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E6B22" w14:textId="4854EE10" w:rsidR="008F1172" w:rsidRPr="00772C2B" w:rsidRDefault="005751FF" w:rsidP="008F1172">
      <w:pPr>
        <w:pStyle w:val="Title"/>
        <w:rPr>
          <w:rFonts w:ascii="Times New Roman" w:hAnsi="Times New Roman"/>
          <w:sz w:val="28"/>
          <w:szCs w:val="28"/>
          <w:lang w:val="ru-RU"/>
        </w:rPr>
      </w:pPr>
      <w:r w:rsidRPr="00772C2B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 wp14:anchorId="57666E76" wp14:editId="0FA89BDB">
                <wp:simplePos x="0" y="0"/>
                <wp:positionH relativeFrom="column">
                  <wp:posOffset>-340996</wp:posOffset>
                </wp:positionH>
                <wp:positionV relativeFrom="page">
                  <wp:posOffset>540385</wp:posOffset>
                </wp:positionV>
                <wp:extent cx="0" cy="10079990"/>
                <wp:effectExtent l="0" t="0" r="0" b="16510"/>
                <wp:wrapNone/>
                <wp:docPr id="7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9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DECA2" id="Straight Connector 6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page;mso-width-percent:0;mso-height-percent:0;mso-width-relative:page;mso-height-relative:page" from="-26.85pt,42.55pt" to="-26.85pt,8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">
                <w10:wrap anchory="page"/>
              </v:line>
            </w:pict>
          </mc:Fallback>
        </mc:AlternateContent>
      </w:r>
      <w:r w:rsidRPr="00772C2B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62336" behindDoc="0" locked="0" layoutInCell="1" allowOverlap="1" wp14:anchorId="526FE51E" wp14:editId="29B59175">
                <wp:simplePos x="0" y="0"/>
                <wp:positionH relativeFrom="column">
                  <wp:posOffset>-114301</wp:posOffset>
                </wp:positionH>
                <wp:positionV relativeFrom="page">
                  <wp:posOffset>540385</wp:posOffset>
                </wp:positionV>
                <wp:extent cx="0" cy="10079990"/>
                <wp:effectExtent l="0" t="0" r="0" b="16510"/>
                <wp:wrapNone/>
                <wp:docPr id="6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9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1E14C" id="Straight Connector 5" o:spid="_x0000_s1026" style="position:absolute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page;mso-width-percent:0;mso-height-percent:0;mso-width-relative:page;mso-height-relative:page" from="-9pt,42.55pt" to="-9pt,8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">
                <w10:wrap anchory="page"/>
              </v:line>
            </w:pict>
          </mc:Fallback>
        </mc:AlternateContent>
      </w:r>
      <w:r w:rsidRPr="00772C2B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61312" behindDoc="0" locked="0" layoutInCell="1" allowOverlap="1" wp14:anchorId="3599FC03" wp14:editId="6F65D601">
                <wp:simplePos x="0" y="0"/>
                <wp:positionH relativeFrom="column">
                  <wp:posOffset>-190501</wp:posOffset>
                </wp:positionH>
                <wp:positionV relativeFrom="page">
                  <wp:posOffset>540385</wp:posOffset>
                </wp:positionV>
                <wp:extent cx="0" cy="10079990"/>
                <wp:effectExtent l="0" t="0" r="0" b="16510"/>
                <wp:wrapNone/>
                <wp:docPr id="5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9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EC898" id="Straight Connector 4" o:spid="_x0000_s1026" style="position:absolute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page;mso-width-percent:0;mso-height-percent:0;mso-width-relative:page;mso-height-relative:page" from="-15pt,42.55pt" to="-15pt,8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">
                <w10:wrap anchory="page"/>
              </v:line>
            </w:pict>
          </mc:Fallback>
        </mc:AlternateContent>
      </w:r>
      <w:r w:rsidRPr="00772C2B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 wp14:anchorId="30CFD92E" wp14:editId="30CB7415">
                <wp:simplePos x="0" y="0"/>
                <wp:positionH relativeFrom="column">
                  <wp:posOffset>-264796</wp:posOffset>
                </wp:positionH>
                <wp:positionV relativeFrom="page">
                  <wp:posOffset>540385</wp:posOffset>
                </wp:positionV>
                <wp:extent cx="0" cy="10079990"/>
                <wp:effectExtent l="0" t="0" r="0" b="16510"/>
                <wp:wrapNone/>
                <wp:docPr id="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9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F5415" id="Straight Connector 3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page;mso-width-percent:0;mso-height-percent:0;mso-width-relative:page;mso-height-relative:page" from="-20.85pt,42.55pt" to="-20.85pt,8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">
                <w10:wrap anchory="page"/>
              </v:line>
            </w:pict>
          </mc:Fallback>
        </mc:AlternateContent>
      </w:r>
      <w:r w:rsidR="008D36FC">
        <w:rPr>
          <w:rFonts w:ascii="Times New Roman" w:hAnsi="Times New Roman"/>
          <w:sz w:val="28"/>
          <w:szCs w:val="28"/>
        </w:rPr>
        <w:t xml:space="preserve">  </w:t>
      </w:r>
      <w:r w:rsidR="008F1172" w:rsidRPr="00772C2B">
        <w:rPr>
          <w:rFonts w:ascii="Times New Roman" w:hAnsi="Times New Roman"/>
          <w:sz w:val="28"/>
          <w:szCs w:val="28"/>
          <w:lang w:val="sr-Cyrl-CS"/>
        </w:rPr>
        <w:t>СРЕДЊА ШКОЛА</w:t>
      </w:r>
    </w:p>
    <w:p w14:paraId="3F60CF18" w14:textId="77777777" w:rsidR="008F1172" w:rsidRPr="00772C2B" w:rsidRDefault="008F1172" w:rsidP="008F1172">
      <w:pPr>
        <w:jc w:val="center"/>
        <w:rPr>
          <w:rFonts w:ascii="Times New Roman" w:hAnsi="Times New Roman"/>
          <w:b/>
          <w:sz w:val="26"/>
          <w:lang w:val="ru-RU"/>
        </w:rPr>
      </w:pPr>
    </w:p>
    <w:p w14:paraId="7FF59A17" w14:textId="77777777" w:rsidR="008F1172" w:rsidRPr="00772C2B" w:rsidRDefault="008F1172" w:rsidP="008F1172">
      <w:pPr>
        <w:jc w:val="center"/>
        <w:rPr>
          <w:rFonts w:ascii="Times New Roman" w:hAnsi="Times New Roman"/>
          <w:b/>
          <w:sz w:val="28"/>
          <w:lang w:val="sr-Cyrl-CS"/>
        </w:rPr>
      </w:pPr>
      <w:r w:rsidRPr="00772C2B">
        <w:rPr>
          <w:rFonts w:ascii="Times New Roman" w:hAnsi="Times New Roman"/>
          <w:b/>
          <w:sz w:val="28"/>
          <w:lang w:val="ru-RU"/>
        </w:rPr>
        <w:t>К Р У П А Њ</w:t>
      </w:r>
    </w:p>
    <w:p w14:paraId="0C256469" w14:textId="77777777" w:rsidR="008F1172" w:rsidRPr="00772C2B" w:rsidRDefault="008F1172" w:rsidP="008F1172">
      <w:pPr>
        <w:rPr>
          <w:rFonts w:ascii="Times New Roman" w:hAnsi="Times New Roman"/>
          <w:lang w:val="ru-RU"/>
        </w:rPr>
      </w:pPr>
    </w:p>
    <w:p w14:paraId="1189D3F5" w14:textId="77777777" w:rsidR="008F1172" w:rsidRPr="00772C2B" w:rsidRDefault="008F1172" w:rsidP="008F1172">
      <w:pPr>
        <w:rPr>
          <w:rFonts w:ascii="Times New Roman" w:hAnsi="Times New Roman"/>
          <w:lang w:val="ru-RU"/>
        </w:rPr>
      </w:pPr>
      <w:r w:rsidRPr="00772C2B">
        <w:rPr>
          <w:rFonts w:ascii="Times New Roman" w:hAnsi="Times New Roman"/>
          <w:noProof/>
          <w:lang w:eastAsia="en-US"/>
        </w:rPr>
        <w:drawing>
          <wp:anchor distT="0" distB="0" distL="114300" distR="114300" simplePos="0" relativeHeight="251663360" behindDoc="1" locked="0" layoutInCell="1" allowOverlap="1" wp14:anchorId="08311037" wp14:editId="5D47C580">
            <wp:simplePos x="0" y="0"/>
            <wp:positionH relativeFrom="column">
              <wp:posOffset>1600200</wp:posOffset>
            </wp:positionH>
            <wp:positionV relativeFrom="paragraph">
              <wp:posOffset>160655</wp:posOffset>
            </wp:positionV>
            <wp:extent cx="2971800" cy="2133600"/>
            <wp:effectExtent l="0" t="0" r="0" b="0"/>
            <wp:wrapTight wrapText="bothSides">
              <wp:wrapPolygon edited="0">
                <wp:start x="0" y="0"/>
                <wp:lineTo x="0" y="21407"/>
                <wp:lineTo x="21462" y="21407"/>
                <wp:lineTo x="21462" y="0"/>
                <wp:lineTo x="0" y="0"/>
              </wp:wrapPolygon>
            </wp:wrapTight>
            <wp:docPr id="2" name="Picture 2" descr="S_S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_SKO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95203D" w14:textId="77777777" w:rsidR="008F1172" w:rsidRPr="00772C2B" w:rsidRDefault="008F1172" w:rsidP="008F1172">
      <w:pPr>
        <w:rPr>
          <w:rFonts w:ascii="Times New Roman" w:hAnsi="Times New Roman"/>
          <w:lang w:val="ru-RU"/>
        </w:rPr>
      </w:pPr>
      <w:r w:rsidRPr="00772C2B">
        <w:rPr>
          <w:rFonts w:ascii="Times New Roman" w:hAnsi="Times New Roman"/>
          <w:lang w:val="ru-RU"/>
        </w:rPr>
        <w:tab/>
      </w:r>
      <w:r w:rsidRPr="00772C2B">
        <w:rPr>
          <w:rFonts w:ascii="Times New Roman" w:hAnsi="Times New Roman"/>
          <w:lang w:val="ru-RU"/>
        </w:rPr>
        <w:tab/>
      </w:r>
      <w:r w:rsidRPr="00772C2B">
        <w:rPr>
          <w:rFonts w:ascii="Times New Roman" w:hAnsi="Times New Roman"/>
          <w:lang w:val="ru-RU"/>
        </w:rPr>
        <w:tab/>
      </w:r>
    </w:p>
    <w:p w14:paraId="4702B3E1" w14:textId="77777777" w:rsidR="008F1172" w:rsidRPr="00772C2B" w:rsidRDefault="008F1172" w:rsidP="008F1172">
      <w:pPr>
        <w:rPr>
          <w:rFonts w:ascii="Times New Roman" w:hAnsi="Times New Roman"/>
          <w:lang w:val="ru-RU"/>
        </w:rPr>
      </w:pPr>
      <w:r w:rsidRPr="00772C2B">
        <w:rPr>
          <w:rFonts w:ascii="Times New Roman" w:hAnsi="Times New Roman"/>
          <w:lang w:val="ru-RU"/>
        </w:rPr>
        <w:tab/>
      </w:r>
    </w:p>
    <w:p w14:paraId="4DBB91FC" w14:textId="77777777" w:rsidR="008F1172" w:rsidRPr="00772C2B" w:rsidRDefault="008F1172" w:rsidP="008F1172">
      <w:pPr>
        <w:rPr>
          <w:rFonts w:ascii="Times New Roman" w:hAnsi="Times New Roman"/>
          <w:lang w:val="ru-RU"/>
        </w:rPr>
      </w:pPr>
    </w:p>
    <w:p w14:paraId="2FDC42D2" w14:textId="77777777" w:rsidR="008F1172" w:rsidRPr="00772C2B" w:rsidRDefault="008F1172" w:rsidP="008F1172">
      <w:pPr>
        <w:rPr>
          <w:rFonts w:ascii="Times New Roman" w:hAnsi="Times New Roman"/>
          <w:lang w:val="ru-RU"/>
        </w:rPr>
      </w:pPr>
    </w:p>
    <w:p w14:paraId="2FFC36B3" w14:textId="77777777" w:rsidR="008F1172" w:rsidRPr="00772C2B" w:rsidRDefault="008F1172" w:rsidP="008F1172">
      <w:pPr>
        <w:rPr>
          <w:rFonts w:ascii="Times New Roman" w:hAnsi="Times New Roman"/>
          <w:lang w:val="ru-RU"/>
        </w:rPr>
      </w:pPr>
    </w:p>
    <w:p w14:paraId="79CB44A5" w14:textId="77777777" w:rsidR="008F1172" w:rsidRPr="00772C2B" w:rsidRDefault="008F1172" w:rsidP="008F1172">
      <w:pPr>
        <w:rPr>
          <w:rFonts w:ascii="Times New Roman" w:hAnsi="Times New Roman"/>
          <w:lang w:val="ru-RU"/>
        </w:rPr>
      </w:pPr>
    </w:p>
    <w:p w14:paraId="0615630F" w14:textId="77777777" w:rsidR="008F1172" w:rsidRPr="00772C2B" w:rsidRDefault="008F1172" w:rsidP="008F1172">
      <w:pPr>
        <w:rPr>
          <w:rFonts w:ascii="Times New Roman" w:hAnsi="Times New Roman"/>
          <w:lang w:val="ru-RU"/>
        </w:rPr>
      </w:pPr>
    </w:p>
    <w:p w14:paraId="7D85E653" w14:textId="77777777" w:rsidR="008F1172" w:rsidRPr="00772C2B" w:rsidRDefault="008F1172" w:rsidP="008F1172">
      <w:pPr>
        <w:rPr>
          <w:rFonts w:ascii="Times New Roman" w:hAnsi="Times New Roman"/>
          <w:lang w:val="ru-RU"/>
        </w:rPr>
      </w:pPr>
    </w:p>
    <w:p w14:paraId="14E200FB" w14:textId="77777777" w:rsidR="008F1172" w:rsidRPr="00772C2B" w:rsidRDefault="008F1172" w:rsidP="008F1172">
      <w:pPr>
        <w:rPr>
          <w:rFonts w:ascii="Times New Roman" w:hAnsi="Times New Roman"/>
          <w:lang w:val="ru-RU"/>
        </w:rPr>
      </w:pPr>
    </w:p>
    <w:p w14:paraId="3D4C565B" w14:textId="77777777" w:rsidR="008F1172" w:rsidRPr="00772C2B" w:rsidRDefault="008F1172" w:rsidP="008F1172">
      <w:pPr>
        <w:rPr>
          <w:rFonts w:ascii="Times New Roman" w:hAnsi="Times New Roman"/>
          <w:lang w:val="ru-RU"/>
        </w:rPr>
      </w:pPr>
    </w:p>
    <w:p w14:paraId="3499AB3D" w14:textId="77777777" w:rsidR="008F1172" w:rsidRPr="00772C2B" w:rsidRDefault="008F1172" w:rsidP="008F1172">
      <w:pPr>
        <w:rPr>
          <w:rFonts w:ascii="Times New Roman" w:hAnsi="Times New Roman"/>
          <w:lang w:val="ru-RU"/>
        </w:rPr>
      </w:pPr>
    </w:p>
    <w:p w14:paraId="064B1642" w14:textId="77777777" w:rsidR="008F1172" w:rsidRPr="00772C2B" w:rsidRDefault="008F1172" w:rsidP="008F1172">
      <w:pPr>
        <w:rPr>
          <w:rFonts w:ascii="Times New Roman" w:hAnsi="Times New Roman"/>
          <w:lang w:val="ru-RU"/>
        </w:rPr>
      </w:pPr>
    </w:p>
    <w:p w14:paraId="09A1A651" w14:textId="77777777" w:rsidR="008F1172" w:rsidRPr="00772C2B" w:rsidRDefault="008F1172" w:rsidP="008F1172">
      <w:pPr>
        <w:rPr>
          <w:rFonts w:ascii="Times New Roman" w:hAnsi="Times New Roman"/>
          <w:lang w:val="ru-RU"/>
        </w:rPr>
      </w:pPr>
    </w:p>
    <w:p w14:paraId="197617B8" w14:textId="77777777" w:rsidR="008F1172" w:rsidRPr="00772C2B" w:rsidRDefault="008F1172" w:rsidP="008F1172">
      <w:pPr>
        <w:rPr>
          <w:rFonts w:ascii="Times New Roman" w:hAnsi="Times New Roman"/>
          <w:lang w:val="sr-Cyrl-CS"/>
        </w:rPr>
      </w:pPr>
    </w:p>
    <w:p w14:paraId="62789A59" w14:textId="77777777" w:rsidR="008F1172" w:rsidRPr="00772C2B" w:rsidRDefault="008F1172" w:rsidP="008F1172">
      <w:pPr>
        <w:rPr>
          <w:rFonts w:ascii="Times New Roman" w:hAnsi="Times New Roman"/>
          <w:lang w:val="ru-RU"/>
        </w:rPr>
      </w:pPr>
    </w:p>
    <w:p w14:paraId="47C6447D" w14:textId="77777777" w:rsidR="008F1172" w:rsidRPr="00772C2B" w:rsidRDefault="008F1172" w:rsidP="008F1172">
      <w:pPr>
        <w:rPr>
          <w:rFonts w:ascii="Times New Roman" w:hAnsi="Times New Roman"/>
          <w:lang w:val="ru-RU"/>
        </w:rPr>
      </w:pPr>
    </w:p>
    <w:p w14:paraId="1C3E486D" w14:textId="77777777" w:rsidR="008F1172" w:rsidRPr="00772C2B" w:rsidRDefault="008F1172" w:rsidP="008F1172">
      <w:pPr>
        <w:jc w:val="center"/>
        <w:rPr>
          <w:rFonts w:ascii="Times New Roman" w:hAnsi="Times New Roman"/>
          <w:b/>
          <w:sz w:val="40"/>
          <w:lang w:val="sr-Cyrl-CS"/>
        </w:rPr>
      </w:pPr>
      <w:r w:rsidRPr="00772C2B">
        <w:rPr>
          <w:rFonts w:ascii="Times New Roman" w:hAnsi="Times New Roman"/>
          <w:b/>
          <w:sz w:val="40"/>
          <w:lang w:val="sr-Cyrl-CS"/>
        </w:rPr>
        <w:t xml:space="preserve">Г О Д И Ш Њ И </w:t>
      </w:r>
    </w:p>
    <w:p w14:paraId="1C6D4F59" w14:textId="77777777" w:rsidR="008F1172" w:rsidRPr="00772C2B" w:rsidRDefault="00925D7B" w:rsidP="008F1172">
      <w:pPr>
        <w:jc w:val="center"/>
        <w:rPr>
          <w:rFonts w:ascii="Times New Roman" w:hAnsi="Times New Roman"/>
          <w:b/>
          <w:sz w:val="40"/>
          <w:lang w:val="sr-Cyrl-CS"/>
        </w:rPr>
      </w:pPr>
      <w:r w:rsidRPr="00772C2B">
        <w:rPr>
          <w:rFonts w:ascii="Times New Roman" w:hAnsi="Times New Roman"/>
          <w:b/>
          <w:sz w:val="40"/>
          <w:lang w:val="sr-Cyrl-CS"/>
        </w:rPr>
        <w:t xml:space="preserve">  </w:t>
      </w:r>
      <w:r w:rsidR="008F1172" w:rsidRPr="00772C2B">
        <w:rPr>
          <w:rFonts w:ascii="Times New Roman" w:hAnsi="Times New Roman"/>
          <w:b/>
          <w:sz w:val="40"/>
          <w:lang w:val="sr-Cyrl-CS"/>
        </w:rPr>
        <w:t xml:space="preserve">П Л А Н   Р А Д А </w:t>
      </w:r>
    </w:p>
    <w:p w14:paraId="2889C354" w14:textId="77777777" w:rsidR="008F1172" w:rsidRPr="00772C2B" w:rsidRDefault="008F1172" w:rsidP="008F1172">
      <w:pPr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14:paraId="4817379F" w14:textId="31999BD2" w:rsidR="008F1172" w:rsidRPr="00772C2B" w:rsidRDefault="00F7095A" w:rsidP="008F1172">
      <w:pPr>
        <w:jc w:val="center"/>
        <w:rPr>
          <w:rFonts w:ascii="Times New Roman" w:hAnsi="Times New Roman"/>
          <w:sz w:val="36"/>
          <w:lang w:val="sr-Cyrl-CS"/>
        </w:rPr>
      </w:pPr>
      <w:r>
        <w:rPr>
          <w:rFonts w:ascii="Times New Roman" w:hAnsi="Times New Roman"/>
          <w:sz w:val="36"/>
          <w:lang w:val="sr-Cyrl-CS"/>
        </w:rPr>
        <w:t>ЗА ШКОЛСКУ 202</w:t>
      </w:r>
      <w:r w:rsidR="00D75149">
        <w:rPr>
          <w:rFonts w:ascii="Times New Roman" w:hAnsi="Times New Roman"/>
          <w:sz w:val="36"/>
          <w:lang w:val="sr-Latn-RS"/>
        </w:rPr>
        <w:t>4</w:t>
      </w:r>
      <w:r>
        <w:rPr>
          <w:rFonts w:ascii="Times New Roman" w:hAnsi="Times New Roman"/>
          <w:sz w:val="36"/>
          <w:lang w:val="sr-Cyrl-CS"/>
        </w:rPr>
        <w:t>/202</w:t>
      </w:r>
      <w:r w:rsidR="00D75149">
        <w:rPr>
          <w:rFonts w:ascii="Times New Roman" w:hAnsi="Times New Roman"/>
          <w:sz w:val="36"/>
          <w:lang w:val="sr-Latn-RS"/>
        </w:rPr>
        <w:t>5</w:t>
      </w:r>
      <w:r w:rsidR="008F1172" w:rsidRPr="00772C2B">
        <w:rPr>
          <w:rFonts w:ascii="Times New Roman" w:hAnsi="Times New Roman"/>
          <w:sz w:val="36"/>
          <w:lang w:val="sr-Cyrl-CS"/>
        </w:rPr>
        <w:t>. ГОДИНУ</w:t>
      </w:r>
    </w:p>
    <w:p w14:paraId="3DBD9AE4" w14:textId="77777777" w:rsidR="008F1172" w:rsidRPr="00772C2B" w:rsidRDefault="008F1172" w:rsidP="008F1172">
      <w:pPr>
        <w:rPr>
          <w:rFonts w:ascii="Times New Roman" w:hAnsi="Times New Roman"/>
          <w:lang w:val="ru-RU"/>
        </w:rPr>
      </w:pPr>
    </w:p>
    <w:p w14:paraId="2DEBE549" w14:textId="77777777" w:rsidR="008F1172" w:rsidRPr="00772C2B" w:rsidRDefault="008F1172" w:rsidP="008F1172">
      <w:pPr>
        <w:rPr>
          <w:rFonts w:ascii="Times New Roman" w:hAnsi="Times New Roman"/>
          <w:lang w:val="ru-RU"/>
        </w:rPr>
      </w:pPr>
    </w:p>
    <w:p w14:paraId="4DC7EDCC" w14:textId="77777777" w:rsidR="008F1172" w:rsidRPr="00772C2B" w:rsidRDefault="008F1172" w:rsidP="008F1172">
      <w:pPr>
        <w:rPr>
          <w:rFonts w:ascii="Times New Roman" w:hAnsi="Times New Roman"/>
          <w:lang w:val="ru-RU"/>
        </w:rPr>
      </w:pPr>
    </w:p>
    <w:p w14:paraId="09FA8181" w14:textId="77777777" w:rsidR="008F1172" w:rsidRPr="00772C2B" w:rsidRDefault="008F1172" w:rsidP="008F1172">
      <w:pPr>
        <w:ind w:left="1440"/>
        <w:rPr>
          <w:rFonts w:ascii="Times New Roman" w:hAnsi="Times New Roman"/>
          <w:lang w:val="ru-RU"/>
        </w:rPr>
      </w:pPr>
      <w:r w:rsidRPr="00772C2B">
        <w:rPr>
          <w:rFonts w:ascii="Times New Roman" w:hAnsi="Times New Roman"/>
          <w:noProof/>
          <w:lang w:eastAsia="en-US"/>
        </w:rPr>
        <w:drawing>
          <wp:inline distT="0" distB="0" distL="0" distR="0" wp14:anchorId="2570B032" wp14:editId="6F2428D5">
            <wp:extent cx="3657600" cy="2743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6F5E5" w14:textId="77777777" w:rsidR="008F1172" w:rsidRPr="00772C2B" w:rsidRDefault="008F1172" w:rsidP="008F1172">
      <w:pPr>
        <w:rPr>
          <w:rFonts w:ascii="Times New Roman" w:hAnsi="Times New Roman"/>
          <w:lang w:val="ru-RU"/>
        </w:rPr>
      </w:pPr>
    </w:p>
    <w:p w14:paraId="3F544FB2" w14:textId="77777777" w:rsidR="008F1172" w:rsidRPr="00772C2B" w:rsidRDefault="008F1172" w:rsidP="008F1172">
      <w:pPr>
        <w:rPr>
          <w:rFonts w:ascii="Times New Roman" w:hAnsi="Times New Roman"/>
          <w:lang w:val="ru-RU"/>
        </w:rPr>
      </w:pPr>
    </w:p>
    <w:p w14:paraId="20824305" w14:textId="53B6BE96" w:rsidR="008F1172" w:rsidRPr="00772C2B" w:rsidRDefault="00FE3F7D" w:rsidP="008F1172">
      <w:pPr>
        <w:jc w:val="center"/>
        <w:rPr>
          <w:rFonts w:ascii="Times New Roman" w:hAnsi="Times New Roman"/>
          <w:b/>
          <w:spacing w:val="120"/>
          <w:sz w:val="28"/>
          <w:lang w:val="ru-RU"/>
        </w:rPr>
      </w:pPr>
      <w:r w:rsidRPr="00772C2B">
        <w:rPr>
          <w:rFonts w:ascii="Times New Roman" w:hAnsi="Times New Roman"/>
          <w:b/>
          <w:spacing w:val="120"/>
          <w:sz w:val="28"/>
          <w:lang w:val="sr-Cyrl-CS"/>
        </w:rPr>
        <w:t>СЕПТЕМБАР</w:t>
      </w:r>
      <w:r w:rsidR="00D03F14">
        <w:rPr>
          <w:rFonts w:ascii="Times New Roman" w:hAnsi="Times New Roman"/>
          <w:b/>
          <w:spacing w:val="120"/>
          <w:sz w:val="28"/>
          <w:lang w:val="sr-Cyrl-CS"/>
        </w:rPr>
        <w:t xml:space="preserve"> </w:t>
      </w:r>
      <w:r w:rsidRPr="00772C2B">
        <w:rPr>
          <w:rFonts w:ascii="Times New Roman" w:hAnsi="Times New Roman"/>
          <w:b/>
          <w:spacing w:val="120"/>
          <w:sz w:val="28"/>
          <w:lang w:val="sr-Cyrl-CS"/>
        </w:rPr>
        <w:t>2</w:t>
      </w:r>
      <w:r w:rsidR="00F7095A">
        <w:rPr>
          <w:rFonts w:ascii="Times New Roman" w:hAnsi="Times New Roman"/>
          <w:b/>
          <w:spacing w:val="120"/>
          <w:sz w:val="28"/>
        </w:rPr>
        <w:t>02</w:t>
      </w:r>
      <w:r w:rsidR="00D75149">
        <w:rPr>
          <w:rFonts w:ascii="Times New Roman" w:hAnsi="Times New Roman"/>
          <w:b/>
          <w:spacing w:val="120"/>
          <w:sz w:val="28"/>
        </w:rPr>
        <w:t>4</w:t>
      </w:r>
      <w:r w:rsidR="008F1172" w:rsidRPr="00772C2B">
        <w:rPr>
          <w:rFonts w:ascii="Times New Roman" w:hAnsi="Times New Roman"/>
          <w:b/>
          <w:spacing w:val="120"/>
          <w:sz w:val="28"/>
          <w:lang w:val="ru-RU"/>
        </w:rPr>
        <w:t>.</w:t>
      </w:r>
      <w:r w:rsidR="008F1172" w:rsidRPr="00772C2B">
        <w:rPr>
          <w:rFonts w:ascii="Times New Roman" w:hAnsi="Times New Roman"/>
          <w:b/>
          <w:spacing w:val="120"/>
          <w:sz w:val="28"/>
          <w:lang w:val="sr-Cyrl-CS"/>
        </w:rPr>
        <w:t>ГОД.</w:t>
      </w:r>
    </w:p>
    <w:p w14:paraId="4051EB1C" w14:textId="77777777" w:rsidR="008F1172" w:rsidRPr="00772C2B" w:rsidRDefault="008F1172" w:rsidP="008F1172">
      <w:pPr>
        <w:rPr>
          <w:rFonts w:ascii="Times New Roman" w:hAnsi="Times New Roman"/>
          <w:lang w:val="sr-Cyrl-CS" w:eastAsia="en-US"/>
        </w:rPr>
      </w:pPr>
    </w:p>
    <w:p w14:paraId="21B57846" w14:textId="77777777" w:rsidR="00D64EC5" w:rsidRPr="00772C2B" w:rsidRDefault="00D64EC5" w:rsidP="00D64EC5">
      <w:pPr>
        <w:keepNext/>
        <w:jc w:val="center"/>
        <w:outlineLvl w:val="0"/>
        <w:rPr>
          <w:rFonts w:ascii="Times New Roman" w:hAnsi="Times New Roman"/>
          <w:b/>
          <w:bCs/>
          <w:lang w:val="sr-Cyrl-CS" w:eastAsia="en-US"/>
        </w:rPr>
      </w:pPr>
      <w:r w:rsidRPr="00772C2B">
        <w:rPr>
          <w:rFonts w:ascii="Times New Roman" w:hAnsi="Times New Roman"/>
          <w:b/>
          <w:bCs/>
          <w:lang w:val="sr-Cyrl-CS" w:eastAsia="en-US"/>
        </w:rPr>
        <w:t>С</w:t>
      </w:r>
      <w:r w:rsidRPr="00772C2B">
        <w:rPr>
          <w:rFonts w:ascii="Times New Roman" w:hAnsi="Times New Roman"/>
          <w:b/>
          <w:bCs/>
          <w:lang w:eastAsia="en-US"/>
        </w:rPr>
        <w:t xml:space="preserve">  A  </w:t>
      </w:r>
      <w:r w:rsidRPr="00772C2B">
        <w:rPr>
          <w:rFonts w:ascii="Times New Roman" w:hAnsi="Times New Roman"/>
          <w:b/>
          <w:bCs/>
          <w:lang w:val="sr-Cyrl-CS" w:eastAsia="en-US"/>
        </w:rPr>
        <w:t>Д  Р</w:t>
      </w:r>
      <w:r w:rsidR="00C53559">
        <w:rPr>
          <w:rFonts w:ascii="Times New Roman" w:hAnsi="Times New Roman"/>
          <w:b/>
          <w:bCs/>
          <w:lang w:val="sr-Latn-RS" w:eastAsia="en-US"/>
        </w:rPr>
        <w:t xml:space="preserve"> </w:t>
      </w:r>
      <w:r w:rsidRPr="00772C2B">
        <w:rPr>
          <w:rFonts w:ascii="Times New Roman" w:hAnsi="Times New Roman"/>
          <w:b/>
          <w:bCs/>
          <w:lang w:val="sr-Cyrl-CS" w:eastAsia="en-US"/>
        </w:rPr>
        <w:t>Ж  А  Ј</w:t>
      </w:r>
    </w:p>
    <w:p w14:paraId="49D3ECDF" w14:textId="77777777" w:rsidR="00D64EC5" w:rsidRPr="00772C2B" w:rsidRDefault="00D64EC5" w:rsidP="00D64EC5">
      <w:pPr>
        <w:rPr>
          <w:rFonts w:ascii="Times New Roman" w:hAnsi="Times New Roman"/>
          <w:lang w:eastAsia="en-US"/>
        </w:rPr>
      </w:pPr>
    </w:p>
    <w:p w14:paraId="6232FFE0" w14:textId="77777777" w:rsidR="00D64EC5" w:rsidRPr="00772C2B" w:rsidRDefault="00D64EC5" w:rsidP="00D64EC5">
      <w:pPr>
        <w:rPr>
          <w:rFonts w:ascii="Times New Roman" w:hAnsi="Times New Roman"/>
          <w:lang w:eastAsia="en-US"/>
        </w:rPr>
      </w:pPr>
    </w:p>
    <w:tbl>
      <w:tblPr>
        <w:tblW w:w="83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7"/>
        <w:gridCol w:w="7229"/>
        <w:gridCol w:w="346"/>
      </w:tblGrid>
      <w:tr w:rsidR="00D64EC5" w:rsidRPr="00772C2B" w14:paraId="5AA47D38" w14:textId="77777777" w:rsidTr="00FE3F7D">
        <w:trPr>
          <w:cantSplit/>
        </w:trPr>
        <w:tc>
          <w:tcPr>
            <w:tcW w:w="8046" w:type="dxa"/>
            <w:gridSpan w:val="2"/>
          </w:tcPr>
          <w:p w14:paraId="598F1E8C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 xml:space="preserve">I </w:t>
            </w:r>
            <w:r w:rsidRPr="00772C2B">
              <w:rPr>
                <w:rFonts w:ascii="Times New Roman" w:hAnsi="Times New Roman"/>
                <w:lang w:val="sr-Cyrl-CS" w:eastAsia="en-US"/>
              </w:rPr>
              <w:t>-УВОДНИ ДЕО</w:t>
            </w:r>
            <w:r w:rsidRPr="00772C2B">
              <w:rPr>
                <w:rFonts w:ascii="Times New Roman" w:hAnsi="Times New Roman"/>
                <w:lang w:eastAsia="en-US"/>
              </w:rPr>
              <w:t xml:space="preserve"> . . . . . .. . . . . . . . . . . . </w:t>
            </w:r>
            <w:proofErr w:type="gramStart"/>
            <w:r w:rsidRPr="00772C2B">
              <w:rPr>
                <w:rFonts w:ascii="Times New Roman" w:hAnsi="Times New Roman"/>
                <w:lang w:eastAsia="en-US"/>
              </w:rPr>
              <w:t>. . . .</w:t>
            </w:r>
            <w:proofErr w:type="gramEnd"/>
            <w:r w:rsidRPr="00772C2B">
              <w:rPr>
                <w:rFonts w:ascii="Times New Roman" w:hAnsi="Times New Roman"/>
                <w:lang w:eastAsia="en-US"/>
              </w:rPr>
              <w:t xml:space="preserve"> .. . . . . . . . . . . . . . . . . . . . . . . . .</w:t>
            </w:r>
          </w:p>
        </w:tc>
        <w:tc>
          <w:tcPr>
            <w:tcW w:w="346" w:type="dxa"/>
          </w:tcPr>
          <w:p w14:paraId="6293C975" w14:textId="68D1D5A5" w:rsidR="00D64EC5" w:rsidRPr="007A5D66" w:rsidRDefault="007A5D66" w:rsidP="00D64EC5">
            <w:pPr>
              <w:jc w:val="right"/>
              <w:rPr>
                <w:rFonts w:ascii="Times New Roman" w:hAnsi="Times New Roman"/>
                <w:lang w:val="sr-Cyrl-RS" w:eastAsia="en-US"/>
              </w:rPr>
            </w:pPr>
            <w:r>
              <w:rPr>
                <w:rFonts w:ascii="Times New Roman" w:hAnsi="Times New Roman"/>
                <w:lang w:val="sr-Cyrl-RS" w:eastAsia="en-US"/>
              </w:rPr>
              <w:t>3</w:t>
            </w:r>
          </w:p>
        </w:tc>
      </w:tr>
      <w:tr w:rsidR="00D64EC5" w:rsidRPr="00772C2B" w14:paraId="1CB37B9B" w14:textId="77777777" w:rsidTr="00FE3F7D">
        <w:trPr>
          <w:cantSplit/>
        </w:trPr>
        <w:tc>
          <w:tcPr>
            <w:tcW w:w="8046" w:type="dxa"/>
            <w:gridSpan w:val="2"/>
          </w:tcPr>
          <w:p w14:paraId="7364C6E0" w14:textId="77777777" w:rsidR="00D64EC5" w:rsidRPr="00772C2B" w:rsidRDefault="00D64EC5" w:rsidP="00D64EC5">
            <w:pPr>
              <w:rPr>
                <w:rFonts w:ascii="Times New Roman" w:hAnsi="Times New Roman"/>
                <w:lang w:val="nb-NO" w:eastAsia="en-US"/>
              </w:rPr>
            </w:pPr>
            <w:r w:rsidRPr="00772C2B">
              <w:rPr>
                <w:rFonts w:ascii="Times New Roman" w:hAnsi="Times New Roman"/>
                <w:lang w:val="nb-NO" w:eastAsia="en-US"/>
              </w:rPr>
              <w:t xml:space="preserve">             1. </w:t>
            </w:r>
            <w:r w:rsidRPr="00772C2B">
              <w:rPr>
                <w:rFonts w:ascii="Times New Roman" w:hAnsi="Times New Roman"/>
                <w:lang w:val="sr-Cyrl-CS" w:eastAsia="en-US"/>
              </w:rPr>
              <w:t>ПОЛАЗНЕ ОСНОВЕ</w:t>
            </w:r>
            <w:r w:rsidRPr="00772C2B">
              <w:rPr>
                <w:rFonts w:ascii="Times New Roman" w:hAnsi="Times New Roman"/>
                <w:lang w:val="nb-NO" w:eastAsia="en-US"/>
              </w:rPr>
              <w:t xml:space="preserve"> . . . . . . . . . . . . . . . . . . . . . . . . . . . . . . . . . . . . . . . . </w:t>
            </w:r>
          </w:p>
        </w:tc>
        <w:tc>
          <w:tcPr>
            <w:tcW w:w="346" w:type="dxa"/>
          </w:tcPr>
          <w:p w14:paraId="7C2E710A" w14:textId="2EA162F3" w:rsidR="00D64EC5" w:rsidRPr="007A5D66" w:rsidRDefault="007A5D66" w:rsidP="00D64EC5">
            <w:pPr>
              <w:jc w:val="right"/>
              <w:rPr>
                <w:rFonts w:ascii="Times New Roman" w:hAnsi="Times New Roman"/>
                <w:lang w:val="sr-Cyrl-RS" w:eastAsia="en-US"/>
              </w:rPr>
            </w:pPr>
            <w:r>
              <w:rPr>
                <w:rFonts w:ascii="Times New Roman" w:hAnsi="Times New Roman"/>
                <w:lang w:val="sr-Cyrl-RS" w:eastAsia="en-US"/>
              </w:rPr>
              <w:t>3</w:t>
            </w:r>
          </w:p>
        </w:tc>
      </w:tr>
      <w:tr w:rsidR="00D64EC5" w:rsidRPr="00772C2B" w14:paraId="55373A02" w14:textId="77777777" w:rsidTr="00FE3F7D">
        <w:trPr>
          <w:cantSplit/>
        </w:trPr>
        <w:tc>
          <w:tcPr>
            <w:tcW w:w="8046" w:type="dxa"/>
            <w:gridSpan w:val="2"/>
          </w:tcPr>
          <w:p w14:paraId="2C999D3C" w14:textId="77777777" w:rsidR="00D64EC5" w:rsidRPr="00772C2B" w:rsidRDefault="00D64EC5" w:rsidP="00D64EC5">
            <w:pPr>
              <w:rPr>
                <w:rFonts w:ascii="Times New Roman" w:hAnsi="Times New Roman"/>
                <w:lang w:val="sr-Cyrl-CS" w:eastAsia="en-US"/>
              </w:rPr>
            </w:pPr>
            <w:r w:rsidRPr="00772C2B">
              <w:rPr>
                <w:rFonts w:ascii="Times New Roman" w:hAnsi="Times New Roman"/>
                <w:lang w:val="ru-RU" w:eastAsia="en-US"/>
              </w:rPr>
              <w:t xml:space="preserve">             2. </w:t>
            </w:r>
            <w:r w:rsidRPr="00772C2B">
              <w:rPr>
                <w:rFonts w:ascii="Times New Roman" w:hAnsi="Times New Roman"/>
                <w:lang w:val="pt-BR" w:eastAsia="en-US"/>
              </w:rPr>
              <w:t>K</w:t>
            </w:r>
            <w:r w:rsidRPr="00772C2B">
              <w:rPr>
                <w:rFonts w:ascii="Times New Roman" w:hAnsi="Times New Roman"/>
                <w:lang w:val="sr-Cyrl-CS" w:eastAsia="en-US"/>
              </w:rPr>
              <w:t>РАЋИ ОПШТИ ОСВРТ О ПРОШЛОСТИ И</w:t>
            </w:r>
          </w:p>
          <w:p w14:paraId="1C31DBEB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val="sr-Cyrl-CS" w:eastAsia="en-US"/>
              </w:rPr>
              <w:t xml:space="preserve">                 САДАШОСТИ ШКОЛЕ</w:t>
            </w:r>
            <w:r w:rsidRPr="00772C2B">
              <w:rPr>
                <w:rFonts w:ascii="Times New Roman" w:hAnsi="Times New Roman"/>
                <w:lang w:val="nb-NO" w:eastAsia="en-US"/>
              </w:rPr>
              <w:t xml:space="preserve">. . . . .. . . . . . . . . . . . . . . . .. . . . . . . . . . . . . . . . . . </w:t>
            </w:r>
          </w:p>
        </w:tc>
        <w:tc>
          <w:tcPr>
            <w:tcW w:w="346" w:type="dxa"/>
          </w:tcPr>
          <w:p w14:paraId="3FCE8709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val="nb-NO" w:eastAsia="en-US"/>
              </w:rPr>
            </w:pPr>
          </w:p>
          <w:p w14:paraId="711F34BD" w14:textId="2972D55A" w:rsidR="00D64EC5" w:rsidRPr="00772C2B" w:rsidRDefault="007A5D66" w:rsidP="00D64EC5">
            <w:pPr>
              <w:jc w:val="right"/>
              <w:rPr>
                <w:rFonts w:ascii="Times New Roman" w:hAnsi="Times New Roman"/>
                <w:lang w:val="sr-Cyrl-CS" w:eastAsia="en-US"/>
              </w:rPr>
            </w:pPr>
            <w:r>
              <w:rPr>
                <w:rFonts w:ascii="Times New Roman" w:hAnsi="Times New Roman"/>
                <w:lang w:val="sr-Cyrl-CS" w:eastAsia="en-US"/>
              </w:rPr>
              <w:t>6</w:t>
            </w:r>
          </w:p>
        </w:tc>
      </w:tr>
      <w:tr w:rsidR="00D64EC5" w:rsidRPr="00772C2B" w14:paraId="30108853" w14:textId="77777777" w:rsidTr="00FE3F7D">
        <w:trPr>
          <w:cantSplit/>
        </w:trPr>
        <w:tc>
          <w:tcPr>
            <w:tcW w:w="8046" w:type="dxa"/>
            <w:gridSpan w:val="2"/>
          </w:tcPr>
          <w:p w14:paraId="42B9489A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6" w:type="dxa"/>
          </w:tcPr>
          <w:p w14:paraId="592308AC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D64EC5" w:rsidRPr="00772C2B" w14:paraId="7169BD38" w14:textId="77777777" w:rsidTr="00FE3F7D">
        <w:trPr>
          <w:cantSplit/>
        </w:trPr>
        <w:tc>
          <w:tcPr>
            <w:tcW w:w="8046" w:type="dxa"/>
            <w:gridSpan w:val="2"/>
          </w:tcPr>
          <w:p w14:paraId="054AA9D4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 xml:space="preserve">II </w:t>
            </w:r>
            <w:r w:rsidRPr="00772C2B">
              <w:rPr>
                <w:rFonts w:ascii="Times New Roman" w:hAnsi="Times New Roman"/>
                <w:lang w:val="sr-Cyrl-CS" w:eastAsia="en-US"/>
              </w:rPr>
              <w:t>-УСЛОВИ РАДА ШКОЛЕ</w:t>
            </w:r>
            <w:r w:rsidRPr="00772C2B">
              <w:rPr>
                <w:rFonts w:ascii="Times New Roman" w:hAnsi="Times New Roman"/>
                <w:lang w:eastAsia="en-US"/>
              </w:rPr>
              <w:t xml:space="preserve">. . . . . . . . . </w:t>
            </w:r>
            <w:proofErr w:type="gramStart"/>
            <w:r w:rsidRPr="00772C2B">
              <w:rPr>
                <w:rFonts w:ascii="Times New Roman" w:hAnsi="Times New Roman"/>
                <w:lang w:eastAsia="en-US"/>
              </w:rPr>
              <w:t>. . . .</w:t>
            </w:r>
            <w:proofErr w:type="gramEnd"/>
            <w:r w:rsidRPr="00772C2B">
              <w:rPr>
                <w:rFonts w:ascii="Times New Roman" w:hAnsi="Times New Roman"/>
                <w:lang w:eastAsia="en-US"/>
              </w:rPr>
              <w:t xml:space="preserve">. . . . . . . . . . . . . . . . . . . . . . . . . . . . . . </w:t>
            </w:r>
          </w:p>
        </w:tc>
        <w:tc>
          <w:tcPr>
            <w:tcW w:w="346" w:type="dxa"/>
          </w:tcPr>
          <w:p w14:paraId="1C61DD0B" w14:textId="1F81D60E" w:rsidR="00D64EC5" w:rsidRPr="007A5D66" w:rsidRDefault="007A5D66" w:rsidP="00D64EC5">
            <w:pPr>
              <w:jc w:val="right"/>
              <w:rPr>
                <w:rFonts w:ascii="Times New Roman" w:hAnsi="Times New Roman"/>
                <w:lang w:val="sr-Cyrl-RS" w:eastAsia="en-US"/>
              </w:rPr>
            </w:pPr>
            <w:r>
              <w:rPr>
                <w:rFonts w:ascii="Times New Roman" w:hAnsi="Times New Roman"/>
                <w:lang w:val="sr-Cyrl-RS" w:eastAsia="en-US"/>
              </w:rPr>
              <w:t>7</w:t>
            </w:r>
          </w:p>
        </w:tc>
      </w:tr>
      <w:tr w:rsidR="00D64EC5" w:rsidRPr="00772C2B" w14:paraId="4355A839" w14:textId="77777777" w:rsidTr="00FE3F7D">
        <w:trPr>
          <w:cantSplit/>
        </w:trPr>
        <w:tc>
          <w:tcPr>
            <w:tcW w:w="8046" w:type="dxa"/>
            <w:gridSpan w:val="2"/>
          </w:tcPr>
          <w:p w14:paraId="008CFF77" w14:textId="17518051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val="nb-NO" w:eastAsia="en-US"/>
              </w:rPr>
              <w:t xml:space="preserve">             1. </w:t>
            </w:r>
            <w:r w:rsidRPr="00772C2B">
              <w:rPr>
                <w:rFonts w:ascii="Times New Roman" w:hAnsi="Times New Roman"/>
                <w:lang w:val="sr-Cyrl-CS" w:eastAsia="en-US"/>
              </w:rPr>
              <w:t>МАТЕРИЈАЛНО-ТЕХНИЧКИ УСЛОВИ</w:t>
            </w:r>
            <w:r w:rsidRPr="00772C2B">
              <w:rPr>
                <w:rFonts w:ascii="Times New Roman" w:hAnsi="Times New Roman"/>
                <w:lang w:val="nb-NO" w:eastAsia="en-US"/>
              </w:rPr>
              <w:t xml:space="preserve"> . . . . . . . . . . . . . . . . . . . . . . . . </w:t>
            </w:r>
          </w:p>
        </w:tc>
        <w:tc>
          <w:tcPr>
            <w:tcW w:w="346" w:type="dxa"/>
          </w:tcPr>
          <w:p w14:paraId="3C311DEC" w14:textId="6C364A11" w:rsidR="00D64EC5" w:rsidRPr="00CE7B30" w:rsidRDefault="00CE7B30" w:rsidP="00D64EC5">
            <w:pPr>
              <w:jc w:val="right"/>
              <w:rPr>
                <w:rFonts w:ascii="Times New Roman" w:hAnsi="Times New Roman"/>
                <w:lang w:val="sr-Cyrl-RS" w:eastAsia="en-US"/>
              </w:rPr>
            </w:pPr>
            <w:r>
              <w:rPr>
                <w:rFonts w:ascii="Times New Roman" w:hAnsi="Times New Roman"/>
                <w:lang w:val="sr-Cyrl-RS" w:eastAsia="en-US"/>
              </w:rPr>
              <w:t>7</w:t>
            </w:r>
          </w:p>
        </w:tc>
      </w:tr>
      <w:tr w:rsidR="00D64EC5" w:rsidRPr="00772C2B" w14:paraId="4C1C2FCF" w14:textId="77777777" w:rsidTr="00FE3F7D">
        <w:trPr>
          <w:cantSplit/>
        </w:trPr>
        <w:tc>
          <w:tcPr>
            <w:tcW w:w="817" w:type="dxa"/>
          </w:tcPr>
          <w:p w14:paraId="48236E92" w14:textId="77777777" w:rsidR="00D64EC5" w:rsidRPr="00772C2B" w:rsidRDefault="00D64EC5" w:rsidP="00D64EC5">
            <w:pPr>
              <w:rPr>
                <w:rFonts w:ascii="Times New Roman" w:hAnsi="Times New Roman"/>
                <w:lang w:val="nb-NO" w:eastAsia="en-US"/>
              </w:rPr>
            </w:pPr>
          </w:p>
        </w:tc>
        <w:tc>
          <w:tcPr>
            <w:tcW w:w="7229" w:type="dxa"/>
          </w:tcPr>
          <w:p w14:paraId="1255A50B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val="nb-NO" w:eastAsia="en-US"/>
              </w:rPr>
              <w:t xml:space="preserve">   1.1. </w:t>
            </w:r>
            <w:r w:rsidRPr="00772C2B">
              <w:rPr>
                <w:rFonts w:ascii="Times New Roman" w:hAnsi="Times New Roman"/>
                <w:lang w:val="sr-Cyrl-CS" w:eastAsia="en-US"/>
              </w:rPr>
              <w:t>ШКОЛСКИ ПРОСТОР</w:t>
            </w:r>
            <w:r w:rsidRPr="00772C2B">
              <w:rPr>
                <w:rFonts w:ascii="Times New Roman" w:hAnsi="Times New Roman"/>
                <w:lang w:val="nb-NO" w:eastAsia="en-US"/>
              </w:rPr>
              <w:t xml:space="preserve"> . . . . . . . . . . . . . . . . . . . . . . . . . . . . . . . . . . .</w:t>
            </w:r>
          </w:p>
        </w:tc>
        <w:tc>
          <w:tcPr>
            <w:tcW w:w="346" w:type="dxa"/>
          </w:tcPr>
          <w:p w14:paraId="7AA94DD7" w14:textId="6D4A397B" w:rsidR="00D64EC5" w:rsidRPr="00EF371A" w:rsidRDefault="00EF371A" w:rsidP="00D64EC5">
            <w:pPr>
              <w:jc w:val="right"/>
              <w:rPr>
                <w:rFonts w:ascii="Times New Roman" w:hAnsi="Times New Roman"/>
                <w:lang w:val="sr-Cyrl-RS" w:eastAsia="en-US"/>
              </w:rPr>
            </w:pPr>
            <w:r>
              <w:rPr>
                <w:rFonts w:ascii="Times New Roman" w:hAnsi="Times New Roman"/>
                <w:lang w:val="sr-Cyrl-RS" w:eastAsia="en-US"/>
              </w:rPr>
              <w:t>7</w:t>
            </w:r>
          </w:p>
        </w:tc>
      </w:tr>
      <w:tr w:rsidR="00D64EC5" w:rsidRPr="00772C2B" w14:paraId="460EE92F" w14:textId="77777777" w:rsidTr="00FE3F7D">
        <w:trPr>
          <w:cantSplit/>
        </w:trPr>
        <w:tc>
          <w:tcPr>
            <w:tcW w:w="817" w:type="dxa"/>
          </w:tcPr>
          <w:p w14:paraId="7062F808" w14:textId="77777777" w:rsidR="00D64EC5" w:rsidRPr="00772C2B" w:rsidRDefault="00D64EC5" w:rsidP="00D64EC5">
            <w:pPr>
              <w:rPr>
                <w:rFonts w:ascii="Times New Roman" w:hAnsi="Times New Roman"/>
                <w:lang w:val="nb-NO" w:eastAsia="en-US"/>
              </w:rPr>
            </w:pPr>
          </w:p>
        </w:tc>
        <w:tc>
          <w:tcPr>
            <w:tcW w:w="7229" w:type="dxa"/>
          </w:tcPr>
          <w:p w14:paraId="1FD230F6" w14:textId="77777777" w:rsidR="00D64EC5" w:rsidRPr="00772C2B" w:rsidRDefault="00D64EC5" w:rsidP="00D64EC5">
            <w:pPr>
              <w:rPr>
                <w:rFonts w:ascii="Times New Roman" w:hAnsi="Times New Roman"/>
                <w:lang w:val="sr-Cyrl-CS" w:eastAsia="en-US"/>
              </w:rPr>
            </w:pPr>
            <w:r w:rsidRPr="00772C2B">
              <w:rPr>
                <w:rFonts w:ascii="Times New Roman" w:hAnsi="Times New Roman"/>
                <w:lang w:val="ru-RU" w:eastAsia="en-US"/>
              </w:rPr>
              <w:t xml:space="preserve">   1.2. </w:t>
            </w:r>
            <w:r w:rsidRPr="00772C2B">
              <w:rPr>
                <w:rFonts w:ascii="Times New Roman" w:hAnsi="Times New Roman"/>
                <w:lang w:val="pt-BR" w:eastAsia="en-US"/>
              </w:rPr>
              <w:t>O</w:t>
            </w:r>
            <w:r w:rsidRPr="00772C2B">
              <w:rPr>
                <w:rFonts w:ascii="Times New Roman" w:hAnsi="Times New Roman"/>
                <w:lang w:val="sr-Cyrl-CS" w:eastAsia="en-US"/>
              </w:rPr>
              <w:t>БЈЕКТИ ЗА ОБРАЗОВНО-ВАСПИТНИ РАД</w:t>
            </w:r>
          </w:p>
          <w:p w14:paraId="5DAD1020" w14:textId="77777777" w:rsidR="00D64EC5" w:rsidRPr="00772C2B" w:rsidRDefault="00D64EC5" w:rsidP="00D64EC5">
            <w:pPr>
              <w:rPr>
                <w:rFonts w:ascii="Times New Roman" w:hAnsi="Times New Roman"/>
                <w:lang w:val="ru-RU" w:eastAsia="en-US"/>
              </w:rPr>
            </w:pPr>
            <w:r w:rsidRPr="00772C2B">
              <w:rPr>
                <w:rFonts w:ascii="Times New Roman" w:hAnsi="Times New Roman"/>
                <w:lang w:val="sr-Cyrl-CS" w:eastAsia="en-US"/>
              </w:rPr>
              <w:t>ВАН ШКОЛСКЕ ЗГРАДЕ</w:t>
            </w:r>
            <w:r w:rsidRPr="00772C2B">
              <w:rPr>
                <w:rFonts w:ascii="Times New Roman" w:hAnsi="Times New Roman"/>
                <w:lang w:val="ru-RU" w:eastAsia="en-US"/>
              </w:rPr>
              <w:t xml:space="preserve"> . . . . . . . . . . . . . . . . . . . . . . . . . . . . . . . . . </w:t>
            </w:r>
          </w:p>
        </w:tc>
        <w:tc>
          <w:tcPr>
            <w:tcW w:w="346" w:type="dxa"/>
          </w:tcPr>
          <w:p w14:paraId="535095C2" w14:textId="538C09E3" w:rsidR="00D64EC5" w:rsidRPr="00772C2B" w:rsidRDefault="00EF371A" w:rsidP="00D64EC5">
            <w:pPr>
              <w:jc w:val="right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lang w:val="ru-RU" w:eastAsia="en-US"/>
              </w:rPr>
              <w:t>8</w:t>
            </w:r>
          </w:p>
          <w:p w14:paraId="558E1029" w14:textId="2146C90C" w:rsidR="00D64EC5" w:rsidRPr="00EF371A" w:rsidRDefault="00EF371A" w:rsidP="00D64EC5">
            <w:pPr>
              <w:jc w:val="right"/>
              <w:rPr>
                <w:rFonts w:ascii="Times New Roman" w:hAnsi="Times New Roman"/>
                <w:lang w:val="sr-Cyrl-RS" w:eastAsia="en-US"/>
              </w:rPr>
            </w:pPr>
            <w:r>
              <w:rPr>
                <w:rFonts w:ascii="Times New Roman" w:hAnsi="Times New Roman"/>
                <w:lang w:val="sr-Cyrl-RS" w:eastAsia="en-US"/>
              </w:rPr>
              <w:t>8</w:t>
            </w:r>
          </w:p>
        </w:tc>
      </w:tr>
      <w:tr w:rsidR="00D64EC5" w:rsidRPr="00772C2B" w14:paraId="40E1B370" w14:textId="77777777" w:rsidTr="00FE3F7D">
        <w:trPr>
          <w:cantSplit/>
        </w:trPr>
        <w:tc>
          <w:tcPr>
            <w:tcW w:w="817" w:type="dxa"/>
          </w:tcPr>
          <w:p w14:paraId="45148651" w14:textId="77777777" w:rsidR="00D64EC5" w:rsidRPr="00772C2B" w:rsidRDefault="00D64EC5" w:rsidP="00D64EC5">
            <w:pPr>
              <w:rPr>
                <w:rFonts w:ascii="Times New Roman" w:hAnsi="Times New Roman"/>
                <w:lang w:val="pt-BR" w:eastAsia="en-US"/>
              </w:rPr>
            </w:pPr>
          </w:p>
        </w:tc>
        <w:tc>
          <w:tcPr>
            <w:tcW w:w="7229" w:type="dxa"/>
          </w:tcPr>
          <w:p w14:paraId="3F71ADE3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 xml:space="preserve">1.3.  </w:t>
            </w:r>
            <w:r w:rsidRPr="00772C2B">
              <w:rPr>
                <w:rFonts w:ascii="Times New Roman" w:hAnsi="Times New Roman"/>
                <w:lang w:val="sr-Cyrl-CS" w:eastAsia="en-US"/>
              </w:rPr>
              <w:t>НАСТАВНА СРЕДСТВА</w:t>
            </w:r>
            <w:r w:rsidRPr="00772C2B">
              <w:rPr>
                <w:rFonts w:ascii="Times New Roman" w:hAnsi="Times New Roman"/>
                <w:lang w:eastAsia="en-US"/>
              </w:rPr>
              <w:t xml:space="preserve"> . . . . . . . . . . . . . . . . . . . . . . . . . . . . . . . . . </w:t>
            </w:r>
          </w:p>
        </w:tc>
        <w:tc>
          <w:tcPr>
            <w:tcW w:w="346" w:type="dxa"/>
          </w:tcPr>
          <w:p w14:paraId="0728BCDA" w14:textId="720A02FA" w:rsidR="00D64EC5" w:rsidRPr="00EF371A" w:rsidRDefault="00EF371A" w:rsidP="00D64EC5">
            <w:pPr>
              <w:jc w:val="right"/>
              <w:rPr>
                <w:rFonts w:ascii="Times New Roman" w:hAnsi="Times New Roman"/>
                <w:lang w:val="sr-Cyrl-RS" w:eastAsia="en-US"/>
              </w:rPr>
            </w:pPr>
            <w:r>
              <w:rPr>
                <w:rFonts w:ascii="Times New Roman" w:hAnsi="Times New Roman"/>
                <w:lang w:val="sr-Cyrl-RS" w:eastAsia="en-US"/>
              </w:rPr>
              <w:t>8</w:t>
            </w:r>
          </w:p>
        </w:tc>
      </w:tr>
      <w:tr w:rsidR="00D64EC5" w:rsidRPr="00772C2B" w14:paraId="373E475E" w14:textId="77777777" w:rsidTr="00FE3F7D">
        <w:trPr>
          <w:cantSplit/>
        </w:trPr>
        <w:tc>
          <w:tcPr>
            <w:tcW w:w="817" w:type="dxa"/>
          </w:tcPr>
          <w:p w14:paraId="2DADAB07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29" w:type="dxa"/>
          </w:tcPr>
          <w:p w14:paraId="7A86EF20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 xml:space="preserve">   1.4.  O</w:t>
            </w:r>
            <w:r w:rsidRPr="00772C2B">
              <w:rPr>
                <w:rFonts w:ascii="Times New Roman" w:hAnsi="Times New Roman"/>
                <w:lang w:val="sr-Cyrl-CS" w:eastAsia="en-US"/>
              </w:rPr>
              <w:t>ПРЕМА И НАМЕШТАЈ</w:t>
            </w:r>
            <w:r w:rsidRPr="00772C2B">
              <w:rPr>
                <w:rFonts w:ascii="Times New Roman" w:hAnsi="Times New Roman"/>
                <w:lang w:eastAsia="en-US"/>
              </w:rPr>
              <w:t xml:space="preserve"> . . . . . . . . . . . . . . . . . . . . . . . . . . . . . . . . . </w:t>
            </w:r>
          </w:p>
        </w:tc>
        <w:tc>
          <w:tcPr>
            <w:tcW w:w="346" w:type="dxa"/>
          </w:tcPr>
          <w:p w14:paraId="259098AF" w14:textId="657983E4" w:rsidR="00D64EC5" w:rsidRPr="00EF371A" w:rsidRDefault="00EF371A" w:rsidP="00D64EC5">
            <w:pPr>
              <w:jc w:val="right"/>
              <w:rPr>
                <w:rFonts w:ascii="Times New Roman" w:hAnsi="Times New Roman"/>
                <w:lang w:val="sr-Cyrl-RS" w:eastAsia="en-US"/>
              </w:rPr>
            </w:pPr>
            <w:r>
              <w:rPr>
                <w:rFonts w:ascii="Times New Roman" w:hAnsi="Times New Roman"/>
                <w:lang w:val="sr-Cyrl-RS" w:eastAsia="en-US"/>
              </w:rPr>
              <w:t>9</w:t>
            </w:r>
          </w:p>
        </w:tc>
      </w:tr>
      <w:tr w:rsidR="00D64EC5" w:rsidRPr="00772C2B" w14:paraId="039499CD" w14:textId="77777777" w:rsidTr="00FE3F7D">
        <w:trPr>
          <w:cantSplit/>
        </w:trPr>
        <w:tc>
          <w:tcPr>
            <w:tcW w:w="8046" w:type="dxa"/>
            <w:gridSpan w:val="2"/>
          </w:tcPr>
          <w:p w14:paraId="6B44BA29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 xml:space="preserve">             2. KA</w:t>
            </w:r>
            <w:r w:rsidRPr="00772C2B">
              <w:rPr>
                <w:rFonts w:ascii="Times New Roman" w:hAnsi="Times New Roman"/>
                <w:lang w:val="sr-Cyrl-CS" w:eastAsia="en-US"/>
              </w:rPr>
              <w:t>ДРОВСКИ УСЛОВИ</w:t>
            </w:r>
            <w:r w:rsidRPr="00772C2B">
              <w:rPr>
                <w:rFonts w:ascii="Times New Roman" w:hAnsi="Times New Roman"/>
                <w:lang w:eastAsia="en-US"/>
              </w:rPr>
              <w:t xml:space="preserve">. . . . . . . . . . . . . . . . . . . . . . . . . . . . . . . . . </w:t>
            </w:r>
            <w:proofErr w:type="gramStart"/>
            <w:r w:rsidRPr="00772C2B">
              <w:rPr>
                <w:rFonts w:ascii="Times New Roman" w:hAnsi="Times New Roman"/>
                <w:lang w:eastAsia="en-US"/>
              </w:rPr>
              <w:t>. . . .</w:t>
            </w:r>
            <w:proofErr w:type="gramEnd"/>
            <w:r w:rsidRPr="00772C2B">
              <w:rPr>
                <w:rFonts w:ascii="Times New Roman" w:hAnsi="Times New Roman"/>
                <w:lang w:eastAsia="en-US"/>
              </w:rPr>
              <w:t xml:space="preserve"> .</w:t>
            </w:r>
          </w:p>
        </w:tc>
        <w:tc>
          <w:tcPr>
            <w:tcW w:w="346" w:type="dxa"/>
          </w:tcPr>
          <w:p w14:paraId="46A6AF01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>9</w:t>
            </w:r>
          </w:p>
        </w:tc>
      </w:tr>
      <w:tr w:rsidR="00D64EC5" w:rsidRPr="00772C2B" w14:paraId="79620631" w14:textId="77777777" w:rsidTr="00FE3F7D">
        <w:trPr>
          <w:cantSplit/>
        </w:trPr>
        <w:tc>
          <w:tcPr>
            <w:tcW w:w="817" w:type="dxa"/>
          </w:tcPr>
          <w:p w14:paraId="76DCF82E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29" w:type="dxa"/>
          </w:tcPr>
          <w:p w14:paraId="1629EB15" w14:textId="77777777" w:rsidR="00D64EC5" w:rsidRPr="00772C2B" w:rsidRDefault="00D64EC5" w:rsidP="00D64EC5">
            <w:pPr>
              <w:numPr>
                <w:ilvl w:val="1"/>
                <w:numId w:val="1"/>
              </w:numPr>
              <w:rPr>
                <w:rFonts w:ascii="Times New Roman" w:hAnsi="Times New Roman"/>
                <w:lang w:val="sr-Cyrl-CS" w:eastAsia="en-US"/>
              </w:rPr>
            </w:pPr>
            <w:r w:rsidRPr="00772C2B">
              <w:rPr>
                <w:rFonts w:ascii="Times New Roman" w:hAnsi="Times New Roman"/>
                <w:lang w:val="sr-Cyrl-CS" w:eastAsia="en-US"/>
              </w:rPr>
              <w:t>НАСТАВНИЦИ, СТРУЧНИ САРАДНИЦИ</w:t>
            </w:r>
          </w:p>
          <w:p w14:paraId="612C4D88" w14:textId="77777777" w:rsidR="00D64EC5" w:rsidRPr="00772C2B" w:rsidRDefault="00D64EC5" w:rsidP="00D64EC5">
            <w:pPr>
              <w:ind w:left="615"/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val="sr-Cyrl-CS" w:eastAsia="en-US"/>
              </w:rPr>
              <w:t>И СПОЉНИ САРАДНИЦИ</w:t>
            </w:r>
            <w:r w:rsidRPr="00772C2B">
              <w:rPr>
                <w:rFonts w:ascii="Times New Roman" w:hAnsi="Times New Roman"/>
                <w:lang w:val="pt-BR" w:eastAsia="en-US"/>
              </w:rPr>
              <w:t xml:space="preserve"> . . . . . . . . . . . . . . . . . . . . . . . . . . . . . . . . </w:t>
            </w:r>
          </w:p>
        </w:tc>
        <w:tc>
          <w:tcPr>
            <w:tcW w:w="346" w:type="dxa"/>
          </w:tcPr>
          <w:p w14:paraId="7BA7507D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val="pt-BR" w:eastAsia="en-US"/>
              </w:rPr>
            </w:pPr>
          </w:p>
          <w:p w14:paraId="5CC7D5CD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>9</w:t>
            </w:r>
          </w:p>
        </w:tc>
      </w:tr>
      <w:tr w:rsidR="00D64EC5" w:rsidRPr="00772C2B" w14:paraId="1711F7C8" w14:textId="77777777" w:rsidTr="00FE3F7D">
        <w:trPr>
          <w:cantSplit/>
        </w:trPr>
        <w:tc>
          <w:tcPr>
            <w:tcW w:w="817" w:type="dxa"/>
          </w:tcPr>
          <w:p w14:paraId="40947525" w14:textId="77777777" w:rsidR="00D64EC5" w:rsidRPr="00772C2B" w:rsidRDefault="00D64EC5" w:rsidP="00D64EC5">
            <w:pPr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7229" w:type="dxa"/>
          </w:tcPr>
          <w:p w14:paraId="1A5EE349" w14:textId="77777777" w:rsidR="00D64EC5" w:rsidRPr="00772C2B" w:rsidRDefault="00D64EC5" w:rsidP="00D64EC5">
            <w:pPr>
              <w:rPr>
                <w:rFonts w:ascii="Times New Roman" w:hAnsi="Times New Roman"/>
                <w:lang w:val="sr-Cyrl-CS" w:eastAsia="en-US"/>
              </w:rPr>
            </w:pPr>
            <w:r w:rsidRPr="00772C2B">
              <w:rPr>
                <w:rFonts w:ascii="Times New Roman" w:hAnsi="Times New Roman"/>
                <w:lang w:val="sr-Cyrl-CS" w:eastAsia="en-US"/>
              </w:rPr>
              <w:t xml:space="preserve">   2.2.  </w:t>
            </w:r>
            <w:r w:rsidRPr="00772C2B">
              <w:rPr>
                <w:rFonts w:ascii="Times New Roman" w:hAnsi="Times New Roman"/>
                <w:lang w:eastAsia="en-US"/>
              </w:rPr>
              <w:t>O</w:t>
            </w:r>
            <w:r w:rsidRPr="00772C2B">
              <w:rPr>
                <w:rFonts w:ascii="Times New Roman" w:hAnsi="Times New Roman"/>
                <w:lang w:val="sr-Cyrl-CS" w:eastAsia="en-US"/>
              </w:rPr>
              <w:t xml:space="preserve">СТАЛИ РАДНИЦИ ШКОЛЕ. . . . . . . . . . . . . . . . . . . . . . . . </w:t>
            </w:r>
            <w:proofErr w:type="gramStart"/>
            <w:r w:rsidRPr="00772C2B">
              <w:rPr>
                <w:rFonts w:ascii="Times New Roman" w:hAnsi="Times New Roman"/>
                <w:lang w:val="sr-Cyrl-CS" w:eastAsia="en-US"/>
              </w:rPr>
              <w:t>. . . .</w:t>
            </w:r>
            <w:proofErr w:type="gramEnd"/>
            <w:r w:rsidRPr="00772C2B">
              <w:rPr>
                <w:rFonts w:ascii="Times New Roman" w:hAnsi="Times New Roman"/>
                <w:lang w:val="sr-Cyrl-CS" w:eastAsia="en-US"/>
              </w:rPr>
              <w:t xml:space="preserve"> .</w:t>
            </w:r>
          </w:p>
        </w:tc>
        <w:tc>
          <w:tcPr>
            <w:tcW w:w="346" w:type="dxa"/>
          </w:tcPr>
          <w:p w14:paraId="45422F00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>10</w:t>
            </w:r>
          </w:p>
        </w:tc>
      </w:tr>
      <w:tr w:rsidR="00D64EC5" w:rsidRPr="00772C2B" w14:paraId="75499166" w14:textId="77777777" w:rsidTr="00FE3F7D">
        <w:trPr>
          <w:cantSplit/>
        </w:trPr>
        <w:tc>
          <w:tcPr>
            <w:tcW w:w="8046" w:type="dxa"/>
            <w:gridSpan w:val="2"/>
          </w:tcPr>
          <w:p w14:paraId="275B72E6" w14:textId="77777777" w:rsidR="00D64EC5" w:rsidRPr="00772C2B" w:rsidRDefault="00D64EC5" w:rsidP="00D64EC5">
            <w:pPr>
              <w:rPr>
                <w:rFonts w:ascii="Times New Roman" w:hAnsi="Times New Roman"/>
                <w:lang w:val="pl-PL" w:eastAsia="en-US"/>
              </w:rPr>
            </w:pPr>
            <w:r w:rsidRPr="00772C2B">
              <w:rPr>
                <w:rFonts w:ascii="Times New Roman" w:hAnsi="Times New Roman"/>
                <w:lang w:val="pt-BR" w:eastAsia="en-US"/>
              </w:rPr>
              <w:t xml:space="preserve">             3.  </w:t>
            </w:r>
            <w:r w:rsidRPr="00772C2B">
              <w:rPr>
                <w:rFonts w:ascii="Times New Roman" w:hAnsi="Times New Roman"/>
                <w:lang w:val="sr-Cyrl-CS" w:eastAsia="en-US"/>
              </w:rPr>
              <w:t>УЧЕНИЦИ – РЕДОВНИ И ВАНРЕДНИ</w:t>
            </w:r>
            <w:r w:rsidRPr="00772C2B">
              <w:rPr>
                <w:rFonts w:ascii="Times New Roman" w:hAnsi="Times New Roman"/>
                <w:lang w:val="pl-PL" w:eastAsia="en-US"/>
              </w:rPr>
              <w:t xml:space="preserve"> . . . . . . . . . . . . . . . . . . . . . . . . .</w:t>
            </w:r>
          </w:p>
        </w:tc>
        <w:tc>
          <w:tcPr>
            <w:tcW w:w="346" w:type="dxa"/>
          </w:tcPr>
          <w:p w14:paraId="7A53A0B7" w14:textId="1614827B" w:rsidR="00D64EC5" w:rsidRPr="00772C2B" w:rsidRDefault="00D64EC5" w:rsidP="00D64EC5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>1</w:t>
            </w:r>
            <w:r w:rsidR="00E91688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D64EC5" w:rsidRPr="00772C2B" w14:paraId="64CE9D1C" w14:textId="77777777" w:rsidTr="00FE3F7D">
        <w:trPr>
          <w:cantSplit/>
        </w:trPr>
        <w:tc>
          <w:tcPr>
            <w:tcW w:w="817" w:type="dxa"/>
          </w:tcPr>
          <w:p w14:paraId="225BFF40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29" w:type="dxa"/>
          </w:tcPr>
          <w:p w14:paraId="3E5C0434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 xml:space="preserve">    3.1.  </w:t>
            </w:r>
            <w:r w:rsidRPr="00772C2B">
              <w:rPr>
                <w:rFonts w:ascii="Times New Roman" w:hAnsi="Times New Roman"/>
                <w:lang w:val="sr-Cyrl-CS" w:eastAsia="en-US"/>
              </w:rPr>
              <w:t>БРОЈНО СТАЊЕ УЧЕНИКА</w:t>
            </w:r>
            <w:r w:rsidRPr="00772C2B">
              <w:rPr>
                <w:rFonts w:ascii="Times New Roman" w:hAnsi="Times New Roman"/>
                <w:lang w:eastAsia="en-US"/>
              </w:rPr>
              <w:t>. . . . . . . . . . . . . . . . . . . . . . . . . . . . . .</w:t>
            </w:r>
          </w:p>
        </w:tc>
        <w:tc>
          <w:tcPr>
            <w:tcW w:w="346" w:type="dxa"/>
          </w:tcPr>
          <w:p w14:paraId="6B1A2371" w14:textId="1092F3C1" w:rsidR="00D64EC5" w:rsidRPr="00772C2B" w:rsidRDefault="00D64EC5" w:rsidP="00D64EC5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>1</w:t>
            </w:r>
            <w:r w:rsidR="00E91688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D64EC5" w:rsidRPr="00772C2B" w14:paraId="6D33DDF2" w14:textId="77777777" w:rsidTr="00FE3F7D">
        <w:trPr>
          <w:cantSplit/>
        </w:trPr>
        <w:tc>
          <w:tcPr>
            <w:tcW w:w="817" w:type="dxa"/>
          </w:tcPr>
          <w:p w14:paraId="656E2D23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29" w:type="dxa"/>
          </w:tcPr>
          <w:p w14:paraId="4EC67C1E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 xml:space="preserve">    3.2.  </w:t>
            </w:r>
            <w:r w:rsidRPr="00772C2B">
              <w:rPr>
                <w:rFonts w:ascii="Times New Roman" w:hAnsi="Times New Roman"/>
                <w:lang w:val="sr-Cyrl-CS" w:eastAsia="en-US"/>
              </w:rPr>
              <w:t>УЧЕНИЦИ ПУТНИЦИ</w:t>
            </w:r>
            <w:r w:rsidRPr="00772C2B">
              <w:rPr>
                <w:rFonts w:ascii="Times New Roman" w:hAnsi="Times New Roman"/>
                <w:lang w:eastAsia="en-US"/>
              </w:rPr>
              <w:t xml:space="preserve">. . . . . . . . . . . . . . . . . . . . . . . . . . . . . . . . . . . </w:t>
            </w:r>
          </w:p>
        </w:tc>
        <w:tc>
          <w:tcPr>
            <w:tcW w:w="346" w:type="dxa"/>
          </w:tcPr>
          <w:p w14:paraId="2F947406" w14:textId="390296E6" w:rsidR="00D64EC5" w:rsidRPr="00E91688" w:rsidRDefault="00EF371A" w:rsidP="00EF371A">
            <w:pPr>
              <w:jc w:val="center"/>
              <w:rPr>
                <w:rFonts w:ascii="Times New Roman" w:hAnsi="Times New Roman"/>
                <w:lang w:val="sr-Latn-RS" w:eastAsia="en-US"/>
              </w:rPr>
            </w:pPr>
            <w:r>
              <w:rPr>
                <w:rFonts w:ascii="Times New Roman" w:hAnsi="Times New Roman"/>
                <w:lang w:val="sr-Cyrl-RS" w:eastAsia="en-US"/>
              </w:rPr>
              <w:t xml:space="preserve"> </w:t>
            </w:r>
            <w:r w:rsidR="00E91688">
              <w:rPr>
                <w:rFonts w:ascii="Times New Roman" w:hAnsi="Times New Roman"/>
                <w:lang w:val="sr-Latn-RS" w:eastAsia="en-US"/>
              </w:rPr>
              <w:t>11</w:t>
            </w:r>
          </w:p>
        </w:tc>
      </w:tr>
      <w:tr w:rsidR="00D64EC5" w:rsidRPr="00772C2B" w14:paraId="78F49EA6" w14:textId="77777777" w:rsidTr="00FE3F7D">
        <w:trPr>
          <w:cantSplit/>
        </w:trPr>
        <w:tc>
          <w:tcPr>
            <w:tcW w:w="817" w:type="dxa"/>
          </w:tcPr>
          <w:p w14:paraId="79D68FF6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29" w:type="dxa"/>
          </w:tcPr>
          <w:p w14:paraId="375DC4BB" w14:textId="77777777" w:rsidR="00D64EC5" w:rsidRPr="00772C2B" w:rsidRDefault="00D64EC5" w:rsidP="00D64EC5">
            <w:pPr>
              <w:rPr>
                <w:rFonts w:ascii="Times New Roman" w:hAnsi="Times New Roman"/>
                <w:lang w:val="ru-RU" w:eastAsia="en-US"/>
              </w:rPr>
            </w:pPr>
            <w:r w:rsidRPr="00772C2B">
              <w:rPr>
                <w:rFonts w:ascii="Times New Roman" w:hAnsi="Times New Roman"/>
                <w:lang w:val="ru-RU" w:eastAsia="en-US"/>
              </w:rPr>
              <w:t xml:space="preserve">    3.3.  </w:t>
            </w:r>
            <w:r w:rsidRPr="00772C2B">
              <w:rPr>
                <w:rFonts w:ascii="Times New Roman" w:hAnsi="Times New Roman"/>
                <w:lang w:val="sr-Cyrl-CS" w:eastAsia="en-US"/>
              </w:rPr>
              <w:t>УСЛОВИ И ПРОБЛЕМИ ЖИВОТА И РАДА УЧЕНИКА</w:t>
            </w:r>
            <w:r w:rsidRPr="00772C2B">
              <w:rPr>
                <w:rFonts w:ascii="Times New Roman" w:hAnsi="Times New Roman"/>
                <w:lang w:val="ru-RU" w:eastAsia="en-US"/>
              </w:rPr>
              <w:t>. . . . . . . . .</w:t>
            </w:r>
          </w:p>
        </w:tc>
        <w:tc>
          <w:tcPr>
            <w:tcW w:w="346" w:type="dxa"/>
          </w:tcPr>
          <w:p w14:paraId="27D143F7" w14:textId="77777777" w:rsidR="00D64EC5" w:rsidRDefault="00D64EC5" w:rsidP="00D64EC5">
            <w:pPr>
              <w:jc w:val="right"/>
              <w:rPr>
                <w:rFonts w:ascii="Times New Roman" w:hAnsi="Times New Roman"/>
                <w:lang w:val="sr-Latn-RS"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>1</w:t>
            </w:r>
            <w:r w:rsidR="00E91688">
              <w:rPr>
                <w:rFonts w:ascii="Times New Roman" w:hAnsi="Times New Roman"/>
                <w:lang w:val="sr-Latn-RS" w:eastAsia="en-US"/>
              </w:rPr>
              <w:t>1</w:t>
            </w:r>
          </w:p>
          <w:p w14:paraId="23511739" w14:textId="149FC3D1" w:rsidR="00E91688" w:rsidRPr="00E91688" w:rsidRDefault="00E91688" w:rsidP="00D64EC5">
            <w:pPr>
              <w:jc w:val="right"/>
              <w:rPr>
                <w:rFonts w:ascii="Times New Roman" w:hAnsi="Times New Roman"/>
                <w:lang w:val="sr-Latn-RS" w:eastAsia="en-US"/>
              </w:rPr>
            </w:pPr>
          </w:p>
        </w:tc>
      </w:tr>
      <w:tr w:rsidR="00D64EC5" w:rsidRPr="00772C2B" w14:paraId="2DB3ADE4" w14:textId="77777777" w:rsidTr="00FE3F7D">
        <w:trPr>
          <w:cantSplit/>
        </w:trPr>
        <w:tc>
          <w:tcPr>
            <w:tcW w:w="8046" w:type="dxa"/>
            <w:gridSpan w:val="2"/>
          </w:tcPr>
          <w:p w14:paraId="5B77484E" w14:textId="77777777" w:rsidR="00D64EC5" w:rsidRPr="00772C2B" w:rsidRDefault="00D64EC5" w:rsidP="00D64EC5">
            <w:pPr>
              <w:rPr>
                <w:rFonts w:ascii="Times New Roman" w:hAnsi="Times New Roman"/>
                <w:lang w:val="sr-Cyrl-CS" w:eastAsia="en-US"/>
              </w:rPr>
            </w:pPr>
          </w:p>
          <w:p w14:paraId="0A1DB7E0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 xml:space="preserve">III </w:t>
            </w:r>
            <w:r w:rsidRPr="00772C2B">
              <w:rPr>
                <w:rFonts w:ascii="Times New Roman" w:hAnsi="Times New Roman"/>
                <w:lang w:val="sr-Cyrl-CS" w:eastAsia="en-US"/>
              </w:rPr>
              <w:t>-</w:t>
            </w:r>
            <w:r w:rsidRPr="00772C2B">
              <w:rPr>
                <w:rFonts w:ascii="Times New Roman" w:hAnsi="Times New Roman"/>
                <w:lang w:eastAsia="en-US"/>
              </w:rPr>
              <w:t xml:space="preserve"> O</w:t>
            </w:r>
            <w:r w:rsidRPr="00772C2B">
              <w:rPr>
                <w:rFonts w:ascii="Times New Roman" w:hAnsi="Times New Roman"/>
                <w:lang w:val="sr-Cyrl-CS" w:eastAsia="en-US"/>
              </w:rPr>
              <w:t xml:space="preserve">РГАНИЗАЦИЈА РАДА </w:t>
            </w:r>
            <w:proofErr w:type="gramStart"/>
            <w:r w:rsidRPr="00772C2B">
              <w:rPr>
                <w:rFonts w:ascii="Times New Roman" w:hAnsi="Times New Roman"/>
                <w:lang w:val="sr-Cyrl-CS" w:eastAsia="en-US"/>
              </w:rPr>
              <w:t>ШКОЛЕ</w:t>
            </w:r>
            <w:r w:rsidRPr="00772C2B">
              <w:rPr>
                <w:rFonts w:ascii="Times New Roman" w:hAnsi="Times New Roman"/>
                <w:lang w:eastAsia="en-US"/>
              </w:rPr>
              <w:t xml:space="preserve">  . . .</w:t>
            </w:r>
            <w:proofErr w:type="gramEnd"/>
            <w:r w:rsidRPr="00772C2B">
              <w:rPr>
                <w:rFonts w:ascii="Times New Roman" w:hAnsi="Times New Roman"/>
                <w:lang w:eastAsia="en-US"/>
              </w:rPr>
              <w:t xml:space="preserve">. . . . . . . . . . . . . . . . . . . . . . . . . . . . . . </w:t>
            </w:r>
            <w:r w:rsidRPr="00772C2B">
              <w:rPr>
                <w:rFonts w:ascii="Times New Roman" w:hAnsi="Times New Roman"/>
                <w:lang w:val="nb-NO" w:eastAsia="en-US"/>
              </w:rPr>
              <w:t>.</w:t>
            </w:r>
            <w:r w:rsidRPr="00772C2B">
              <w:rPr>
                <w:rFonts w:ascii="Times New Roman" w:hAnsi="Times New Roman"/>
                <w:lang w:eastAsia="en-US"/>
              </w:rPr>
              <w:t xml:space="preserve"> . </w:t>
            </w:r>
          </w:p>
        </w:tc>
        <w:tc>
          <w:tcPr>
            <w:tcW w:w="346" w:type="dxa"/>
          </w:tcPr>
          <w:p w14:paraId="3123B031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val="sr-Cyrl-CS" w:eastAsia="en-US"/>
              </w:rPr>
            </w:pPr>
          </w:p>
          <w:p w14:paraId="412B1AE6" w14:textId="269569AD" w:rsidR="00D64EC5" w:rsidRPr="00E91688" w:rsidRDefault="00D64EC5" w:rsidP="00D64EC5">
            <w:pPr>
              <w:jc w:val="right"/>
              <w:rPr>
                <w:rFonts w:ascii="Times New Roman" w:hAnsi="Times New Roman"/>
                <w:lang w:val="sr-Latn-RS" w:eastAsia="en-US"/>
              </w:rPr>
            </w:pPr>
            <w:r w:rsidRPr="00772C2B">
              <w:rPr>
                <w:rFonts w:ascii="Times New Roman" w:hAnsi="Times New Roman"/>
                <w:lang w:val="ru-RU" w:eastAsia="en-US"/>
              </w:rPr>
              <w:t>1</w:t>
            </w:r>
            <w:r w:rsidR="00E91688">
              <w:rPr>
                <w:rFonts w:ascii="Times New Roman" w:hAnsi="Times New Roman"/>
                <w:lang w:val="sr-Latn-RS" w:eastAsia="en-US"/>
              </w:rPr>
              <w:t>4</w:t>
            </w:r>
          </w:p>
        </w:tc>
      </w:tr>
      <w:tr w:rsidR="00D64EC5" w:rsidRPr="00772C2B" w14:paraId="41080A61" w14:textId="77777777" w:rsidTr="00FE3F7D">
        <w:trPr>
          <w:cantSplit/>
        </w:trPr>
        <w:tc>
          <w:tcPr>
            <w:tcW w:w="8046" w:type="dxa"/>
            <w:gridSpan w:val="2"/>
          </w:tcPr>
          <w:p w14:paraId="6122D07A" w14:textId="77777777" w:rsidR="00D64EC5" w:rsidRPr="00772C2B" w:rsidRDefault="00D64EC5" w:rsidP="00D64EC5">
            <w:pPr>
              <w:rPr>
                <w:rFonts w:ascii="Times New Roman" w:hAnsi="Times New Roman"/>
                <w:lang w:val="sr-Cyrl-CS"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 xml:space="preserve">     A</w:t>
            </w:r>
            <w:r w:rsidRPr="00772C2B">
              <w:rPr>
                <w:rFonts w:ascii="Times New Roman" w:hAnsi="Times New Roman"/>
                <w:lang w:val="ru-RU" w:eastAsia="en-US"/>
              </w:rPr>
              <w:t xml:space="preserve">.  </w:t>
            </w:r>
            <w:r w:rsidRPr="00772C2B">
              <w:rPr>
                <w:rFonts w:ascii="Times New Roman" w:hAnsi="Times New Roman"/>
                <w:lang w:eastAsia="en-US"/>
              </w:rPr>
              <w:t>O</w:t>
            </w:r>
            <w:r w:rsidRPr="00772C2B">
              <w:rPr>
                <w:rFonts w:ascii="Times New Roman" w:hAnsi="Times New Roman"/>
                <w:lang w:val="sr-Cyrl-CS" w:eastAsia="en-US"/>
              </w:rPr>
              <w:t>ПШТА ОРГАНИЗАЦИЈА</w:t>
            </w:r>
            <w:r w:rsidRPr="00772C2B">
              <w:rPr>
                <w:rFonts w:ascii="Times New Roman" w:hAnsi="Times New Roman"/>
                <w:lang w:val="ru-RU" w:eastAsia="en-US"/>
              </w:rPr>
              <w:t>. . . . . . . . . . . . . . . . . . . . . . . . . . . . . . . . . . . . . . .</w:t>
            </w:r>
          </w:p>
        </w:tc>
        <w:tc>
          <w:tcPr>
            <w:tcW w:w="346" w:type="dxa"/>
          </w:tcPr>
          <w:p w14:paraId="0FA4D18F" w14:textId="0D38F021" w:rsidR="00D64EC5" w:rsidRPr="00772C2B" w:rsidRDefault="00D64EC5" w:rsidP="00D64EC5">
            <w:pPr>
              <w:jc w:val="right"/>
              <w:rPr>
                <w:rFonts w:ascii="Times New Roman" w:hAnsi="Times New Roman"/>
                <w:lang w:val="ru-RU" w:eastAsia="en-US"/>
              </w:rPr>
            </w:pPr>
            <w:r w:rsidRPr="00772C2B">
              <w:rPr>
                <w:rFonts w:ascii="Times New Roman" w:hAnsi="Times New Roman"/>
                <w:lang w:val="ru-RU" w:eastAsia="en-US"/>
              </w:rPr>
              <w:t>1</w:t>
            </w:r>
            <w:r w:rsidR="00EF371A">
              <w:rPr>
                <w:rFonts w:ascii="Times New Roman" w:hAnsi="Times New Roman"/>
                <w:lang w:val="ru-RU" w:eastAsia="en-US"/>
              </w:rPr>
              <w:t>5</w:t>
            </w:r>
          </w:p>
        </w:tc>
      </w:tr>
      <w:tr w:rsidR="00D64EC5" w:rsidRPr="00772C2B" w14:paraId="4BEB62B5" w14:textId="77777777" w:rsidTr="00FE3F7D">
        <w:trPr>
          <w:cantSplit/>
        </w:trPr>
        <w:tc>
          <w:tcPr>
            <w:tcW w:w="817" w:type="dxa"/>
          </w:tcPr>
          <w:p w14:paraId="6C830440" w14:textId="77777777" w:rsidR="00D64EC5" w:rsidRPr="00772C2B" w:rsidRDefault="00D64EC5" w:rsidP="00D64EC5">
            <w:pPr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7229" w:type="dxa"/>
          </w:tcPr>
          <w:p w14:paraId="7947035B" w14:textId="77777777" w:rsidR="00D64EC5" w:rsidRPr="00772C2B" w:rsidRDefault="00D64EC5" w:rsidP="00D64EC5">
            <w:pPr>
              <w:rPr>
                <w:rFonts w:ascii="Times New Roman" w:hAnsi="Times New Roman"/>
                <w:lang w:val="ru-RU" w:eastAsia="en-US"/>
              </w:rPr>
            </w:pPr>
            <w:r w:rsidRPr="00772C2B">
              <w:rPr>
                <w:rFonts w:ascii="Times New Roman" w:hAnsi="Times New Roman"/>
                <w:lang w:val="ru-RU" w:eastAsia="en-US"/>
              </w:rPr>
              <w:t xml:space="preserve">  1.  </w:t>
            </w:r>
            <w:r w:rsidRPr="00772C2B">
              <w:rPr>
                <w:rFonts w:ascii="Times New Roman" w:hAnsi="Times New Roman"/>
                <w:lang w:eastAsia="en-US"/>
              </w:rPr>
              <w:t>O</w:t>
            </w:r>
            <w:r w:rsidRPr="00772C2B">
              <w:rPr>
                <w:rFonts w:ascii="Times New Roman" w:hAnsi="Times New Roman"/>
                <w:lang w:val="sr-Cyrl-CS" w:eastAsia="en-US"/>
              </w:rPr>
              <w:t>РГАНИЗАЦИОНА СТРУКТУРА ШКОЛЕ</w:t>
            </w:r>
            <w:r w:rsidRPr="00772C2B">
              <w:rPr>
                <w:rFonts w:ascii="Times New Roman" w:hAnsi="Times New Roman"/>
                <w:lang w:val="ru-RU" w:eastAsia="en-US"/>
              </w:rPr>
              <w:t>. . . . . . . . . . . . . . . . . . . . .</w:t>
            </w:r>
          </w:p>
        </w:tc>
        <w:tc>
          <w:tcPr>
            <w:tcW w:w="346" w:type="dxa"/>
          </w:tcPr>
          <w:p w14:paraId="3458C0DB" w14:textId="082C7BF4" w:rsidR="00D64EC5" w:rsidRPr="00772C2B" w:rsidRDefault="00D64EC5" w:rsidP="00D64EC5">
            <w:pPr>
              <w:jc w:val="right"/>
              <w:rPr>
                <w:rFonts w:ascii="Times New Roman" w:hAnsi="Times New Roman"/>
                <w:lang w:val="ru-RU" w:eastAsia="en-US"/>
              </w:rPr>
            </w:pPr>
            <w:r w:rsidRPr="00772C2B">
              <w:rPr>
                <w:rFonts w:ascii="Times New Roman" w:hAnsi="Times New Roman"/>
                <w:lang w:val="ru-RU" w:eastAsia="en-US"/>
              </w:rPr>
              <w:t>1</w:t>
            </w:r>
            <w:r w:rsidR="00EF371A">
              <w:rPr>
                <w:rFonts w:ascii="Times New Roman" w:hAnsi="Times New Roman"/>
                <w:lang w:val="ru-RU" w:eastAsia="en-US"/>
              </w:rPr>
              <w:t>5</w:t>
            </w:r>
          </w:p>
        </w:tc>
      </w:tr>
      <w:tr w:rsidR="00D64EC5" w:rsidRPr="00772C2B" w14:paraId="029B702C" w14:textId="77777777" w:rsidTr="00FE3F7D">
        <w:trPr>
          <w:cantSplit/>
        </w:trPr>
        <w:tc>
          <w:tcPr>
            <w:tcW w:w="817" w:type="dxa"/>
          </w:tcPr>
          <w:p w14:paraId="203688BB" w14:textId="77777777" w:rsidR="00D64EC5" w:rsidRPr="00772C2B" w:rsidRDefault="00D64EC5" w:rsidP="00D64EC5">
            <w:pPr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7229" w:type="dxa"/>
          </w:tcPr>
          <w:p w14:paraId="672832A4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val="nb-NO" w:eastAsia="en-US"/>
              </w:rPr>
              <w:t xml:space="preserve">  2.  </w:t>
            </w:r>
            <w:r w:rsidRPr="00772C2B">
              <w:rPr>
                <w:rFonts w:ascii="Times New Roman" w:hAnsi="Times New Roman"/>
                <w:lang w:val="sr-Cyrl-CS" w:eastAsia="en-US"/>
              </w:rPr>
              <w:t>РАД У СМЕНАМА</w:t>
            </w:r>
            <w:r w:rsidRPr="00772C2B">
              <w:rPr>
                <w:rFonts w:ascii="Times New Roman" w:hAnsi="Times New Roman"/>
                <w:lang w:val="nb-NO" w:eastAsia="en-US"/>
              </w:rPr>
              <w:t xml:space="preserve">. . . . . . . . . . . . . . . . . . . . . . . . . . . . . . . . . . . . . . . . </w:t>
            </w:r>
          </w:p>
        </w:tc>
        <w:tc>
          <w:tcPr>
            <w:tcW w:w="346" w:type="dxa"/>
          </w:tcPr>
          <w:p w14:paraId="0C2BAD13" w14:textId="50B6CF7F" w:rsidR="00D64EC5" w:rsidRPr="00772C2B" w:rsidRDefault="00D64EC5" w:rsidP="00D64EC5">
            <w:pPr>
              <w:jc w:val="right"/>
              <w:rPr>
                <w:rFonts w:ascii="Times New Roman" w:hAnsi="Times New Roman"/>
                <w:lang w:val="sr-Cyrl-CS" w:eastAsia="en-US"/>
              </w:rPr>
            </w:pPr>
            <w:r w:rsidRPr="00772C2B">
              <w:rPr>
                <w:rFonts w:ascii="Times New Roman" w:hAnsi="Times New Roman"/>
                <w:lang w:val="nb-NO" w:eastAsia="en-US"/>
              </w:rPr>
              <w:t>1</w:t>
            </w:r>
            <w:r w:rsidR="00EF371A">
              <w:rPr>
                <w:rFonts w:ascii="Times New Roman" w:hAnsi="Times New Roman"/>
                <w:lang w:val="sr-Cyrl-CS" w:eastAsia="en-US"/>
              </w:rPr>
              <w:t>6</w:t>
            </w:r>
          </w:p>
        </w:tc>
      </w:tr>
      <w:tr w:rsidR="00D64EC5" w:rsidRPr="00772C2B" w14:paraId="7987B752" w14:textId="77777777" w:rsidTr="00FE3F7D">
        <w:trPr>
          <w:cantSplit/>
        </w:trPr>
        <w:tc>
          <w:tcPr>
            <w:tcW w:w="817" w:type="dxa"/>
          </w:tcPr>
          <w:p w14:paraId="202AF94A" w14:textId="24F2301C" w:rsidR="00D64EC5" w:rsidRPr="00772C2B" w:rsidRDefault="00D64EC5" w:rsidP="00D64EC5">
            <w:pPr>
              <w:rPr>
                <w:rFonts w:ascii="Times New Roman" w:hAnsi="Times New Roman"/>
                <w:lang w:val="nb-NO" w:eastAsia="en-US"/>
              </w:rPr>
            </w:pPr>
          </w:p>
        </w:tc>
        <w:tc>
          <w:tcPr>
            <w:tcW w:w="7229" w:type="dxa"/>
          </w:tcPr>
          <w:p w14:paraId="2BAA534B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val="nb-NO" w:eastAsia="en-US"/>
              </w:rPr>
              <w:t xml:space="preserve">  3.  </w:t>
            </w:r>
            <w:r w:rsidRPr="00772C2B">
              <w:rPr>
                <w:rFonts w:ascii="Times New Roman" w:hAnsi="Times New Roman"/>
                <w:lang w:val="sr-Cyrl-CS" w:eastAsia="en-US"/>
              </w:rPr>
              <w:t>ШКОЛСКИ КАЛЕНДАР РАДА</w:t>
            </w:r>
            <w:r w:rsidRPr="00772C2B">
              <w:rPr>
                <w:rFonts w:ascii="Times New Roman" w:hAnsi="Times New Roman"/>
                <w:lang w:val="nb-NO" w:eastAsia="en-US"/>
              </w:rPr>
              <w:t>. . . . . . . . . . . . . . . . . . . . . . . . . . . . . . .</w:t>
            </w:r>
          </w:p>
        </w:tc>
        <w:tc>
          <w:tcPr>
            <w:tcW w:w="346" w:type="dxa"/>
          </w:tcPr>
          <w:p w14:paraId="404A32B2" w14:textId="1BA8A715" w:rsidR="00D64EC5" w:rsidRPr="00772C2B" w:rsidRDefault="00E91688" w:rsidP="00D64EC5">
            <w:pPr>
              <w:jc w:val="right"/>
              <w:rPr>
                <w:rFonts w:ascii="Times New Roman" w:hAnsi="Times New Roman"/>
                <w:lang w:val="sr-Cyrl-CS" w:eastAsia="en-US"/>
              </w:rPr>
            </w:pPr>
            <w:r>
              <w:rPr>
                <w:rFonts w:ascii="Times New Roman" w:hAnsi="Times New Roman"/>
                <w:lang w:val="nb-NO" w:eastAsia="en-US"/>
              </w:rPr>
              <w:t>19</w:t>
            </w:r>
          </w:p>
        </w:tc>
      </w:tr>
      <w:tr w:rsidR="00D64EC5" w:rsidRPr="00772C2B" w14:paraId="2232477C" w14:textId="77777777" w:rsidTr="00FE3F7D">
        <w:trPr>
          <w:cantSplit/>
        </w:trPr>
        <w:tc>
          <w:tcPr>
            <w:tcW w:w="817" w:type="dxa"/>
          </w:tcPr>
          <w:p w14:paraId="6690AAC4" w14:textId="77777777" w:rsidR="00D64EC5" w:rsidRPr="00772C2B" w:rsidRDefault="00D64EC5" w:rsidP="00D64EC5">
            <w:pPr>
              <w:rPr>
                <w:rFonts w:ascii="Times New Roman" w:hAnsi="Times New Roman"/>
                <w:lang w:val="nb-NO" w:eastAsia="en-US"/>
              </w:rPr>
            </w:pPr>
          </w:p>
        </w:tc>
        <w:tc>
          <w:tcPr>
            <w:tcW w:w="7229" w:type="dxa"/>
          </w:tcPr>
          <w:p w14:paraId="56F40348" w14:textId="77777777" w:rsidR="00D64EC5" w:rsidRPr="00772C2B" w:rsidRDefault="00D64EC5" w:rsidP="00D64EC5">
            <w:pPr>
              <w:rPr>
                <w:rFonts w:ascii="Times New Roman" w:hAnsi="Times New Roman"/>
                <w:lang w:val="sr-Cyrl-CS" w:eastAsia="en-US"/>
              </w:rPr>
            </w:pPr>
            <w:r w:rsidRPr="00772C2B">
              <w:rPr>
                <w:rFonts w:ascii="Times New Roman" w:hAnsi="Times New Roman"/>
                <w:lang w:val="nb-NO" w:eastAsia="en-US"/>
              </w:rPr>
              <w:t xml:space="preserve">  4.  </w:t>
            </w:r>
            <w:r w:rsidRPr="00772C2B">
              <w:rPr>
                <w:rFonts w:ascii="Times New Roman" w:hAnsi="Times New Roman"/>
                <w:lang w:val="sr-Cyrl-CS" w:eastAsia="en-US"/>
              </w:rPr>
              <w:t>ДЕЖУРСТВО У ШКОЛИ</w:t>
            </w:r>
            <w:r w:rsidRPr="00772C2B">
              <w:rPr>
                <w:rFonts w:ascii="Times New Roman" w:hAnsi="Times New Roman"/>
                <w:lang w:val="nb-NO" w:eastAsia="en-US"/>
              </w:rPr>
              <w:t xml:space="preserve">. . . </w:t>
            </w:r>
            <w:r w:rsidRPr="00772C2B">
              <w:rPr>
                <w:rFonts w:ascii="Times New Roman" w:hAnsi="Times New Roman"/>
                <w:lang w:eastAsia="en-US"/>
              </w:rPr>
              <w:t xml:space="preserve">. . . . . . . . . . . . . . . . . . . . . . . . . . . . . . . .  </w:t>
            </w:r>
          </w:p>
        </w:tc>
        <w:tc>
          <w:tcPr>
            <w:tcW w:w="346" w:type="dxa"/>
          </w:tcPr>
          <w:p w14:paraId="6A2ED871" w14:textId="13FB38EE" w:rsidR="00D64EC5" w:rsidRPr="00EF371A" w:rsidRDefault="00EF371A" w:rsidP="00D64EC5">
            <w:pPr>
              <w:jc w:val="right"/>
              <w:rPr>
                <w:rFonts w:ascii="Times New Roman" w:hAnsi="Times New Roman"/>
                <w:lang w:val="sr-Cyrl-RS" w:eastAsia="en-US"/>
              </w:rPr>
            </w:pPr>
            <w:r>
              <w:rPr>
                <w:rFonts w:ascii="Times New Roman" w:hAnsi="Times New Roman"/>
                <w:lang w:val="sr-Cyrl-RS" w:eastAsia="en-US"/>
              </w:rPr>
              <w:t>20</w:t>
            </w:r>
          </w:p>
        </w:tc>
      </w:tr>
      <w:tr w:rsidR="00D64EC5" w:rsidRPr="00772C2B" w14:paraId="7943ED2D" w14:textId="77777777" w:rsidTr="00FE3F7D">
        <w:trPr>
          <w:cantSplit/>
        </w:trPr>
        <w:tc>
          <w:tcPr>
            <w:tcW w:w="817" w:type="dxa"/>
          </w:tcPr>
          <w:p w14:paraId="7DED311E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29" w:type="dxa"/>
          </w:tcPr>
          <w:p w14:paraId="0F823A45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 xml:space="preserve">  5.  </w:t>
            </w:r>
            <w:r w:rsidRPr="00772C2B">
              <w:rPr>
                <w:rFonts w:ascii="Times New Roman" w:hAnsi="Times New Roman"/>
                <w:lang w:val="sr-Cyrl-CS" w:eastAsia="en-US"/>
              </w:rPr>
              <w:t>РАД ШКОЛСКЕ БИБЛИОТЕКЕ</w:t>
            </w:r>
            <w:r w:rsidRPr="00772C2B">
              <w:rPr>
                <w:rFonts w:ascii="Times New Roman" w:hAnsi="Times New Roman"/>
                <w:lang w:eastAsia="en-US"/>
              </w:rPr>
              <w:t xml:space="preserve">. . . . . . . . . . . . . . . . . . . . . . . . . . . . . . </w:t>
            </w:r>
          </w:p>
        </w:tc>
        <w:tc>
          <w:tcPr>
            <w:tcW w:w="346" w:type="dxa"/>
          </w:tcPr>
          <w:p w14:paraId="120231FA" w14:textId="32FA3DE0" w:rsidR="00D64EC5" w:rsidRPr="00EF371A" w:rsidRDefault="00EF371A" w:rsidP="00D64EC5">
            <w:pPr>
              <w:jc w:val="right"/>
              <w:rPr>
                <w:rFonts w:ascii="Times New Roman" w:hAnsi="Times New Roman"/>
                <w:lang w:val="sr-Cyrl-RS" w:eastAsia="en-US"/>
              </w:rPr>
            </w:pPr>
            <w:r>
              <w:rPr>
                <w:rFonts w:ascii="Times New Roman" w:hAnsi="Times New Roman"/>
                <w:lang w:val="sr-Cyrl-RS" w:eastAsia="en-US"/>
              </w:rPr>
              <w:t>20</w:t>
            </w:r>
          </w:p>
        </w:tc>
      </w:tr>
      <w:tr w:rsidR="00D64EC5" w:rsidRPr="00772C2B" w14:paraId="6592510E" w14:textId="77777777" w:rsidTr="00FE3F7D">
        <w:trPr>
          <w:cantSplit/>
        </w:trPr>
        <w:tc>
          <w:tcPr>
            <w:tcW w:w="817" w:type="dxa"/>
          </w:tcPr>
          <w:p w14:paraId="3DEEE1BE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29" w:type="dxa"/>
          </w:tcPr>
          <w:p w14:paraId="1056FC62" w14:textId="77777777" w:rsidR="00D64EC5" w:rsidRPr="00772C2B" w:rsidRDefault="00D64EC5" w:rsidP="00D64EC5">
            <w:pPr>
              <w:numPr>
                <w:ilvl w:val="0"/>
                <w:numId w:val="2"/>
              </w:numPr>
              <w:rPr>
                <w:rFonts w:ascii="Times New Roman" w:hAnsi="Times New Roman"/>
                <w:lang w:val="sr-Cyrl-CS" w:eastAsia="en-US"/>
              </w:rPr>
            </w:pPr>
            <w:r w:rsidRPr="00772C2B">
              <w:rPr>
                <w:rFonts w:ascii="Times New Roman" w:hAnsi="Times New Roman"/>
                <w:lang w:val="sr-Cyrl-CS" w:eastAsia="en-US"/>
              </w:rPr>
              <w:t>ПРИПРЕМАЊЕ ЗА ОБРАЗОВНО-ВАСПИТНИ РАД</w:t>
            </w:r>
          </w:p>
          <w:p w14:paraId="741D0494" w14:textId="77777777" w:rsidR="00D64EC5" w:rsidRPr="00772C2B" w:rsidRDefault="00D64EC5" w:rsidP="00D64EC5">
            <w:pPr>
              <w:ind w:left="480"/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val="sr-Cyrl-CS" w:eastAsia="en-US"/>
              </w:rPr>
              <w:t>И МЕТОДИЧКА ДОКУМЕНТАЦИЈА НАСТАВНИКА</w:t>
            </w:r>
            <w:r w:rsidRPr="00772C2B">
              <w:rPr>
                <w:rFonts w:ascii="Times New Roman" w:hAnsi="Times New Roman"/>
                <w:lang w:val="pt-BR" w:eastAsia="en-US"/>
              </w:rPr>
              <w:t xml:space="preserve">. . . . . . . . . .  </w:t>
            </w:r>
            <w:r w:rsidRPr="00772C2B">
              <w:rPr>
                <w:rFonts w:ascii="Times New Roman" w:hAnsi="Times New Roman"/>
                <w:lang w:eastAsia="en-US"/>
              </w:rPr>
              <w:t xml:space="preserve">. . </w:t>
            </w:r>
          </w:p>
        </w:tc>
        <w:tc>
          <w:tcPr>
            <w:tcW w:w="346" w:type="dxa"/>
          </w:tcPr>
          <w:p w14:paraId="18459ED3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val="pt-BR" w:eastAsia="en-US"/>
              </w:rPr>
            </w:pPr>
          </w:p>
          <w:p w14:paraId="41EABE46" w14:textId="21E0AFD2" w:rsidR="00D64EC5" w:rsidRPr="00EF371A" w:rsidRDefault="00EF371A" w:rsidP="00D64EC5">
            <w:pPr>
              <w:jc w:val="right"/>
              <w:rPr>
                <w:rFonts w:ascii="Times New Roman" w:hAnsi="Times New Roman"/>
                <w:lang w:val="sr-Cyrl-RS" w:eastAsia="en-US"/>
              </w:rPr>
            </w:pPr>
            <w:r>
              <w:rPr>
                <w:rFonts w:ascii="Times New Roman" w:hAnsi="Times New Roman"/>
                <w:lang w:val="sr-Cyrl-RS" w:eastAsia="en-US"/>
              </w:rPr>
              <w:t>21</w:t>
            </w:r>
          </w:p>
        </w:tc>
      </w:tr>
      <w:tr w:rsidR="00D64EC5" w:rsidRPr="00772C2B" w14:paraId="7B1015E1" w14:textId="77777777" w:rsidTr="00FE3F7D">
        <w:trPr>
          <w:cantSplit/>
        </w:trPr>
        <w:tc>
          <w:tcPr>
            <w:tcW w:w="817" w:type="dxa"/>
          </w:tcPr>
          <w:p w14:paraId="393C66D2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29" w:type="dxa"/>
          </w:tcPr>
          <w:p w14:paraId="5D414CDF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 xml:space="preserve">  7.  </w:t>
            </w:r>
            <w:r w:rsidRPr="00772C2B">
              <w:rPr>
                <w:rFonts w:ascii="Times New Roman" w:hAnsi="Times New Roman"/>
                <w:lang w:val="sr-Cyrl-CS" w:eastAsia="en-US"/>
              </w:rPr>
              <w:t>РУКОВОЂЕЊЕ ШКОЛОМ</w:t>
            </w:r>
            <w:r w:rsidRPr="00772C2B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Pr="00772C2B">
              <w:rPr>
                <w:rFonts w:ascii="Times New Roman" w:hAnsi="Times New Roman"/>
                <w:lang w:eastAsia="en-US"/>
              </w:rPr>
              <w:t>. . . .</w:t>
            </w:r>
            <w:proofErr w:type="gramEnd"/>
            <w:r w:rsidRPr="00772C2B">
              <w:rPr>
                <w:rFonts w:ascii="Times New Roman" w:hAnsi="Times New Roman"/>
                <w:lang w:eastAsia="en-US"/>
              </w:rPr>
              <w:t xml:space="preserve"> .  . . . . . . . . . . . . . . . . . . . . . . . . . . . . </w:t>
            </w:r>
          </w:p>
        </w:tc>
        <w:tc>
          <w:tcPr>
            <w:tcW w:w="346" w:type="dxa"/>
          </w:tcPr>
          <w:p w14:paraId="2D2EE4E6" w14:textId="4386478E" w:rsidR="00D64EC5" w:rsidRPr="00EF371A" w:rsidRDefault="00EF371A" w:rsidP="00D64EC5">
            <w:pPr>
              <w:jc w:val="right"/>
              <w:rPr>
                <w:rFonts w:ascii="Times New Roman" w:hAnsi="Times New Roman"/>
                <w:lang w:val="sr-Cyrl-RS" w:eastAsia="en-US"/>
              </w:rPr>
            </w:pPr>
            <w:r>
              <w:rPr>
                <w:rFonts w:ascii="Times New Roman" w:hAnsi="Times New Roman"/>
                <w:lang w:val="sr-Cyrl-RS" w:eastAsia="en-US"/>
              </w:rPr>
              <w:t>21</w:t>
            </w:r>
          </w:p>
        </w:tc>
      </w:tr>
      <w:tr w:rsidR="00D64EC5" w:rsidRPr="00772C2B" w14:paraId="00E6BDAB" w14:textId="77777777" w:rsidTr="00FE3F7D">
        <w:trPr>
          <w:cantSplit/>
        </w:trPr>
        <w:tc>
          <w:tcPr>
            <w:tcW w:w="817" w:type="dxa"/>
          </w:tcPr>
          <w:p w14:paraId="33246023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29" w:type="dxa"/>
          </w:tcPr>
          <w:p w14:paraId="1588DAE3" w14:textId="3B0B310D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 xml:space="preserve">  8.  </w:t>
            </w:r>
            <w:r w:rsidR="0057453A" w:rsidRPr="00772C2B">
              <w:rPr>
                <w:rFonts w:ascii="Times New Roman" w:hAnsi="Times New Roman"/>
                <w:lang w:val="sr-Cyrl-CS" w:eastAsia="en-US"/>
              </w:rPr>
              <w:t>СТРУЧНА ЛИТЕРАТУРА И ЧАСОПИСИ</w:t>
            </w:r>
            <w:r w:rsidRPr="00772C2B">
              <w:rPr>
                <w:rFonts w:ascii="Times New Roman" w:hAnsi="Times New Roman"/>
                <w:lang w:eastAsia="en-US"/>
              </w:rPr>
              <w:t xml:space="preserve">. . . . . . . . . . . . . . . . . . </w:t>
            </w:r>
            <w:proofErr w:type="gramStart"/>
            <w:r w:rsidRPr="00772C2B">
              <w:rPr>
                <w:rFonts w:ascii="Times New Roman" w:hAnsi="Times New Roman"/>
                <w:lang w:eastAsia="en-US"/>
              </w:rPr>
              <w:t>. . . .</w:t>
            </w:r>
            <w:proofErr w:type="gramEnd"/>
            <w:r w:rsidRPr="00772C2B">
              <w:rPr>
                <w:rFonts w:ascii="Times New Roman" w:hAnsi="Times New Roman"/>
                <w:lang w:eastAsia="en-US"/>
              </w:rPr>
              <w:t xml:space="preserve"> . </w:t>
            </w:r>
          </w:p>
        </w:tc>
        <w:tc>
          <w:tcPr>
            <w:tcW w:w="346" w:type="dxa"/>
          </w:tcPr>
          <w:p w14:paraId="3E41E479" w14:textId="1E06AE40" w:rsidR="00D64EC5" w:rsidRPr="00E91688" w:rsidRDefault="00EF371A" w:rsidP="00D64EC5">
            <w:pPr>
              <w:jc w:val="right"/>
              <w:rPr>
                <w:rFonts w:ascii="Times New Roman" w:hAnsi="Times New Roman"/>
                <w:lang w:val="sr-Latn-RS" w:eastAsia="en-US"/>
              </w:rPr>
            </w:pPr>
            <w:r>
              <w:rPr>
                <w:rFonts w:ascii="Times New Roman" w:hAnsi="Times New Roman"/>
                <w:lang w:val="sr-Cyrl-RS" w:eastAsia="en-US"/>
              </w:rPr>
              <w:t>2</w:t>
            </w:r>
            <w:r w:rsidR="00E91688">
              <w:rPr>
                <w:rFonts w:ascii="Times New Roman" w:hAnsi="Times New Roman"/>
                <w:lang w:val="sr-Latn-RS" w:eastAsia="en-US"/>
              </w:rPr>
              <w:t>1</w:t>
            </w:r>
          </w:p>
        </w:tc>
      </w:tr>
      <w:tr w:rsidR="00D64EC5" w:rsidRPr="00772C2B" w14:paraId="5953FA9C" w14:textId="77777777" w:rsidTr="00FE3F7D">
        <w:trPr>
          <w:cantSplit/>
          <w:trHeight w:val="127"/>
        </w:trPr>
        <w:tc>
          <w:tcPr>
            <w:tcW w:w="817" w:type="dxa"/>
          </w:tcPr>
          <w:p w14:paraId="11835089" w14:textId="77777777" w:rsidR="00D64EC5" w:rsidRPr="00772C2B" w:rsidRDefault="00D64EC5" w:rsidP="00D64EC5">
            <w:pPr>
              <w:rPr>
                <w:rFonts w:ascii="Times New Roman" w:hAnsi="Times New Roman"/>
                <w:lang w:val="nb-NO" w:eastAsia="en-US"/>
              </w:rPr>
            </w:pPr>
          </w:p>
        </w:tc>
        <w:tc>
          <w:tcPr>
            <w:tcW w:w="7229" w:type="dxa"/>
            <w:shd w:val="clear" w:color="auto" w:fill="auto"/>
          </w:tcPr>
          <w:p w14:paraId="75B5470C" w14:textId="77777777" w:rsidR="00D64EC5" w:rsidRPr="00772C2B" w:rsidRDefault="00D64EC5" w:rsidP="00D64EC5">
            <w:pPr>
              <w:rPr>
                <w:rFonts w:ascii="Times New Roman" w:hAnsi="Times New Roman"/>
                <w:lang w:val="pt-BR" w:eastAsia="en-US"/>
              </w:rPr>
            </w:pPr>
          </w:p>
        </w:tc>
        <w:tc>
          <w:tcPr>
            <w:tcW w:w="346" w:type="dxa"/>
            <w:shd w:val="clear" w:color="auto" w:fill="auto"/>
          </w:tcPr>
          <w:p w14:paraId="467388CD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val="nb-NO" w:eastAsia="en-US"/>
              </w:rPr>
            </w:pPr>
          </w:p>
        </w:tc>
      </w:tr>
      <w:tr w:rsidR="00D64EC5" w:rsidRPr="00772C2B" w14:paraId="4D80DFF9" w14:textId="77777777" w:rsidTr="00FE3F7D">
        <w:trPr>
          <w:cantSplit/>
        </w:trPr>
        <w:tc>
          <w:tcPr>
            <w:tcW w:w="8046" w:type="dxa"/>
            <w:gridSpan w:val="2"/>
          </w:tcPr>
          <w:p w14:paraId="05C22039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val="sr-Cyrl-CS" w:eastAsia="en-US"/>
              </w:rPr>
              <w:t>Б</w:t>
            </w:r>
            <w:r w:rsidRPr="00772C2B">
              <w:rPr>
                <w:rFonts w:ascii="Times New Roman" w:hAnsi="Times New Roman"/>
                <w:lang w:val="nb-NO" w:eastAsia="en-US"/>
              </w:rPr>
              <w:t>. O</w:t>
            </w:r>
            <w:r w:rsidRPr="00772C2B">
              <w:rPr>
                <w:rFonts w:ascii="Times New Roman" w:hAnsi="Times New Roman"/>
                <w:lang w:val="sr-Cyrl-CS" w:eastAsia="en-US"/>
              </w:rPr>
              <w:t>БАВЕЗНЕ ШКОЛСКЕ АКТИВНОСТИ</w:t>
            </w:r>
            <w:r w:rsidRPr="00772C2B">
              <w:rPr>
                <w:rFonts w:ascii="Times New Roman" w:hAnsi="Times New Roman"/>
                <w:lang w:val="nb-NO" w:eastAsia="en-US"/>
              </w:rPr>
              <w:t xml:space="preserve">. . . . </w:t>
            </w:r>
            <w:r w:rsidRPr="00772C2B">
              <w:rPr>
                <w:rFonts w:ascii="Times New Roman" w:hAnsi="Times New Roman"/>
                <w:lang w:eastAsia="en-US"/>
              </w:rPr>
              <w:t xml:space="preserve">. . . . . . . . . . . . . . . . . . . . . . . . . </w:t>
            </w:r>
          </w:p>
        </w:tc>
        <w:tc>
          <w:tcPr>
            <w:tcW w:w="346" w:type="dxa"/>
          </w:tcPr>
          <w:p w14:paraId="035ACD41" w14:textId="16AFBD33" w:rsidR="00D64EC5" w:rsidRPr="00E91688" w:rsidRDefault="00EF371A" w:rsidP="00D64EC5">
            <w:pPr>
              <w:jc w:val="right"/>
              <w:rPr>
                <w:rFonts w:ascii="Times New Roman" w:hAnsi="Times New Roman"/>
                <w:lang w:val="sr-Latn-RS" w:eastAsia="en-US"/>
              </w:rPr>
            </w:pPr>
            <w:r>
              <w:rPr>
                <w:rFonts w:ascii="Times New Roman" w:hAnsi="Times New Roman"/>
                <w:lang w:val="sr-Cyrl-RS" w:eastAsia="en-US"/>
              </w:rPr>
              <w:t>2</w:t>
            </w:r>
            <w:r w:rsidR="00E91688">
              <w:rPr>
                <w:rFonts w:ascii="Times New Roman" w:hAnsi="Times New Roman"/>
                <w:lang w:val="sr-Latn-RS" w:eastAsia="en-US"/>
              </w:rPr>
              <w:t>2</w:t>
            </w:r>
          </w:p>
        </w:tc>
      </w:tr>
      <w:tr w:rsidR="00D64EC5" w:rsidRPr="00772C2B" w14:paraId="3C5119A9" w14:textId="77777777" w:rsidTr="00FE3F7D">
        <w:trPr>
          <w:cantSplit/>
        </w:trPr>
        <w:tc>
          <w:tcPr>
            <w:tcW w:w="817" w:type="dxa"/>
          </w:tcPr>
          <w:p w14:paraId="641D377C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29" w:type="dxa"/>
          </w:tcPr>
          <w:p w14:paraId="4FE67CB1" w14:textId="77777777" w:rsidR="00D64EC5" w:rsidRPr="00772C2B" w:rsidRDefault="00D64EC5" w:rsidP="00D64EC5">
            <w:pPr>
              <w:rPr>
                <w:rFonts w:ascii="Times New Roman" w:hAnsi="Times New Roman"/>
                <w:lang w:val="sr-Cyrl-CS" w:eastAsia="en-US"/>
              </w:rPr>
            </w:pPr>
            <w:r w:rsidRPr="00772C2B">
              <w:rPr>
                <w:rFonts w:ascii="Times New Roman" w:hAnsi="Times New Roman"/>
                <w:lang w:val="ru-RU" w:eastAsia="en-US"/>
              </w:rPr>
              <w:t xml:space="preserve">   1.  </w:t>
            </w:r>
            <w:r w:rsidRPr="00772C2B">
              <w:rPr>
                <w:rFonts w:ascii="Times New Roman" w:hAnsi="Times New Roman"/>
                <w:lang w:val="sr-Cyrl-CS" w:eastAsia="en-US"/>
              </w:rPr>
              <w:t>НАСТАВА (ТЕОРИЈСКА, ПРАКТИЧНА И ВЕЖБЕ</w:t>
            </w:r>
            <w:r w:rsidRPr="00772C2B">
              <w:rPr>
                <w:rFonts w:ascii="Times New Roman" w:hAnsi="Times New Roman"/>
                <w:lang w:val="ru-RU" w:eastAsia="en-US"/>
              </w:rPr>
              <w:t xml:space="preserve">) . . . . . . . . . . . . . . </w:t>
            </w:r>
          </w:p>
        </w:tc>
        <w:tc>
          <w:tcPr>
            <w:tcW w:w="346" w:type="dxa"/>
          </w:tcPr>
          <w:p w14:paraId="584A7AAD" w14:textId="37640941" w:rsidR="00D64EC5" w:rsidRPr="00E91688" w:rsidRDefault="00EF371A" w:rsidP="00D64EC5">
            <w:pPr>
              <w:jc w:val="right"/>
              <w:rPr>
                <w:rFonts w:ascii="Times New Roman" w:hAnsi="Times New Roman"/>
                <w:lang w:val="sr-Latn-RS" w:eastAsia="en-US"/>
              </w:rPr>
            </w:pPr>
            <w:r>
              <w:rPr>
                <w:rFonts w:ascii="Times New Roman" w:hAnsi="Times New Roman"/>
                <w:lang w:val="sr-Cyrl-RS" w:eastAsia="en-US"/>
              </w:rPr>
              <w:t>2</w:t>
            </w:r>
            <w:r w:rsidR="00E91688">
              <w:rPr>
                <w:rFonts w:ascii="Times New Roman" w:hAnsi="Times New Roman"/>
                <w:lang w:val="sr-Latn-RS" w:eastAsia="en-US"/>
              </w:rPr>
              <w:t>2</w:t>
            </w:r>
          </w:p>
        </w:tc>
      </w:tr>
      <w:tr w:rsidR="00D64EC5" w:rsidRPr="00772C2B" w14:paraId="43A3362F" w14:textId="77777777" w:rsidTr="00FE3F7D">
        <w:trPr>
          <w:cantSplit/>
        </w:trPr>
        <w:tc>
          <w:tcPr>
            <w:tcW w:w="817" w:type="dxa"/>
          </w:tcPr>
          <w:p w14:paraId="0E5247EE" w14:textId="77777777" w:rsidR="00D64EC5" w:rsidRPr="00772C2B" w:rsidRDefault="00D64EC5" w:rsidP="00D64EC5">
            <w:pPr>
              <w:rPr>
                <w:rFonts w:ascii="Times New Roman" w:hAnsi="Times New Roman"/>
                <w:lang w:val="pt-BR" w:eastAsia="en-US"/>
              </w:rPr>
            </w:pPr>
          </w:p>
        </w:tc>
        <w:tc>
          <w:tcPr>
            <w:tcW w:w="7229" w:type="dxa"/>
          </w:tcPr>
          <w:p w14:paraId="059E3FA5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val="pt-BR" w:eastAsia="en-US"/>
              </w:rPr>
              <w:t xml:space="preserve">   2.  </w:t>
            </w:r>
            <w:r w:rsidRPr="00772C2B">
              <w:rPr>
                <w:rFonts w:ascii="Times New Roman" w:hAnsi="Times New Roman"/>
                <w:lang w:val="sr-Cyrl-CS" w:eastAsia="en-US"/>
              </w:rPr>
              <w:t>НАСТАВА У БЛОКУ</w:t>
            </w:r>
            <w:r w:rsidRPr="00772C2B">
              <w:rPr>
                <w:rFonts w:ascii="Times New Roman" w:hAnsi="Times New Roman"/>
                <w:lang w:val="pt-BR" w:eastAsia="en-US"/>
              </w:rPr>
              <w:t xml:space="preserve"> . . . . . . . . . . . . . . . . . . . . . . . . . . . . . . . . . . . . . </w:t>
            </w:r>
          </w:p>
        </w:tc>
        <w:tc>
          <w:tcPr>
            <w:tcW w:w="346" w:type="dxa"/>
          </w:tcPr>
          <w:p w14:paraId="22FC49AD" w14:textId="624340FB" w:rsidR="00D64EC5" w:rsidRPr="00E91688" w:rsidRDefault="00E91688" w:rsidP="00D64EC5">
            <w:pPr>
              <w:jc w:val="right"/>
              <w:rPr>
                <w:rFonts w:ascii="Times New Roman" w:hAnsi="Times New Roman"/>
                <w:lang w:val="sr-Latn-RS" w:eastAsia="en-US"/>
              </w:rPr>
            </w:pPr>
            <w:r>
              <w:rPr>
                <w:rFonts w:ascii="Times New Roman" w:hAnsi="Times New Roman"/>
                <w:lang w:val="sr-Latn-RS" w:eastAsia="en-US"/>
              </w:rPr>
              <w:t>32</w:t>
            </w:r>
          </w:p>
        </w:tc>
      </w:tr>
      <w:tr w:rsidR="00D64EC5" w:rsidRPr="00772C2B" w14:paraId="6BC7767B" w14:textId="77777777" w:rsidTr="00FE3F7D">
        <w:trPr>
          <w:cantSplit/>
        </w:trPr>
        <w:tc>
          <w:tcPr>
            <w:tcW w:w="817" w:type="dxa"/>
          </w:tcPr>
          <w:p w14:paraId="676275B9" w14:textId="77777777" w:rsidR="00D64EC5" w:rsidRPr="00772C2B" w:rsidRDefault="00D64EC5" w:rsidP="00D64EC5">
            <w:pPr>
              <w:rPr>
                <w:rFonts w:ascii="Times New Roman" w:hAnsi="Times New Roman"/>
                <w:lang w:val="pt-BR" w:eastAsia="en-US"/>
              </w:rPr>
            </w:pPr>
          </w:p>
        </w:tc>
        <w:tc>
          <w:tcPr>
            <w:tcW w:w="7229" w:type="dxa"/>
          </w:tcPr>
          <w:p w14:paraId="474B3371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val="pt-BR" w:eastAsia="en-US"/>
              </w:rPr>
              <w:t xml:space="preserve">   3.  </w:t>
            </w:r>
            <w:r w:rsidRPr="00772C2B">
              <w:rPr>
                <w:rFonts w:ascii="Times New Roman" w:hAnsi="Times New Roman"/>
                <w:lang w:val="sr-Cyrl-CS" w:eastAsia="en-US"/>
              </w:rPr>
              <w:t>ДОДАТНИ РАД</w:t>
            </w:r>
            <w:r w:rsidRPr="00772C2B">
              <w:rPr>
                <w:rFonts w:ascii="Times New Roman" w:hAnsi="Times New Roman"/>
                <w:lang w:val="pt-BR" w:eastAsia="en-US"/>
              </w:rPr>
              <w:t xml:space="preserve"> . . . . .. . . . . . . . . . . . . . . . . . . . . . . . . . . . . . . . . . . . . </w:t>
            </w:r>
          </w:p>
        </w:tc>
        <w:tc>
          <w:tcPr>
            <w:tcW w:w="346" w:type="dxa"/>
          </w:tcPr>
          <w:p w14:paraId="2B014BD8" w14:textId="480C36B3" w:rsidR="00D64EC5" w:rsidRPr="00772C2B" w:rsidRDefault="00E91688" w:rsidP="00D64EC5">
            <w:pPr>
              <w:jc w:val="right"/>
              <w:rPr>
                <w:rFonts w:ascii="Times New Roman" w:hAnsi="Times New Roman"/>
                <w:lang w:val="sr-Cyrl-CS" w:eastAsia="en-US"/>
              </w:rPr>
            </w:pPr>
            <w:r>
              <w:rPr>
                <w:rFonts w:ascii="Times New Roman" w:hAnsi="Times New Roman"/>
                <w:lang w:val="pt-BR" w:eastAsia="en-US"/>
              </w:rPr>
              <w:t>33</w:t>
            </w:r>
          </w:p>
        </w:tc>
      </w:tr>
      <w:tr w:rsidR="00D64EC5" w:rsidRPr="00772C2B" w14:paraId="7DEAA806" w14:textId="77777777" w:rsidTr="00FE3F7D">
        <w:trPr>
          <w:cantSplit/>
        </w:trPr>
        <w:tc>
          <w:tcPr>
            <w:tcW w:w="817" w:type="dxa"/>
          </w:tcPr>
          <w:p w14:paraId="5E1944CB" w14:textId="77777777" w:rsidR="00D64EC5" w:rsidRPr="00AB39DF" w:rsidRDefault="00AB39DF" w:rsidP="00D64EC5">
            <w:pPr>
              <w:rPr>
                <w:rFonts w:ascii="Times New Roman" w:hAnsi="Times New Roman"/>
                <w:lang w:val="sr-Cyrl-RS" w:eastAsia="en-US"/>
              </w:rPr>
            </w:pPr>
            <w:r>
              <w:rPr>
                <w:rFonts w:ascii="Times New Roman" w:hAnsi="Times New Roman"/>
                <w:lang w:val="sr-Cyrl-RS" w:eastAsia="en-US"/>
              </w:rPr>
              <w:t xml:space="preserve">                   </w:t>
            </w:r>
          </w:p>
        </w:tc>
        <w:tc>
          <w:tcPr>
            <w:tcW w:w="7229" w:type="dxa"/>
          </w:tcPr>
          <w:p w14:paraId="0A71002F" w14:textId="0996712C" w:rsidR="00D64EC5" w:rsidRPr="00772C2B" w:rsidRDefault="00E1785A" w:rsidP="00D64EC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</w:t>
            </w:r>
            <w:r w:rsidR="00D64EC5" w:rsidRPr="00772C2B">
              <w:rPr>
                <w:rFonts w:ascii="Times New Roman" w:hAnsi="Times New Roman"/>
                <w:lang w:val="sr-Cyrl-CS" w:eastAsia="en-US"/>
              </w:rPr>
              <w:t>4</w:t>
            </w:r>
            <w:r w:rsidR="00D64EC5" w:rsidRPr="00772C2B">
              <w:rPr>
                <w:rFonts w:ascii="Times New Roman" w:hAnsi="Times New Roman"/>
                <w:lang w:eastAsia="en-US"/>
              </w:rPr>
              <w:t xml:space="preserve">.  </w:t>
            </w:r>
            <w:r w:rsidR="00D64EC5" w:rsidRPr="00772C2B">
              <w:rPr>
                <w:rFonts w:ascii="Times New Roman" w:hAnsi="Times New Roman"/>
                <w:lang w:val="sr-Cyrl-CS" w:eastAsia="en-US"/>
              </w:rPr>
              <w:t>ДОПУНСКИ РАД</w:t>
            </w:r>
            <w:r w:rsidR="00D64EC5" w:rsidRPr="00772C2B">
              <w:rPr>
                <w:rFonts w:ascii="Times New Roman" w:hAnsi="Times New Roman"/>
                <w:lang w:eastAsia="en-US"/>
              </w:rPr>
              <w:t>. . . . . . . . . . . . . . . . . . . . . . . . . . . . . . . . . . . . . . . . .</w:t>
            </w:r>
          </w:p>
        </w:tc>
        <w:tc>
          <w:tcPr>
            <w:tcW w:w="346" w:type="dxa"/>
          </w:tcPr>
          <w:p w14:paraId="2C20B5C9" w14:textId="4EB87130" w:rsidR="00D64EC5" w:rsidRPr="00772C2B" w:rsidRDefault="00E91688" w:rsidP="00D64EC5">
            <w:pPr>
              <w:jc w:val="right"/>
              <w:rPr>
                <w:rFonts w:ascii="Times New Roman" w:hAnsi="Times New Roman"/>
                <w:lang w:val="sr-Cyrl-CS" w:eastAsia="en-US"/>
              </w:rPr>
            </w:pPr>
            <w:r>
              <w:rPr>
                <w:rFonts w:ascii="Times New Roman" w:hAnsi="Times New Roman"/>
                <w:lang w:eastAsia="en-US"/>
              </w:rPr>
              <w:t>33</w:t>
            </w:r>
          </w:p>
        </w:tc>
      </w:tr>
      <w:tr w:rsidR="00D64EC5" w:rsidRPr="00772C2B" w14:paraId="7DB555A2" w14:textId="77777777" w:rsidTr="00FE3F7D">
        <w:trPr>
          <w:cantSplit/>
        </w:trPr>
        <w:tc>
          <w:tcPr>
            <w:tcW w:w="817" w:type="dxa"/>
          </w:tcPr>
          <w:p w14:paraId="2E3CDD60" w14:textId="77777777" w:rsidR="00D64EC5" w:rsidRPr="00AB39DF" w:rsidRDefault="00AB39DF" w:rsidP="00D64EC5">
            <w:pPr>
              <w:rPr>
                <w:rFonts w:ascii="Times New Roman" w:hAnsi="Times New Roman"/>
                <w:lang w:val="sr-Cyrl-RS" w:eastAsia="en-US"/>
              </w:rPr>
            </w:pPr>
            <w:r>
              <w:rPr>
                <w:rFonts w:ascii="Times New Roman" w:hAnsi="Times New Roman"/>
                <w:lang w:val="sr-Cyrl-RS" w:eastAsia="en-US"/>
              </w:rPr>
              <w:t xml:space="preserve">                           </w:t>
            </w:r>
          </w:p>
        </w:tc>
        <w:tc>
          <w:tcPr>
            <w:tcW w:w="7229" w:type="dxa"/>
          </w:tcPr>
          <w:p w14:paraId="700574A1" w14:textId="17A7E580" w:rsidR="00D64EC5" w:rsidRPr="00772C2B" w:rsidRDefault="00E1785A" w:rsidP="00D64EC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</w:t>
            </w:r>
            <w:r w:rsidR="00D64EC5" w:rsidRPr="00772C2B">
              <w:rPr>
                <w:rFonts w:ascii="Times New Roman" w:hAnsi="Times New Roman"/>
                <w:lang w:val="sr-Cyrl-CS" w:eastAsia="en-US"/>
              </w:rPr>
              <w:t>5</w:t>
            </w:r>
            <w:r w:rsidR="00D64EC5" w:rsidRPr="00772C2B">
              <w:rPr>
                <w:rFonts w:ascii="Times New Roman" w:hAnsi="Times New Roman"/>
                <w:lang w:val="fi-FI" w:eastAsia="en-US"/>
              </w:rPr>
              <w:t xml:space="preserve">.  </w:t>
            </w:r>
            <w:r w:rsidR="00D64EC5" w:rsidRPr="00772C2B">
              <w:rPr>
                <w:rFonts w:ascii="Times New Roman" w:hAnsi="Times New Roman"/>
                <w:lang w:val="sr-Cyrl-CS" w:eastAsia="en-US"/>
              </w:rPr>
              <w:t>СЕКЦИЈЕ</w:t>
            </w:r>
            <w:r w:rsidR="00D64EC5" w:rsidRPr="00772C2B">
              <w:rPr>
                <w:rFonts w:ascii="Times New Roman" w:hAnsi="Times New Roman"/>
                <w:lang w:val="fi-FI" w:eastAsia="en-US"/>
              </w:rPr>
              <w:t xml:space="preserve">. . . . . . . . . . . . . . . . . . . . . . . . . . . . . . . . . . . . . . . . . </w:t>
            </w:r>
            <w:r w:rsidR="00D64EC5" w:rsidRPr="00772C2B">
              <w:rPr>
                <w:rFonts w:ascii="Times New Roman" w:hAnsi="Times New Roman"/>
                <w:lang w:val="sr-Cyrl-CS" w:eastAsia="en-US"/>
              </w:rPr>
              <w:t xml:space="preserve">. . . . . . . </w:t>
            </w:r>
          </w:p>
        </w:tc>
        <w:tc>
          <w:tcPr>
            <w:tcW w:w="346" w:type="dxa"/>
          </w:tcPr>
          <w:p w14:paraId="1C582CA4" w14:textId="6DDCFEAD" w:rsidR="00D64EC5" w:rsidRPr="00E91688" w:rsidRDefault="00E91688" w:rsidP="00D64EC5">
            <w:pPr>
              <w:jc w:val="right"/>
              <w:rPr>
                <w:rFonts w:ascii="Times New Roman" w:hAnsi="Times New Roman"/>
                <w:lang w:val="sr-Latn-RS" w:eastAsia="en-US"/>
              </w:rPr>
            </w:pPr>
            <w:r>
              <w:rPr>
                <w:rFonts w:ascii="Times New Roman" w:hAnsi="Times New Roman"/>
                <w:lang w:val="sr-Latn-RS" w:eastAsia="en-US"/>
              </w:rPr>
              <w:t>34</w:t>
            </w:r>
          </w:p>
        </w:tc>
      </w:tr>
      <w:tr w:rsidR="00D64EC5" w:rsidRPr="00772C2B" w14:paraId="269C81E9" w14:textId="77777777" w:rsidTr="00FE3F7D">
        <w:trPr>
          <w:cantSplit/>
        </w:trPr>
        <w:tc>
          <w:tcPr>
            <w:tcW w:w="8046" w:type="dxa"/>
            <w:gridSpan w:val="2"/>
          </w:tcPr>
          <w:p w14:paraId="34ACCC33" w14:textId="77777777" w:rsidR="002537CF" w:rsidRDefault="002537CF" w:rsidP="00D64EC5">
            <w:pPr>
              <w:rPr>
                <w:rFonts w:ascii="Times New Roman" w:hAnsi="Times New Roman"/>
                <w:lang w:val="sr-Cyrl-CS" w:eastAsia="en-US"/>
              </w:rPr>
            </w:pPr>
          </w:p>
          <w:p w14:paraId="7D501DE6" w14:textId="642298F1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val="sr-Cyrl-CS" w:eastAsia="en-US"/>
              </w:rPr>
              <w:t xml:space="preserve">В. </w:t>
            </w:r>
            <w:r w:rsidR="00EF371A">
              <w:rPr>
                <w:rFonts w:ascii="Times New Roman" w:hAnsi="Times New Roman"/>
                <w:lang w:val="sr-Cyrl-CS" w:eastAsia="en-US"/>
              </w:rPr>
              <w:t>УНАПРЕЂИВАЊЕ ОБРАЗОВНО-ВАСПИТНОГ РАДА</w:t>
            </w:r>
            <w:r w:rsidRPr="00772C2B">
              <w:rPr>
                <w:rFonts w:ascii="Times New Roman" w:hAnsi="Times New Roman"/>
                <w:lang w:val="fi-FI" w:eastAsia="en-US"/>
              </w:rPr>
              <w:t>. . . .. . . . . . . . . . . . . . . . .</w:t>
            </w:r>
            <w:r w:rsidRPr="00772C2B">
              <w:rPr>
                <w:rFonts w:ascii="Times New Roman" w:hAnsi="Times New Roman"/>
                <w:lang w:eastAsia="en-US"/>
              </w:rPr>
              <w:t xml:space="preserve"> . .  </w:t>
            </w:r>
          </w:p>
        </w:tc>
        <w:tc>
          <w:tcPr>
            <w:tcW w:w="346" w:type="dxa"/>
          </w:tcPr>
          <w:p w14:paraId="0597ECE8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val="sr-Cyrl-CS" w:eastAsia="en-US"/>
              </w:rPr>
            </w:pPr>
          </w:p>
          <w:p w14:paraId="30682692" w14:textId="27E0D422" w:rsidR="00D64EC5" w:rsidRPr="00E91688" w:rsidRDefault="00D64EC5" w:rsidP="00D64EC5">
            <w:pPr>
              <w:jc w:val="right"/>
              <w:rPr>
                <w:rFonts w:ascii="Times New Roman" w:hAnsi="Times New Roman"/>
                <w:lang w:val="sr-Latn-RS"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>3</w:t>
            </w:r>
            <w:r w:rsidR="00E91688">
              <w:rPr>
                <w:rFonts w:ascii="Times New Roman" w:hAnsi="Times New Roman"/>
                <w:lang w:val="sr-Latn-RS" w:eastAsia="en-US"/>
              </w:rPr>
              <w:t>5</w:t>
            </w:r>
          </w:p>
        </w:tc>
      </w:tr>
    </w:tbl>
    <w:p w14:paraId="5D309D70" w14:textId="50D23627" w:rsidR="00D64EC5" w:rsidRPr="00E91688" w:rsidRDefault="002537CF" w:rsidP="00D64EC5">
      <w:pPr>
        <w:rPr>
          <w:rFonts w:ascii="Times New Roman" w:hAnsi="Times New Roman"/>
          <w:lang w:val="sr-Latn-RS" w:eastAsia="en-US"/>
        </w:rPr>
      </w:pPr>
      <w:r>
        <w:rPr>
          <w:rFonts w:ascii="Times New Roman" w:hAnsi="Times New Roman"/>
          <w:lang w:val="sr-Cyrl-RS" w:eastAsia="en-US"/>
        </w:rPr>
        <w:t xml:space="preserve">                  1. СТРУЧНО УСАВРШАВАЊЕ ЗАПОСЛЕНИХ……………………………   </w:t>
      </w:r>
      <w:r w:rsidR="00E91688">
        <w:rPr>
          <w:rFonts w:ascii="Times New Roman" w:hAnsi="Times New Roman"/>
          <w:lang w:val="sr-Latn-RS" w:eastAsia="en-US"/>
        </w:rPr>
        <w:t>35</w:t>
      </w:r>
    </w:p>
    <w:p w14:paraId="5C62041F" w14:textId="3616E9E6" w:rsidR="002537CF" w:rsidRPr="00E91688" w:rsidRDefault="002537CF" w:rsidP="00D64EC5">
      <w:pPr>
        <w:rPr>
          <w:rFonts w:ascii="Times New Roman" w:hAnsi="Times New Roman"/>
          <w:lang w:val="sr-Latn-RS" w:eastAsia="en-US"/>
        </w:rPr>
      </w:pPr>
      <w:r>
        <w:rPr>
          <w:rFonts w:ascii="Times New Roman" w:hAnsi="Times New Roman"/>
          <w:lang w:val="sr-Cyrl-RS" w:eastAsia="en-US"/>
        </w:rPr>
        <w:t xml:space="preserve">                  2. ОСАВРЕМЕЊИВАЊЕ ОБРАЗОВНО-ВАСПИТНОГ РАДА……………..  </w:t>
      </w:r>
      <w:r w:rsidR="00E91688">
        <w:rPr>
          <w:rFonts w:ascii="Times New Roman" w:hAnsi="Times New Roman"/>
          <w:lang w:val="sr-Latn-RS" w:eastAsia="en-US"/>
        </w:rPr>
        <w:t>36</w:t>
      </w:r>
    </w:p>
    <w:p w14:paraId="775F22CC" w14:textId="38DEA32D" w:rsidR="002537CF" w:rsidRPr="00E91688" w:rsidRDefault="002537CF" w:rsidP="00D64EC5">
      <w:pPr>
        <w:rPr>
          <w:rFonts w:ascii="Times New Roman" w:hAnsi="Times New Roman"/>
          <w:lang w:val="sr-Latn-RS" w:eastAsia="en-US"/>
        </w:rPr>
      </w:pPr>
      <w:r>
        <w:rPr>
          <w:rFonts w:ascii="Times New Roman" w:hAnsi="Times New Roman"/>
          <w:lang w:val="sr-Cyrl-RS" w:eastAsia="en-US"/>
        </w:rPr>
        <w:t xml:space="preserve">                  3. СТРУКТУРА 40-ЧАСОВНЕ РАДНЕ НЕДЕЉЕ……………………………  3</w:t>
      </w:r>
      <w:r w:rsidR="00E91688">
        <w:rPr>
          <w:rFonts w:ascii="Times New Roman" w:hAnsi="Times New Roman"/>
          <w:lang w:val="sr-Latn-RS" w:eastAsia="en-US"/>
        </w:rPr>
        <w:t>7</w:t>
      </w:r>
    </w:p>
    <w:p w14:paraId="35C0A15F" w14:textId="7BA23936" w:rsidR="003E59B5" w:rsidRPr="00E91688" w:rsidRDefault="003E59B5" w:rsidP="00D64EC5">
      <w:pPr>
        <w:rPr>
          <w:rFonts w:ascii="Times New Roman" w:hAnsi="Times New Roman"/>
          <w:lang w:val="sr-Latn-RS" w:eastAsia="en-US"/>
        </w:rPr>
      </w:pPr>
      <w:r>
        <w:rPr>
          <w:rFonts w:ascii="Times New Roman" w:hAnsi="Times New Roman"/>
          <w:lang w:val="sr-Cyrl-RS" w:eastAsia="en-US"/>
        </w:rPr>
        <w:t xml:space="preserve">                  4. ИМЕНА НАСТАВНИКА И ПРЕДМЕТИ КОЈЕ ПРЕДАЈУ……………….  3</w:t>
      </w:r>
      <w:r w:rsidR="00E91688">
        <w:rPr>
          <w:rFonts w:ascii="Times New Roman" w:hAnsi="Times New Roman"/>
          <w:lang w:val="sr-Latn-RS" w:eastAsia="en-US"/>
        </w:rPr>
        <w:t>9</w:t>
      </w:r>
    </w:p>
    <w:p w14:paraId="2EB90EDF" w14:textId="0C7C3F81" w:rsidR="003E59B5" w:rsidRDefault="003E59B5" w:rsidP="00D64EC5">
      <w:pPr>
        <w:rPr>
          <w:rFonts w:ascii="Times New Roman" w:hAnsi="Times New Roman"/>
          <w:lang w:val="sr-Cyrl-RS" w:eastAsia="en-US"/>
        </w:rPr>
      </w:pPr>
    </w:p>
    <w:p w14:paraId="159CFE13" w14:textId="77777777" w:rsidR="003E59B5" w:rsidRPr="002537CF" w:rsidRDefault="003E59B5" w:rsidP="00D64EC5">
      <w:pPr>
        <w:rPr>
          <w:rFonts w:ascii="Times New Roman" w:hAnsi="Times New Roman"/>
          <w:lang w:val="sr-Cyrl-RS" w:eastAsia="en-US"/>
        </w:rPr>
      </w:pPr>
    </w:p>
    <w:tbl>
      <w:tblPr>
        <w:tblW w:w="83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7"/>
        <w:gridCol w:w="7229"/>
        <w:gridCol w:w="346"/>
      </w:tblGrid>
      <w:tr w:rsidR="00D64EC5" w:rsidRPr="00772C2B" w14:paraId="5D645812" w14:textId="77777777" w:rsidTr="00FE3F7D">
        <w:trPr>
          <w:cantSplit/>
        </w:trPr>
        <w:tc>
          <w:tcPr>
            <w:tcW w:w="8046" w:type="dxa"/>
            <w:gridSpan w:val="2"/>
          </w:tcPr>
          <w:p w14:paraId="2D14AAB4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val="sr-Cyrl-CS" w:eastAsia="en-US"/>
              </w:rPr>
              <w:t>Г. ФАКУЛТАТИВНЕ ВАННАСТАВНЕ АКТИВНОСТИ</w:t>
            </w:r>
            <w:r w:rsidRPr="00772C2B">
              <w:rPr>
                <w:rFonts w:ascii="Times New Roman" w:hAnsi="Times New Roman"/>
                <w:lang w:val="nb-NO" w:eastAsia="en-US"/>
              </w:rPr>
              <w:t xml:space="preserve">. . . .. . . . . . . . . . . . </w:t>
            </w:r>
            <w:r w:rsidRPr="00772C2B">
              <w:rPr>
                <w:rFonts w:ascii="Times New Roman" w:hAnsi="Times New Roman"/>
                <w:lang w:eastAsia="en-US"/>
              </w:rPr>
              <w:t xml:space="preserve">. . . . </w:t>
            </w:r>
          </w:p>
        </w:tc>
        <w:tc>
          <w:tcPr>
            <w:tcW w:w="346" w:type="dxa"/>
          </w:tcPr>
          <w:p w14:paraId="0CE58D24" w14:textId="05F82A61" w:rsidR="00D64EC5" w:rsidRPr="00376CA3" w:rsidRDefault="003D1143" w:rsidP="00D64EC5">
            <w:pPr>
              <w:jc w:val="right"/>
              <w:rPr>
                <w:rFonts w:ascii="Times New Roman" w:hAnsi="Times New Roman"/>
                <w:lang w:val="sr-Latn-RS" w:eastAsia="en-US"/>
              </w:rPr>
            </w:pPr>
            <w:r>
              <w:rPr>
                <w:rFonts w:ascii="Times New Roman" w:hAnsi="Times New Roman"/>
                <w:lang w:val="sr-Cyrl-RS" w:eastAsia="en-US"/>
              </w:rPr>
              <w:t>4</w:t>
            </w:r>
            <w:r w:rsidR="00376CA3">
              <w:rPr>
                <w:rFonts w:ascii="Times New Roman" w:hAnsi="Times New Roman"/>
                <w:lang w:val="sr-Latn-RS" w:eastAsia="en-US"/>
              </w:rPr>
              <w:t>4</w:t>
            </w:r>
          </w:p>
        </w:tc>
      </w:tr>
      <w:tr w:rsidR="00D64EC5" w:rsidRPr="00772C2B" w14:paraId="457436BB" w14:textId="77777777" w:rsidTr="00FE3F7D">
        <w:trPr>
          <w:cantSplit/>
        </w:trPr>
        <w:tc>
          <w:tcPr>
            <w:tcW w:w="817" w:type="dxa"/>
          </w:tcPr>
          <w:p w14:paraId="6D939B01" w14:textId="77777777" w:rsidR="00D64EC5" w:rsidRPr="00772C2B" w:rsidRDefault="00D64EC5" w:rsidP="00D64EC5">
            <w:pPr>
              <w:rPr>
                <w:rFonts w:ascii="Times New Roman" w:hAnsi="Times New Roman"/>
                <w:lang w:val="nb-NO" w:eastAsia="en-US"/>
              </w:rPr>
            </w:pPr>
          </w:p>
        </w:tc>
        <w:tc>
          <w:tcPr>
            <w:tcW w:w="7229" w:type="dxa"/>
          </w:tcPr>
          <w:p w14:paraId="52AE67DA" w14:textId="1986BCC5" w:rsidR="00D64EC5" w:rsidRPr="00772C2B" w:rsidRDefault="00D64EC5" w:rsidP="00D64EC5">
            <w:pPr>
              <w:rPr>
                <w:rFonts w:ascii="Times New Roman" w:hAnsi="Times New Roman"/>
                <w:lang w:val="sr-Cyrl-CS" w:eastAsia="en-US"/>
              </w:rPr>
            </w:pPr>
            <w:r w:rsidRPr="00772C2B">
              <w:rPr>
                <w:rFonts w:ascii="Times New Roman" w:hAnsi="Times New Roman"/>
                <w:lang w:val="nb-NO" w:eastAsia="en-US"/>
              </w:rPr>
              <w:t xml:space="preserve">   1.  </w:t>
            </w:r>
            <w:r w:rsidRPr="00772C2B">
              <w:rPr>
                <w:rFonts w:ascii="Times New Roman" w:hAnsi="Times New Roman"/>
                <w:lang w:val="sr-Cyrl-CS" w:eastAsia="en-US"/>
              </w:rPr>
              <w:t>ЕКСКУРЗИЈЕ</w:t>
            </w:r>
            <w:r w:rsidR="00427AEF">
              <w:rPr>
                <w:rFonts w:ascii="Times New Roman" w:hAnsi="Times New Roman"/>
                <w:lang w:val="sr-Cyrl-RS" w:eastAsia="en-US"/>
              </w:rPr>
              <w:t>, САЈМОВИ, ПОСЕТЕ</w:t>
            </w:r>
            <w:r w:rsidRPr="00772C2B">
              <w:rPr>
                <w:rFonts w:ascii="Times New Roman" w:hAnsi="Times New Roman"/>
                <w:lang w:val="nb-NO" w:eastAsia="en-US"/>
              </w:rPr>
              <w:t xml:space="preserve"> . . </w:t>
            </w:r>
            <w:r w:rsidRPr="00772C2B">
              <w:rPr>
                <w:rFonts w:ascii="Times New Roman" w:hAnsi="Times New Roman"/>
                <w:lang w:eastAsia="en-US"/>
              </w:rPr>
              <w:t xml:space="preserve">. . . . . . . . . . . . . . . . . . . . . . . . . . .  </w:t>
            </w:r>
          </w:p>
        </w:tc>
        <w:tc>
          <w:tcPr>
            <w:tcW w:w="346" w:type="dxa"/>
          </w:tcPr>
          <w:p w14:paraId="07D30505" w14:textId="3B5189D8" w:rsidR="00D64EC5" w:rsidRPr="00376CA3" w:rsidRDefault="003D1143" w:rsidP="00D64EC5">
            <w:pPr>
              <w:jc w:val="right"/>
              <w:rPr>
                <w:rFonts w:ascii="Times New Roman" w:hAnsi="Times New Roman"/>
                <w:lang w:val="sr-Latn-RS" w:eastAsia="en-US"/>
              </w:rPr>
            </w:pPr>
            <w:r>
              <w:rPr>
                <w:rFonts w:ascii="Times New Roman" w:hAnsi="Times New Roman"/>
                <w:lang w:val="sr-Cyrl-RS" w:eastAsia="en-US"/>
              </w:rPr>
              <w:t>4</w:t>
            </w:r>
            <w:r w:rsidR="00376CA3">
              <w:rPr>
                <w:rFonts w:ascii="Times New Roman" w:hAnsi="Times New Roman"/>
                <w:lang w:val="sr-Latn-RS" w:eastAsia="en-US"/>
              </w:rPr>
              <w:t>4</w:t>
            </w:r>
          </w:p>
        </w:tc>
      </w:tr>
      <w:tr w:rsidR="00D64EC5" w:rsidRPr="00772C2B" w14:paraId="22E1F724" w14:textId="77777777" w:rsidTr="00FE3F7D">
        <w:trPr>
          <w:cantSplit/>
        </w:trPr>
        <w:tc>
          <w:tcPr>
            <w:tcW w:w="817" w:type="dxa"/>
          </w:tcPr>
          <w:p w14:paraId="16647A54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29" w:type="dxa"/>
          </w:tcPr>
          <w:p w14:paraId="27B5AC8D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 xml:space="preserve">   2.  </w:t>
            </w:r>
            <w:r w:rsidRPr="00772C2B">
              <w:rPr>
                <w:rFonts w:ascii="Times New Roman" w:hAnsi="Times New Roman"/>
                <w:lang w:val="sr-Cyrl-CS" w:eastAsia="en-US"/>
              </w:rPr>
              <w:t>ДРУШТВЕНЕ И СЛОБОДНЕ АКТИВНОСТИ</w:t>
            </w:r>
            <w:r w:rsidRPr="00772C2B">
              <w:rPr>
                <w:rFonts w:ascii="Times New Roman" w:hAnsi="Times New Roman"/>
                <w:lang w:eastAsia="en-US"/>
              </w:rPr>
              <w:t xml:space="preserve"> . . . . . . . . . . . . . . . . . . </w:t>
            </w:r>
          </w:p>
        </w:tc>
        <w:tc>
          <w:tcPr>
            <w:tcW w:w="346" w:type="dxa"/>
          </w:tcPr>
          <w:p w14:paraId="7FA9745C" w14:textId="2B5BE441" w:rsidR="00D64EC5" w:rsidRPr="00376CA3" w:rsidRDefault="003D1143" w:rsidP="00D64EC5">
            <w:pPr>
              <w:jc w:val="right"/>
              <w:rPr>
                <w:rFonts w:ascii="Times New Roman" w:hAnsi="Times New Roman"/>
                <w:lang w:val="sr-Latn-RS" w:eastAsia="en-US"/>
              </w:rPr>
            </w:pPr>
            <w:r>
              <w:rPr>
                <w:rFonts w:ascii="Times New Roman" w:hAnsi="Times New Roman"/>
                <w:lang w:val="sr-Cyrl-RS" w:eastAsia="en-US"/>
              </w:rPr>
              <w:t>4</w:t>
            </w:r>
            <w:r w:rsidR="00376CA3">
              <w:rPr>
                <w:rFonts w:ascii="Times New Roman" w:hAnsi="Times New Roman"/>
                <w:lang w:val="sr-Latn-RS" w:eastAsia="en-US"/>
              </w:rPr>
              <w:t>8</w:t>
            </w:r>
          </w:p>
        </w:tc>
      </w:tr>
      <w:tr w:rsidR="00D64EC5" w:rsidRPr="00772C2B" w14:paraId="27759039" w14:textId="77777777" w:rsidTr="00FE3F7D">
        <w:trPr>
          <w:cantSplit/>
        </w:trPr>
        <w:tc>
          <w:tcPr>
            <w:tcW w:w="817" w:type="dxa"/>
          </w:tcPr>
          <w:p w14:paraId="2DC351FD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29" w:type="dxa"/>
          </w:tcPr>
          <w:p w14:paraId="392D164D" w14:textId="63AF3F0B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 xml:space="preserve">        2.</w:t>
            </w:r>
            <w:r w:rsidR="006160FF">
              <w:rPr>
                <w:rFonts w:ascii="Times New Roman" w:hAnsi="Times New Roman"/>
                <w:lang w:val="sr-Cyrl-RS" w:eastAsia="en-US"/>
              </w:rPr>
              <w:t>1</w:t>
            </w:r>
            <w:r w:rsidRPr="00772C2B">
              <w:rPr>
                <w:rFonts w:ascii="Times New Roman" w:hAnsi="Times New Roman"/>
                <w:lang w:eastAsia="en-US"/>
              </w:rPr>
              <w:t xml:space="preserve">.  </w:t>
            </w:r>
            <w:r w:rsidRPr="00772C2B">
              <w:rPr>
                <w:rFonts w:ascii="Times New Roman" w:hAnsi="Times New Roman"/>
                <w:lang w:val="sr-Cyrl-CS" w:eastAsia="en-US"/>
              </w:rPr>
              <w:t>УЧЕНИЧКЕ ДРУШТВЕНЕ ОРГАНИЗАЦИЈЕ</w:t>
            </w:r>
            <w:r w:rsidRPr="00772C2B">
              <w:rPr>
                <w:rFonts w:ascii="Times New Roman" w:hAnsi="Times New Roman"/>
                <w:lang w:val="nb-NO" w:eastAsia="en-US"/>
              </w:rPr>
              <w:t xml:space="preserve"> . . . . . . . . . . . .</w:t>
            </w:r>
            <w:r w:rsidRPr="00772C2B">
              <w:rPr>
                <w:rFonts w:ascii="Times New Roman" w:hAnsi="Times New Roman"/>
                <w:lang w:eastAsia="en-US"/>
              </w:rPr>
              <w:t xml:space="preserve"> . . . </w:t>
            </w:r>
          </w:p>
        </w:tc>
        <w:tc>
          <w:tcPr>
            <w:tcW w:w="346" w:type="dxa"/>
          </w:tcPr>
          <w:p w14:paraId="11BD5514" w14:textId="3CA41179" w:rsidR="00D64EC5" w:rsidRPr="00376CA3" w:rsidRDefault="00376CA3" w:rsidP="00D64EC5">
            <w:pPr>
              <w:jc w:val="right"/>
              <w:rPr>
                <w:rFonts w:ascii="Times New Roman" w:hAnsi="Times New Roman"/>
                <w:lang w:val="sr-Latn-RS" w:eastAsia="en-US"/>
              </w:rPr>
            </w:pPr>
            <w:r>
              <w:rPr>
                <w:rFonts w:ascii="Times New Roman" w:hAnsi="Times New Roman"/>
                <w:lang w:val="sr-Latn-RS" w:eastAsia="en-US"/>
              </w:rPr>
              <w:t>48</w:t>
            </w:r>
          </w:p>
        </w:tc>
      </w:tr>
      <w:tr w:rsidR="00D64EC5" w:rsidRPr="00772C2B" w14:paraId="14FBD47A" w14:textId="77777777" w:rsidTr="00FE3F7D">
        <w:trPr>
          <w:cantSplit/>
        </w:trPr>
        <w:tc>
          <w:tcPr>
            <w:tcW w:w="817" w:type="dxa"/>
          </w:tcPr>
          <w:p w14:paraId="642A97C6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29" w:type="dxa"/>
          </w:tcPr>
          <w:p w14:paraId="510D6231" w14:textId="406E9A7F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val="nb-NO" w:eastAsia="en-US"/>
              </w:rPr>
              <w:t xml:space="preserve">        2.</w:t>
            </w:r>
            <w:r w:rsidR="006160FF">
              <w:rPr>
                <w:rFonts w:ascii="Times New Roman" w:hAnsi="Times New Roman"/>
                <w:lang w:val="sr-Cyrl-RS" w:eastAsia="en-US"/>
              </w:rPr>
              <w:t>2</w:t>
            </w:r>
            <w:r w:rsidRPr="00772C2B">
              <w:rPr>
                <w:rFonts w:ascii="Times New Roman" w:hAnsi="Times New Roman"/>
                <w:lang w:val="nb-NO" w:eastAsia="en-US"/>
              </w:rPr>
              <w:t xml:space="preserve">.  </w:t>
            </w:r>
            <w:r w:rsidRPr="00772C2B">
              <w:rPr>
                <w:rFonts w:ascii="Times New Roman" w:hAnsi="Times New Roman"/>
                <w:lang w:val="sr-Cyrl-CS" w:eastAsia="en-US"/>
              </w:rPr>
              <w:t>СЛОБОДНЕ АКТИВНОСТИ</w:t>
            </w:r>
            <w:r w:rsidRPr="00772C2B">
              <w:rPr>
                <w:rFonts w:ascii="Times New Roman" w:hAnsi="Times New Roman"/>
                <w:lang w:val="nb-NO" w:eastAsia="en-US"/>
              </w:rPr>
              <w:t xml:space="preserve"> . . . . . . . . . . . . . . . . . . . . . . . . . . . . </w:t>
            </w:r>
          </w:p>
        </w:tc>
        <w:tc>
          <w:tcPr>
            <w:tcW w:w="346" w:type="dxa"/>
          </w:tcPr>
          <w:p w14:paraId="097CD4C9" w14:textId="7CE63B4E" w:rsidR="00D64EC5" w:rsidRPr="00376CA3" w:rsidRDefault="00376CA3" w:rsidP="00D64EC5">
            <w:pPr>
              <w:jc w:val="right"/>
              <w:rPr>
                <w:rFonts w:ascii="Times New Roman" w:hAnsi="Times New Roman"/>
                <w:lang w:val="sr-Latn-RS" w:eastAsia="en-US"/>
              </w:rPr>
            </w:pPr>
            <w:r>
              <w:rPr>
                <w:rFonts w:ascii="Times New Roman" w:hAnsi="Times New Roman"/>
                <w:lang w:val="sr-Latn-RS" w:eastAsia="en-US"/>
              </w:rPr>
              <w:t>51</w:t>
            </w:r>
          </w:p>
        </w:tc>
      </w:tr>
      <w:tr w:rsidR="00D64EC5" w:rsidRPr="00772C2B" w14:paraId="7EC295D3" w14:textId="77777777" w:rsidTr="00FE3F7D">
        <w:trPr>
          <w:cantSplit/>
        </w:trPr>
        <w:tc>
          <w:tcPr>
            <w:tcW w:w="817" w:type="dxa"/>
          </w:tcPr>
          <w:p w14:paraId="228FBE1B" w14:textId="77777777" w:rsidR="00D64EC5" w:rsidRPr="00772C2B" w:rsidRDefault="00D64EC5" w:rsidP="00D64EC5">
            <w:pPr>
              <w:rPr>
                <w:rFonts w:ascii="Times New Roman" w:hAnsi="Times New Roman"/>
                <w:lang w:val="nb-NO" w:eastAsia="en-US"/>
              </w:rPr>
            </w:pPr>
          </w:p>
        </w:tc>
        <w:tc>
          <w:tcPr>
            <w:tcW w:w="7229" w:type="dxa"/>
          </w:tcPr>
          <w:p w14:paraId="7F7CE679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val="nb-NO" w:eastAsia="en-US"/>
              </w:rPr>
              <w:t xml:space="preserve">   4.  K</w:t>
            </w:r>
            <w:r w:rsidRPr="00772C2B">
              <w:rPr>
                <w:rFonts w:ascii="Times New Roman" w:hAnsi="Times New Roman"/>
                <w:lang w:val="sr-Cyrl-CS" w:eastAsia="en-US"/>
              </w:rPr>
              <w:t>УЛТУРНА И ЈАВНА ДЕЛАТНОСТ</w:t>
            </w:r>
            <w:r w:rsidRPr="00772C2B">
              <w:rPr>
                <w:rFonts w:ascii="Times New Roman" w:hAnsi="Times New Roman"/>
                <w:lang w:eastAsia="en-US"/>
              </w:rPr>
              <w:t xml:space="preserve"> . . . . . .. . . . . . . . . .  . . . . . . . . . </w:t>
            </w:r>
          </w:p>
        </w:tc>
        <w:tc>
          <w:tcPr>
            <w:tcW w:w="346" w:type="dxa"/>
          </w:tcPr>
          <w:p w14:paraId="75A2B9E6" w14:textId="38F9FDDE" w:rsidR="00D64EC5" w:rsidRPr="003D1143" w:rsidRDefault="00376CA3" w:rsidP="00D64EC5">
            <w:pPr>
              <w:jc w:val="right"/>
              <w:rPr>
                <w:rFonts w:ascii="Times New Roman" w:hAnsi="Times New Roman"/>
                <w:lang w:val="sr-Cyrl-RS" w:eastAsia="en-US"/>
              </w:rPr>
            </w:pPr>
            <w:r>
              <w:rPr>
                <w:rFonts w:ascii="Times New Roman" w:hAnsi="Times New Roman"/>
                <w:lang w:eastAsia="en-US"/>
              </w:rPr>
              <w:t>52</w:t>
            </w:r>
          </w:p>
        </w:tc>
      </w:tr>
      <w:tr w:rsidR="00D64EC5" w:rsidRPr="00772C2B" w14:paraId="1F56B244" w14:textId="77777777" w:rsidTr="00FE3F7D">
        <w:trPr>
          <w:cantSplit/>
        </w:trPr>
        <w:tc>
          <w:tcPr>
            <w:tcW w:w="817" w:type="dxa"/>
          </w:tcPr>
          <w:p w14:paraId="09FAC7CD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29" w:type="dxa"/>
          </w:tcPr>
          <w:p w14:paraId="74CFB898" w14:textId="77777777" w:rsidR="00D64EC5" w:rsidRPr="00772C2B" w:rsidRDefault="00D64EC5" w:rsidP="00D64EC5">
            <w:pPr>
              <w:rPr>
                <w:rFonts w:ascii="Times New Roman" w:hAnsi="Times New Roman"/>
                <w:lang w:val="ru-RU" w:eastAsia="en-US"/>
              </w:rPr>
            </w:pPr>
            <w:r w:rsidRPr="00772C2B">
              <w:rPr>
                <w:rFonts w:ascii="Times New Roman" w:hAnsi="Times New Roman"/>
                <w:lang w:val="ru-RU" w:eastAsia="en-US"/>
              </w:rPr>
              <w:t xml:space="preserve">   5.  </w:t>
            </w:r>
            <w:r w:rsidRPr="00772C2B">
              <w:rPr>
                <w:rFonts w:ascii="Times New Roman" w:hAnsi="Times New Roman"/>
                <w:lang w:val="sr-Cyrl-CS" w:eastAsia="en-US"/>
              </w:rPr>
              <w:t>ЗАШТИТА И УНАПРЕЂИВАЊЕ ЗДРАВЉА УЧЕНИКА</w:t>
            </w:r>
            <w:r w:rsidRPr="00772C2B">
              <w:rPr>
                <w:rFonts w:ascii="Times New Roman" w:hAnsi="Times New Roman"/>
                <w:lang w:val="ru-RU" w:eastAsia="en-US"/>
              </w:rPr>
              <w:t xml:space="preserve"> . . . . . . . . . .</w:t>
            </w:r>
          </w:p>
        </w:tc>
        <w:tc>
          <w:tcPr>
            <w:tcW w:w="346" w:type="dxa"/>
          </w:tcPr>
          <w:p w14:paraId="5FE9971A" w14:textId="4816942A" w:rsidR="00D64EC5" w:rsidRPr="003D1143" w:rsidRDefault="00376CA3" w:rsidP="00D64EC5">
            <w:pPr>
              <w:jc w:val="right"/>
              <w:rPr>
                <w:rFonts w:ascii="Times New Roman" w:hAnsi="Times New Roman"/>
                <w:lang w:val="sr-Cyrl-RS" w:eastAsia="en-US"/>
              </w:rPr>
            </w:pPr>
            <w:r>
              <w:rPr>
                <w:rFonts w:ascii="Times New Roman" w:hAnsi="Times New Roman"/>
                <w:lang w:eastAsia="en-US"/>
              </w:rPr>
              <w:t>53</w:t>
            </w:r>
          </w:p>
        </w:tc>
      </w:tr>
      <w:tr w:rsidR="00D64EC5" w:rsidRPr="00772C2B" w14:paraId="1CC8D960" w14:textId="77777777" w:rsidTr="00FE3F7D">
        <w:trPr>
          <w:cantSplit/>
        </w:trPr>
        <w:tc>
          <w:tcPr>
            <w:tcW w:w="817" w:type="dxa"/>
          </w:tcPr>
          <w:p w14:paraId="5C018ACE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29" w:type="dxa"/>
          </w:tcPr>
          <w:p w14:paraId="4236F234" w14:textId="77777777" w:rsidR="00D64EC5" w:rsidRPr="00772C2B" w:rsidRDefault="00D64EC5" w:rsidP="00D64EC5">
            <w:pPr>
              <w:rPr>
                <w:rFonts w:ascii="Times New Roman" w:hAnsi="Times New Roman"/>
                <w:lang w:val="ru-RU" w:eastAsia="en-US"/>
              </w:rPr>
            </w:pPr>
            <w:r w:rsidRPr="00772C2B">
              <w:rPr>
                <w:rFonts w:ascii="Times New Roman" w:hAnsi="Times New Roman"/>
                <w:lang w:val="ru-RU" w:eastAsia="en-US"/>
              </w:rPr>
              <w:t xml:space="preserve">   6.  </w:t>
            </w:r>
            <w:r w:rsidRPr="00772C2B">
              <w:rPr>
                <w:rFonts w:ascii="Times New Roman" w:hAnsi="Times New Roman"/>
                <w:lang w:val="sr-Cyrl-CS" w:eastAsia="en-US"/>
              </w:rPr>
              <w:t>ЗАШТИТА И УНАПРЕЂИВАЊЕ ЖИВОТНЕ СРЕДИНЕ</w:t>
            </w:r>
            <w:r w:rsidRPr="00772C2B">
              <w:rPr>
                <w:rFonts w:ascii="Times New Roman" w:hAnsi="Times New Roman"/>
                <w:lang w:val="ru-RU" w:eastAsia="en-US"/>
              </w:rPr>
              <w:t>. . . . . . . . . . .</w:t>
            </w:r>
          </w:p>
        </w:tc>
        <w:tc>
          <w:tcPr>
            <w:tcW w:w="346" w:type="dxa"/>
          </w:tcPr>
          <w:p w14:paraId="50F687E9" w14:textId="6E81933E" w:rsidR="00D64EC5" w:rsidRPr="003D1143" w:rsidRDefault="00376CA3" w:rsidP="00D64EC5">
            <w:pPr>
              <w:jc w:val="right"/>
              <w:rPr>
                <w:rFonts w:ascii="Times New Roman" w:hAnsi="Times New Roman"/>
                <w:lang w:val="sr-Cyrl-RS" w:eastAsia="en-US"/>
              </w:rPr>
            </w:pPr>
            <w:r>
              <w:rPr>
                <w:rFonts w:ascii="Times New Roman" w:hAnsi="Times New Roman"/>
                <w:lang w:eastAsia="en-US"/>
              </w:rPr>
              <w:t>54</w:t>
            </w:r>
          </w:p>
        </w:tc>
      </w:tr>
      <w:tr w:rsidR="00D64EC5" w:rsidRPr="00772C2B" w14:paraId="36231FBF" w14:textId="77777777" w:rsidTr="00FE3F7D">
        <w:trPr>
          <w:cantSplit/>
        </w:trPr>
        <w:tc>
          <w:tcPr>
            <w:tcW w:w="817" w:type="dxa"/>
          </w:tcPr>
          <w:p w14:paraId="604808A5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29" w:type="dxa"/>
          </w:tcPr>
          <w:p w14:paraId="46809ACD" w14:textId="77777777" w:rsidR="00D64EC5" w:rsidRPr="00772C2B" w:rsidRDefault="00D64EC5" w:rsidP="00D64EC5">
            <w:pPr>
              <w:numPr>
                <w:ilvl w:val="0"/>
                <w:numId w:val="2"/>
              </w:numPr>
              <w:rPr>
                <w:rFonts w:ascii="Times New Roman" w:hAnsi="Times New Roman"/>
                <w:lang w:val="sr-Cyrl-CS" w:eastAsia="en-US"/>
              </w:rPr>
            </w:pPr>
            <w:r w:rsidRPr="00772C2B">
              <w:rPr>
                <w:rFonts w:ascii="Times New Roman" w:hAnsi="Times New Roman"/>
                <w:lang w:val="pt-BR" w:eastAsia="en-US"/>
              </w:rPr>
              <w:t>O</w:t>
            </w:r>
            <w:r w:rsidRPr="00772C2B">
              <w:rPr>
                <w:rFonts w:ascii="Times New Roman" w:hAnsi="Times New Roman"/>
                <w:lang w:val="sr-Cyrl-CS" w:eastAsia="en-US"/>
              </w:rPr>
              <w:t xml:space="preserve">СНОВЕ ПРОГРАМА ПРОФЕСИОНАЛНЕ ОРИЈЕНТАЦИЈЕ </w:t>
            </w:r>
          </w:p>
          <w:p w14:paraId="4EBF83C9" w14:textId="77777777" w:rsidR="00D64EC5" w:rsidRPr="00772C2B" w:rsidRDefault="00D64EC5" w:rsidP="00D64EC5">
            <w:pPr>
              <w:ind w:left="480"/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val="sr-Cyrl-CS" w:eastAsia="en-US"/>
              </w:rPr>
              <w:t>ЗА УЧЕНИКЕ СРЕДЊЕ ШКОЛЕ</w:t>
            </w:r>
            <w:r w:rsidRPr="00772C2B">
              <w:rPr>
                <w:rFonts w:ascii="Times New Roman" w:hAnsi="Times New Roman"/>
                <w:lang w:val="pt-BR" w:eastAsia="en-US"/>
              </w:rPr>
              <w:t>. . . . . . . . . . .</w:t>
            </w:r>
            <w:r w:rsidRPr="00772C2B">
              <w:rPr>
                <w:rFonts w:ascii="Times New Roman" w:hAnsi="Times New Roman"/>
                <w:lang w:eastAsia="en-US"/>
              </w:rPr>
              <w:t xml:space="preserve"> . . . . . . . . . . . . . . . . . . </w:t>
            </w:r>
          </w:p>
        </w:tc>
        <w:tc>
          <w:tcPr>
            <w:tcW w:w="346" w:type="dxa"/>
          </w:tcPr>
          <w:p w14:paraId="242FA3A4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val="sr-Cyrl-CS" w:eastAsia="en-US"/>
              </w:rPr>
            </w:pPr>
          </w:p>
          <w:p w14:paraId="52A59A73" w14:textId="280F5C7C" w:rsidR="00D64EC5" w:rsidRPr="003D1143" w:rsidRDefault="00376CA3" w:rsidP="00D64EC5">
            <w:pPr>
              <w:jc w:val="right"/>
              <w:rPr>
                <w:rFonts w:ascii="Times New Roman" w:hAnsi="Times New Roman"/>
                <w:lang w:val="sr-Cyrl-RS" w:eastAsia="en-US"/>
              </w:rPr>
            </w:pPr>
            <w:r>
              <w:rPr>
                <w:rFonts w:ascii="Times New Roman" w:hAnsi="Times New Roman"/>
                <w:lang w:eastAsia="en-US"/>
              </w:rPr>
              <w:t>54</w:t>
            </w:r>
          </w:p>
        </w:tc>
      </w:tr>
      <w:tr w:rsidR="00D64EC5" w:rsidRPr="00772C2B" w14:paraId="7A9FB5F5" w14:textId="77777777" w:rsidTr="00FE3F7D">
        <w:trPr>
          <w:cantSplit/>
          <w:trHeight w:val="128"/>
        </w:trPr>
        <w:tc>
          <w:tcPr>
            <w:tcW w:w="8046" w:type="dxa"/>
            <w:gridSpan w:val="2"/>
          </w:tcPr>
          <w:p w14:paraId="7624746B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6" w:type="dxa"/>
            <w:shd w:val="clear" w:color="auto" w:fill="auto"/>
          </w:tcPr>
          <w:p w14:paraId="6F932282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D64EC5" w:rsidRPr="00772C2B" w14:paraId="30CA0B59" w14:textId="77777777" w:rsidTr="00FE3F7D">
        <w:trPr>
          <w:cantSplit/>
          <w:trHeight w:val="128"/>
        </w:trPr>
        <w:tc>
          <w:tcPr>
            <w:tcW w:w="8046" w:type="dxa"/>
            <w:gridSpan w:val="2"/>
          </w:tcPr>
          <w:p w14:paraId="5C146506" w14:textId="7E8FD03E" w:rsidR="00D64EC5" w:rsidRPr="00772C2B" w:rsidRDefault="00D64EC5" w:rsidP="00D64EC5">
            <w:pPr>
              <w:rPr>
                <w:rFonts w:ascii="Times New Roman" w:hAnsi="Times New Roman"/>
                <w:lang w:val="ru-RU" w:eastAsia="en-US"/>
              </w:rPr>
            </w:pPr>
            <w:r w:rsidRPr="00772C2B">
              <w:rPr>
                <w:rFonts w:ascii="Times New Roman" w:hAnsi="Times New Roman"/>
                <w:lang w:val="sr-Cyrl-CS" w:eastAsia="en-US"/>
              </w:rPr>
              <w:t xml:space="preserve">    </w:t>
            </w:r>
            <w:r w:rsidR="003D1143">
              <w:rPr>
                <w:rFonts w:ascii="Times New Roman" w:hAnsi="Times New Roman"/>
                <w:lang w:val="sr-Cyrl-CS" w:eastAsia="en-US"/>
              </w:rPr>
              <w:t>Д</w:t>
            </w:r>
            <w:r w:rsidRPr="00772C2B">
              <w:rPr>
                <w:rFonts w:ascii="Times New Roman" w:hAnsi="Times New Roman"/>
                <w:lang w:val="sr-Cyrl-CS" w:eastAsia="en-US"/>
              </w:rPr>
              <w:t>. АКТИВНОСТИ ПРЕДВИЂЕНЕ ШКОЛСКИМ РАЗВОЈНИМ ПЛАНОМ. . . . .</w:t>
            </w:r>
            <w:r w:rsidRPr="00772C2B">
              <w:rPr>
                <w:rFonts w:ascii="Times New Roman" w:hAnsi="Times New Roman"/>
                <w:lang w:val="ru-RU" w:eastAsia="en-US"/>
              </w:rPr>
              <w:t xml:space="preserve"> .</w:t>
            </w:r>
          </w:p>
        </w:tc>
        <w:tc>
          <w:tcPr>
            <w:tcW w:w="346" w:type="dxa"/>
            <w:vMerge w:val="restart"/>
            <w:shd w:val="clear" w:color="auto" w:fill="auto"/>
          </w:tcPr>
          <w:p w14:paraId="15747C1C" w14:textId="05B9F819" w:rsidR="00D64EC5" w:rsidRPr="00376CA3" w:rsidRDefault="00376CA3" w:rsidP="003D1143">
            <w:pPr>
              <w:jc w:val="center"/>
              <w:rPr>
                <w:rFonts w:ascii="Times New Roman" w:hAnsi="Times New Roman"/>
                <w:lang w:val="sr-Latn-RS" w:eastAsia="en-US"/>
              </w:rPr>
            </w:pPr>
            <w:r>
              <w:rPr>
                <w:rFonts w:ascii="Times New Roman" w:hAnsi="Times New Roman"/>
                <w:lang w:val="sr-Latn-RS" w:eastAsia="en-US"/>
              </w:rPr>
              <w:t>56</w:t>
            </w:r>
          </w:p>
        </w:tc>
      </w:tr>
      <w:tr w:rsidR="00D64EC5" w:rsidRPr="00772C2B" w14:paraId="6DFA1964" w14:textId="77777777" w:rsidTr="00FE3F7D">
        <w:trPr>
          <w:cantSplit/>
          <w:trHeight w:val="127"/>
        </w:trPr>
        <w:tc>
          <w:tcPr>
            <w:tcW w:w="8046" w:type="dxa"/>
            <w:gridSpan w:val="2"/>
          </w:tcPr>
          <w:p w14:paraId="5222329E" w14:textId="64B339AC" w:rsidR="00D64EC5" w:rsidRPr="00772C2B" w:rsidRDefault="00D64EC5" w:rsidP="00D64EC5">
            <w:pPr>
              <w:rPr>
                <w:rFonts w:ascii="Times New Roman" w:hAnsi="Times New Roman"/>
                <w:lang w:val="sr-Cyrl-CS" w:eastAsia="en-US"/>
              </w:rPr>
            </w:pPr>
          </w:p>
        </w:tc>
        <w:tc>
          <w:tcPr>
            <w:tcW w:w="346" w:type="dxa"/>
            <w:vMerge/>
            <w:shd w:val="clear" w:color="auto" w:fill="auto"/>
          </w:tcPr>
          <w:p w14:paraId="04FCB6B6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val="sr-Cyrl-CS" w:eastAsia="en-US"/>
              </w:rPr>
            </w:pPr>
          </w:p>
        </w:tc>
      </w:tr>
      <w:tr w:rsidR="00D64EC5" w:rsidRPr="00772C2B" w14:paraId="3FF3B62D" w14:textId="77777777" w:rsidTr="00FE3F7D">
        <w:trPr>
          <w:cantSplit/>
        </w:trPr>
        <w:tc>
          <w:tcPr>
            <w:tcW w:w="8046" w:type="dxa"/>
            <w:gridSpan w:val="2"/>
          </w:tcPr>
          <w:p w14:paraId="2EACF0CA" w14:textId="77777777" w:rsidR="00D64EC5" w:rsidRPr="00772C2B" w:rsidRDefault="00D64EC5" w:rsidP="00D64EC5">
            <w:pPr>
              <w:rPr>
                <w:rFonts w:ascii="Times New Roman" w:hAnsi="Times New Roman"/>
                <w:lang w:val="sr-Cyrl-CS"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>IV</w:t>
            </w:r>
            <w:r w:rsidRPr="00772C2B">
              <w:rPr>
                <w:rFonts w:ascii="Times New Roman" w:hAnsi="Times New Roman"/>
                <w:lang w:val="sr-Cyrl-CS" w:eastAsia="en-US"/>
              </w:rPr>
              <w:t>-РАД СТРУЧНИХ И ОРГАНА УПРАВЉАЊА</w:t>
            </w:r>
            <w:r w:rsidRPr="00772C2B">
              <w:rPr>
                <w:rFonts w:ascii="Times New Roman" w:hAnsi="Times New Roman"/>
                <w:lang w:val="ru-RU" w:eastAsia="en-US"/>
              </w:rPr>
              <w:t xml:space="preserve"> . . .. . . . . . . . . . . . . . . . . . . . . . . .</w:t>
            </w:r>
          </w:p>
        </w:tc>
        <w:tc>
          <w:tcPr>
            <w:tcW w:w="346" w:type="dxa"/>
          </w:tcPr>
          <w:p w14:paraId="3B9E38BE" w14:textId="3D0EAC89" w:rsidR="00D64EC5" w:rsidRPr="003D1143" w:rsidRDefault="00376CA3" w:rsidP="00D64EC5">
            <w:pPr>
              <w:jc w:val="right"/>
              <w:rPr>
                <w:rFonts w:ascii="Times New Roman" w:hAnsi="Times New Roman"/>
                <w:lang w:val="sr-Cyrl-RS" w:eastAsia="en-US"/>
              </w:rPr>
            </w:pPr>
            <w:r>
              <w:rPr>
                <w:rFonts w:ascii="Times New Roman" w:hAnsi="Times New Roman"/>
                <w:lang w:eastAsia="en-US"/>
              </w:rPr>
              <w:t>59</w:t>
            </w:r>
          </w:p>
        </w:tc>
      </w:tr>
      <w:tr w:rsidR="00D64EC5" w:rsidRPr="00772C2B" w14:paraId="4B00C0D7" w14:textId="77777777" w:rsidTr="00FE3F7D">
        <w:trPr>
          <w:cantSplit/>
        </w:trPr>
        <w:tc>
          <w:tcPr>
            <w:tcW w:w="817" w:type="dxa"/>
          </w:tcPr>
          <w:p w14:paraId="03A0BE6F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29" w:type="dxa"/>
          </w:tcPr>
          <w:p w14:paraId="48B652E2" w14:textId="77777777" w:rsidR="00D64EC5" w:rsidRPr="00772C2B" w:rsidRDefault="00D64EC5" w:rsidP="00D64EC5">
            <w:pPr>
              <w:rPr>
                <w:rFonts w:ascii="Times New Roman" w:hAnsi="Times New Roman"/>
                <w:lang w:val="sr-Cyrl-CS"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 xml:space="preserve">    1.  </w:t>
            </w:r>
            <w:r w:rsidRPr="00772C2B">
              <w:rPr>
                <w:rFonts w:ascii="Times New Roman" w:hAnsi="Times New Roman"/>
                <w:lang w:val="sr-Cyrl-CS" w:eastAsia="en-US"/>
              </w:rPr>
              <w:t>НАСТАВНИЧКО ВЕЋЕ</w:t>
            </w:r>
            <w:r w:rsidRPr="00772C2B">
              <w:rPr>
                <w:rFonts w:ascii="Times New Roman" w:hAnsi="Times New Roman"/>
                <w:lang w:eastAsia="en-US"/>
              </w:rPr>
              <w:t xml:space="preserve"> . . . . . . . . . . . . . . . . . . . . . . . . . . . . . . </w:t>
            </w:r>
            <w:proofErr w:type="gramStart"/>
            <w:r w:rsidRPr="00772C2B">
              <w:rPr>
                <w:rFonts w:ascii="Times New Roman" w:hAnsi="Times New Roman"/>
                <w:lang w:eastAsia="en-US"/>
              </w:rPr>
              <w:t>. . . .</w:t>
            </w:r>
            <w:proofErr w:type="gramEnd"/>
            <w:r w:rsidRPr="00772C2B">
              <w:rPr>
                <w:rFonts w:ascii="Times New Roman" w:hAnsi="Times New Roman"/>
                <w:lang w:eastAsia="en-US"/>
              </w:rPr>
              <w:t xml:space="preserve"> . </w:t>
            </w:r>
          </w:p>
        </w:tc>
        <w:tc>
          <w:tcPr>
            <w:tcW w:w="346" w:type="dxa"/>
          </w:tcPr>
          <w:p w14:paraId="1596888A" w14:textId="01685B29" w:rsidR="00D64EC5" w:rsidRPr="00376CA3" w:rsidRDefault="00D64EC5" w:rsidP="00D64EC5">
            <w:pPr>
              <w:jc w:val="right"/>
              <w:rPr>
                <w:rFonts w:ascii="Times New Roman" w:hAnsi="Times New Roman"/>
                <w:lang w:val="sr-Latn-RS"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>5</w:t>
            </w:r>
            <w:r w:rsidR="00376CA3">
              <w:rPr>
                <w:rFonts w:ascii="Times New Roman" w:hAnsi="Times New Roman"/>
                <w:lang w:val="sr-Latn-RS" w:eastAsia="en-US"/>
              </w:rPr>
              <w:t>9</w:t>
            </w:r>
          </w:p>
        </w:tc>
      </w:tr>
      <w:tr w:rsidR="00D64EC5" w:rsidRPr="00772C2B" w14:paraId="47143CE2" w14:textId="77777777" w:rsidTr="00FE3F7D">
        <w:trPr>
          <w:cantSplit/>
        </w:trPr>
        <w:tc>
          <w:tcPr>
            <w:tcW w:w="817" w:type="dxa"/>
          </w:tcPr>
          <w:p w14:paraId="76F2E679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29" w:type="dxa"/>
          </w:tcPr>
          <w:p w14:paraId="5F809F26" w14:textId="77777777" w:rsidR="00D64EC5" w:rsidRPr="00772C2B" w:rsidRDefault="00D64EC5" w:rsidP="00D64EC5">
            <w:pPr>
              <w:rPr>
                <w:rFonts w:ascii="Times New Roman" w:hAnsi="Times New Roman"/>
                <w:lang w:val="sr-Cyrl-CS"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 xml:space="preserve">    2.  </w:t>
            </w:r>
            <w:r w:rsidRPr="00772C2B">
              <w:rPr>
                <w:rFonts w:ascii="Times New Roman" w:hAnsi="Times New Roman"/>
                <w:lang w:val="sr-Cyrl-CS" w:eastAsia="en-US"/>
              </w:rPr>
              <w:t>РАЗРЕДНА И ОДЕЉЕЊСКА ВЕЋА</w:t>
            </w:r>
            <w:r w:rsidRPr="00772C2B">
              <w:rPr>
                <w:rFonts w:ascii="Times New Roman" w:hAnsi="Times New Roman"/>
                <w:lang w:eastAsia="en-US"/>
              </w:rPr>
              <w:t xml:space="preserve"> . . . . . . . . . . . . . . . . . . . . . </w:t>
            </w:r>
            <w:proofErr w:type="gramStart"/>
            <w:r w:rsidRPr="00772C2B">
              <w:rPr>
                <w:rFonts w:ascii="Times New Roman" w:hAnsi="Times New Roman"/>
                <w:lang w:eastAsia="en-US"/>
              </w:rPr>
              <w:t>. . . .</w:t>
            </w:r>
            <w:proofErr w:type="gramEnd"/>
            <w:r w:rsidRPr="00772C2B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346" w:type="dxa"/>
          </w:tcPr>
          <w:p w14:paraId="646663EC" w14:textId="2CB115CA" w:rsidR="00D64EC5" w:rsidRPr="00376CA3" w:rsidRDefault="00376CA3" w:rsidP="00D64EC5">
            <w:pPr>
              <w:jc w:val="right"/>
              <w:rPr>
                <w:rFonts w:ascii="Times New Roman" w:hAnsi="Times New Roman"/>
                <w:lang w:val="sr-Latn-RS" w:eastAsia="en-US"/>
              </w:rPr>
            </w:pPr>
            <w:r>
              <w:rPr>
                <w:rFonts w:ascii="Times New Roman" w:hAnsi="Times New Roman"/>
                <w:lang w:val="sr-Latn-RS" w:eastAsia="en-US"/>
              </w:rPr>
              <w:t>63</w:t>
            </w:r>
          </w:p>
        </w:tc>
      </w:tr>
      <w:tr w:rsidR="00D64EC5" w:rsidRPr="00772C2B" w14:paraId="1C6C2944" w14:textId="77777777" w:rsidTr="00FE3F7D">
        <w:trPr>
          <w:cantSplit/>
        </w:trPr>
        <w:tc>
          <w:tcPr>
            <w:tcW w:w="817" w:type="dxa"/>
          </w:tcPr>
          <w:p w14:paraId="6E70965F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29" w:type="dxa"/>
          </w:tcPr>
          <w:p w14:paraId="7045A668" w14:textId="77777777" w:rsidR="00D64EC5" w:rsidRPr="00772C2B" w:rsidRDefault="00D64EC5" w:rsidP="00D64EC5">
            <w:pPr>
              <w:rPr>
                <w:rFonts w:ascii="Times New Roman" w:hAnsi="Times New Roman"/>
                <w:lang w:val="ru-RU" w:eastAsia="en-US"/>
              </w:rPr>
            </w:pPr>
            <w:r w:rsidRPr="00772C2B">
              <w:rPr>
                <w:rFonts w:ascii="Times New Roman" w:hAnsi="Times New Roman"/>
                <w:lang w:val="ru-RU" w:eastAsia="en-US"/>
              </w:rPr>
              <w:t xml:space="preserve">    3.  </w:t>
            </w:r>
            <w:r w:rsidRPr="00772C2B">
              <w:rPr>
                <w:rFonts w:ascii="Times New Roman" w:hAnsi="Times New Roman"/>
                <w:lang w:val="sr-Cyrl-CS" w:eastAsia="en-US"/>
              </w:rPr>
              <w:t>СТРУЧНА ВЕЋА ЗА ОБЛАСТИ ПРЕДМЕТА</w:t>
            </w:r>
            <w:r w:rsidRPr="00772C2B">
              <w:rPr>
                <w:rFonts w:ascii="Times New Roman" w:hAnsi="Times New Roman"/>
                <w:lang w:val="ru-RU" w:eastAsia="en-US"/>
              </w:rPr>
              <w:t xml:space="preserve"> . . . . . . . . . . . . . . . . . .</w:t>
            </w:r>
          </w:p>
        </w:tc>
        <w:tc>
          <w:tcPr>
            <w:tcW w:w="346" w:type="dxa"/>
          </w:tcPr>
          <w:p w14:paraId="3B0DD333" w14:textId="71C736B8" w:rsidR="00D64EC5" w:rsidRPr="00376CA3" w:rsidRDefault="00376CA3" w:rsidP="00D64EC5">
            <w:pPr>
              <w:jc w:val="right"/>
              <w:rPr>
                <w:rFonts w:ascii="Times New Roman" w:hAnsi="Times New Roman"/>
                <w:lang w:val="sr-Latn-RS" w:eastAsia="en-US"/>
              </w:rPr>
            </w:pPr>
            <w:r>
              <w:rPr>
                <w:rFonts w:ascii="Times New Roman" w:hAnsi="Times New Roman"/>
                <w:lang w:val="sr-Latn-RS" w:eastAsia="en-US"/>
              </w:rPr>
              <w:t>68</w:t>
            </w:r>
          </w:p>
        </w:tc>
      </w:tr>
      <w:tr w:rsidR="00D64EC5" w:rsidRPr="00772C2B" w14:paraId="5B16417F" w14:textId="77777777" w:rsidTr="00FE3F7D">
        <w:trPr>
          <w:cantSplit/>
        </w:trPr>
        <w:tc>
          <w:tcPr>
            <w:tcW w:w="817" w:type="dxa"/>
          </w:tcPr>
          <w:p w14:paraId="7C77D218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29" w:type="dxa"/>
          </w:tcPr>
          <w:p w14:paraId="1BC3CBFF" w14:textId="77777777" w:rsidR="00D64EC5" w:rsidRPr="00772C2B" w:rsidRDefault="00D64EC5" w:rsidP="00D64EC5">
            <w:pPr>
              <w:rPr>
                <w:rFonts w:ascii="Times New Roman" w:hAnsi="Times New Roman"/>
                <w:lang w:val="sr-Cyrl-CS" w:eastAsia="en-US"/>
              </w:rPr>
            </w:pPr>
            <w:r w:rsidRPr="00772C2B">
              <w:rPr>
                <w:rFonts w:ascii="Times New Roman" w:hAnsi="Times New Roman"/>
                <w:lang w:val="ru-RU" w:eastAsia="en-US"/>
              </w:rPr>
              <w:t xml:space="preserve">    4.  </w:t>
            </w:r>
            <w:r w:rsidRPr="00772C2B">
              <w:rPr>
                <w:rFonts w:ascii="Times New Roman" w:hAnsi="Times New Roman"/>
                <w:lang w:val="sr-Cyrl-CS" w:eastAsia="en-US"/>
              </w:rPr>
              <w:t>СТРУЧНИ АКТИВ ЗА РАЗВОЈНО ПЛАНИРАЊЕ</w:t>
            </w:r>
            <w:r w:rsidRPr="00772C2B">
              <w:rPr>
                <w:rFonts w:ascii="Times New Roman" w:hAnsi="Times New Roman"/>
                <w:lang w:val="ru-RU" w:eastAsia="en-US"/>
              </w:rPr>
              <w:t xml:space="preserve"> . . . . . . . . . . . . . . . </w:t>
            </w:r>
          </w:p>
        </w:tc>
        <w:tc>
          <w:tcPr>
            <w:tcW w:w="346" w:type="dxa"/>
          </w:tcPr>
          <w:p w14:paraId="4175B10E" w14:textId="2CC39AB3" w:rsidR="00D64EC5" w:rsidRPr="00376CA3" w:rsidRDefault="00D64EC5" w:rsidP="00D64EC5">
            <w:pPr>
              <w:jc w:val="right"/>
              <w:rPr>
                <w:rFonts w:ascii="Times New Roman" w:hAnsi="Times New Roman"/>
                <w:lang w:val="sr-Latn-RS"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>6</w:t>
            </w:r>
            <w:r w:rsidR="00376CA3">
              <w:rPr>
                <w:rFonts w:ascii="Times New Roman" w:hAnsi="Times New Roman"/>
                <w:lang w:val="sr-Latn-RS" w:eastAsia="en-US"/>
              </w:rPr>
              <w:t>9</w:t>
            </w:r>
          </w:p>
        </w:tc>
      </w:tr>
      <w:tr w:rsidR="00D64EC5" w:rsidRPr="00772C2B" w14:paraId="288E44AE" w14:textId="77777777" w:rsidTr="00FE3F7D">
        <w:trPr>
          <w:cantSplit/>
          <w:trHeight w:val="66"/>
        </w:trPr>
        <w:tc>
          <w:tcPr>
            <w:tcW w:w="817" w:type="dxa"/>
          </w:tcPr>
          <w:p w14:paraId="7FDB960D" w14:textId="77777777" w:rsidR="00D64EC5" w:rsidRPr="00772C2B" w:rsidRDefault="00D64EC5" w:rsidP="00D64EC5">
            <w:pPr>
              <w:rPr>
                <w:rFonts w:ascii="Times New Roman" w:hAnsi="Times New Roman"/>
                <w:lang w:val="pt-BR" w:eastAsia="en-US"/>
              </w:rPr>
            </w:pPr>
          </w:p>
        </w:tc>
        <w:tc>
          <w:tcPr>
            <w:tcW w:w="7229" w:type="dxa"/>
            <w:shd w:val="clear" w:color="auto" w:fill="auto"/>
          </w:tcPr>
          <w:p w14:paraId="261866A9" w14:textId="77777777" w:rsidR="00D64EC5" w:rsidRPr="00772C2B" w:rsidRDefault="00D64EC5" w:rsidP="00D64EC5">
            <w:pPr>
              <w:rPr>
                <w:rFonts w:ascii="Times New Roman" w:hAnsi="Times New Roman"/>
                <w:lang w:val="sr-Cyrl-CS" w:eastAsia="en-US"/>
              </w:rPr>
            </w:pPr>
            <w:r w:rsidRPr="00772C2B">
              <w:rPr>
                <w:rFonts w:ascii="Times New Roman" w:hAnsi="Times New Roman"/>
                <w:lang w:val="ru-RU" w:eastAsia="en-US"/>
              </w:rPr>
              <w:t xml:space="preserve">    5.  </w:t>
            </w:r>
            <w:r w:rsidRPr="00772C2B">
              <w:rPr>
                <w:rFonts w:ascii="Times New Roman" w:hAnsi="Times New Roman"/>
                <w:lang w:val="sr-Cyrl-CS" w:eastAsia="en-US"/>
              </w:rPr>
              <w:t>СТРУЧНИ АКТИВ ЗА РАЗВОЈ ШКОЛСКОГ ПРОГРАМА</w:t>
            </w:r>
            <w:r w:rsidRPr="00772C2B">
              <w:rPr>
                <w:rFonts w:ascii="Times New Roman" w:hAnsi="Times New Roman"/>
                <w:lang w:val="ru-RU" w:eastAsia="en-US"/>
              </w:rPr>
              <w:t xml:space="preserve"> . . . . . . . . </w:t>
            </w:r>
          </w:p>
        </w:tc>
        <w:tc>
          <w:tcPr>
            <w:tcW w:w="346" w:type="dxa"/>
            <w:shd w:val="clear" w:color="auto" w:fill="auto"/>
          </w:tcPr>
          <w:p w14:paraId="112737A4" w14:textId="7BBC5E33" w:rsidR="00D64EC5" w:rsidRPr="00376CA3" w:rsidRDefault="00376CA3" w:rsidP="00D64EC5">
            <w:pPr>
              <w:jc w:val="right"/>
              <w:rPr>
                <w:rFonts w:ascii="Times New Roman" w:hAnsi="Times New Roman"/>
                <w:lang w:val="sr-Latn-RS" w:eastAsia="en-US"/>
              </w:rPr>
            </w:pPr>
            <w:r>
              <w:rPr>
                <w:rFonts w:ascii="Times New Roman" w:hAnsi="Times New Roman"/>
                <w:lang w:val="sr-Latn-RS" w:eastAsia="en-US"/>
              </w:rPr>
              <w:t>70</w:t>
            </w:r>
          </w:p>
        </w:tc>
      </w:tr>
      <w:tr w:rsidR="00D64EC5" w:rsidRPr="00772C2B" w14:paraId="79C9500A" w14:textId="77777777" w:rsidTr="00FE3F7D">
        <w:trPr>
          <w:cantSplit/>
          <w:trHeight w:val="63"/>
        </w:trPr>
        <w:tc>
          <w:tcPr>
            <w:tcW w:w="817" w:type="dxa"/>
          </w:tcPr>
          <w:p w14:paraId="74ED803A" w14:textId="77777777" w:rsidR="00D64EC5" w:rsidRPr="00772C2B" w:rsidRDefault="00925D7B" w:rsidP="00D64EC5">
            <w:pPr>
              <w:rPr>
                <w:rFonts w:ascii="Times New Roman" w:hAnsi="Times New Roman"/>
                <w:lang w:val="pt-BR" w:eastAsia="en-US"/>
              </w:rPr>
            </w:pPr>
            <w:r w:rsidRPr="00772C2B">
              <w:rPr>
                <w:rFonts w:ascii="Times New Roman" w:hAnsi="Times New Roman"/>
                <w:lang w:val="pt-BR" w:eastAsia="en-US"/>
              </w:rPr>
              <w:t xml:space="preserve">             </w:t>
            </w:r>
            <w:r w:rsidR="00AB39DF">
              <w:rPr>
                <w:rFonts w:ascii="Times New Roman" w:hAnsi="Times New Roman"/>
                <w:lang w:val="sr-Cyrl-RS" w:eastAsia="en-US"/>
              </w:rPr>
              <w:t xml:space="preserve">   </w:t>
            </w:r>
            <w:r w:rsidRPr="00772C2B">
              <w:rPr>
                <w:rFonts w:ascii="Times New Roman" w:hAnsi="Times New Roman"/>
                <w:lang w:val="pt-BR" w:eastAsia="en-US"/>
              </w:rPr>
              <w:t xml:space="preserve">    </w:t>
            </w:r>
          </w:p>
        </w:tc>
        <w:tc>
          <w:tcPr>
            <w:tcW w:w="7229" w:type="dxa"/>
            <w:shd w:val="clear" w:color="auto" w:fill="auto"/>
          </w:tcPr>
          <w:p w14:paraId="565D3A0A" w14:textId="5064CBB3" w:rsidR="00D64EC5" w:rsidRPr="00772C2B" w:rsidRDefault="00E1785A" w:rsidP="00D64EC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</w:t>
            </w:r>
            <w:r w:rsidR="00D64EC5" w:rsidRPr="00772C2B">
              <w:rPr>
                <w:rFonts w:ascii="Times New Roman" w:hAnsi="Times New Roman"/>
                <w:lang w:val="ru-RU" w:eastAsia="en-US"/>
              </w:rPr>
              <w:t>6.</w:t>
            </w:r>
            <w:r w:rsidR="00D64EC5" w:rsidRPr="00772C2B">
              <w:rPr>
                <w:rFonts w:ascii="Times New Roman" w:hAnsi="Times New Roman"/>
                <w:lang w:val="sr-Cyrl-CS" w:eastAsia="en-US"/>
              </w:rPr>
              <w:t xml:space="preserve">  ТИМ ЗА САМОВРЕДНОВАЊЕ РАДА ШКОЛЕ</w:t>
            </w:r>
            <w:r w:rsidR="00D64EC5" w:rsidRPr="00772C2B">
              <w:rPr>
                <w:rFonts w:ascii="Times New Roman" w:hAnsi="Times New Roman"/>
                <w:lang w:val="ru-RU" w:eastAsia="en-US"/>
              </w:rPr>
              <w:t xml:space="preserve">. . . . . . . . . . . . . . . . . </w:t>
            </w:r>
          </w:p>
        </w:tc>
        <w:tc>
          <w:tcPr>
            <w:tcW w:w="346" w:type="dxa"/>
            <w:shd w:val="clear" w:color="auto" w:fill="auto"/>
          </w:tcPr>
          <w:p w14:paraId="51886CF8" w14:textId="7CF219DD" w:rsidR="00D64EC5" w:rsidRPr="00376CA3" w:rsidRDefault="00376CA3" w:rsidP="00D64EC5">
            <w:pPr>
              <w:jc w:val="right"/>
              <w:rPr>
                <w:rFonts w:ascii="Times New Roman" w:hAnsi="Times New Roman"/>
                <w:lang w:val="sr-Latn-RS" w:eastAsia="en-US"/>
              </w:rPr>
            </w:pPr>
            <w:r>
              <w:rPr>
                <w:rFonts w:ascii="Times New Roman" w:hAnsi="Times New Roman"/>
                <w:lang w:val="sr-Latn-RS" w:eastAsia="en-US"/>
              </w:rPr>
              <w:t>71</w:t>
            </w:r>
          </w:p>
        </w:tc>
      </w:tr>
      <w:tr w:rsidR="00D64EC5" w:rsidRPr="00772C2B" w14:paraId="6315F40B" w14:textId="77777777" w:rsidTr="00FE3F7D">
        <w:trPr>
          <w:cantSplit/>
          <w:trHeight w:val="63"/>
        </w:trPr>
        <w:tc>
          <w:tcPr>
            <w:tcW w:w="817" w:type="dxa"/>
          </w:tcPr>
          <w:p w14:paraId="3B1089B1" w14:textId="77777777" w:rsidR="00D64EC5" w:rsidRPr="00772C2B" w:rsidRDefault="00D64EC5" w:rsidP="00D64EC5">
            <w:pPr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7229" w:type="dxa"/>
            <w:shd w:val="clear" w:color="auto" w:fill="auto"/>
          </w:tcPr>
          <w:p w14:paraId="047F2119" w14:textId="77777777" w:rsidR="00D64EC5" w:rsidRPr="00772C2B" w:rsidRDefault="00D64EC5" w:rsidP="00D64EC5">
            <w:pPr>
              <w:rPr>
                <w:rFonts w:ascii="Times New Roman" w:hAnsi="Times New Roman"/>
                <w:lang w:val="ru-RU" w:eastAsia="en-US"/>
              </w:rPr>
            </w:pPr>
            <w:r w:rsidRPr="00772C2B">
              <w:rPr>
                <w:rFonts w:ascii="Times New Roman" w:hAnsi="Times New Roman"/>
                <w:lang w:val="ru-RU" w:eastAsia="en-US"/>
              </w:rPr>
              <w:t xml:space="preserve">    7.  ТИМ ЗА ИНКЛУЗИВНО ОБРАЗОВАЊЕ. . . . . . . . . . . . . . . . . . . . . </w:t>
            </w:r>
          </w:p>
        </w:tc>
        <w:tc>
          <w:tcPr>
            <w:tcW w:w="346" w:type="dxa"/>
            <w:shd w:val="clear" w:color="auto" w:fill="auto"/>
          </w:tcPr>
          <w:p w14:paraId="1C256EBC" w14:textId="1585950E" w:rsidR="00D64EC5" w:rsidRPr="00376CA3" w:rsidRDefault="00376CA3" w:rsidP="00D64EC5">
            <w:pPr>
              <w:jc w:val="right"/>
              <w:rPr>
                <w:rFonts w:ascii="Times New Roman" w:hAnsi="Times New Roman"/>
                <w:lang w:val="sr-Latn-RS" w:eastAsia="en-US"/>
              </w:rPr>
            </w:pPr>
            <w:r>
              <w:rPr>
                <w:rFonts w:ascii="Times New Roman" w:hAnsi="Times New Roman"/>
                <w:lang w:val="sr-Latn-RS" w:eastAsia="en-US"/>
              </w:rPr>
              <w:t>71</w:t>
            </w:r>
          </w:p>
        </w:tc>
      </w:tr>
      <w:tr w:rsidR="00D64EC5" w:rsidRPr="00772C2B" w14:paraId="6FBE606B" w14:textId="77777777" w:rsidTr="00FE3F7D">
        <w:trPr>
          <w:cantSplit/>
          <w:trHeight w:val="63"/>
        </w:trPr>
        <w:tc>
          <w:tcPr>
            <w:tcW w:w="817" w:type="dxa"/>
          </w:tcPr>
          <w:p w14:paraId="5C402A5A" w14:textId="77777777" w:rsidR="00D64EC5" w:rsidRPr="00772C2B" w:rsidRDefault="00D64EC5" w:rsidP="00D64EC5">
            <w:pPr>
              <w:rPr>
                <w:rFonts w:ascii="Times New Roman" w:hAnsi="Times New Roman"/>
                <w:lang w:val="pt-BR" w:eastAsia="en-US"/>
              </w:rPr>
            </w:pPr>
          </w:p>
        </w:tc>
        <w:tc>
          <w:tcPr>
            <w:tcW w:w="7229" w:type="dxa"/>
            <w:shd w:val="clear" w:color="auto" w:fill="auto"/>
          </w:tcPr>
          <w:p w14:paraId="24A5AF2A" w14:textId="77777777" w:rsidR="00D64EC5" w:rsidRPr="00772C2B" w:rsidRDefault="00D64EC5" w:rsidP="00D64EC5">
            <w:pPr>
              <w:rPr>
                <w:rFonts w:ascii="Times New Roman" w:hAnsi="Times New Roman"/>
                <w:lang w:val="sr-Cyrl-CS"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 xml:space="preserve">    8.  </w:t>
            </w:r>
            <w:r w:rsidRPr="00772C2B">
              <w:rPr>
                <w:rFonts w:ascii="Times New Roman" w:hAnsi="Times New Roman"/>
                <w:lang w:val="sr-Cyrl-CS" w:eastAsia="en-US"/>
              </w:rPr>
              <w:t>ТИМ ЗА СТРУЧНО УСАВРШАВАЊЕ</w:t>
            </w:r>
            <w:r w:rsidRPr="00772C2B">
              <w:rPr>
                <w:rFonts w:ascii="Times New Roman" w:hAnsi="Times New Roman"/>
                <w:lang w:val="ru-RU" w:eastAsia="en-US"/>
              </w:rPr>
              <w:t>. . . . . . . . . . . . . . . . . . . . . . . .</w:t>
            </w:r>
          </w:p>
        </w:tc>
        <w:tc>
          <w:tcPr>
            <w:tcW w:w="346" w:type="dxa"/>
            <w:shd w:val="clear" w:color="auto" w:fill="auto"/>
          </w:tcPr>
          <w:p w14:paraId="033DAA64" w14:textId="2998C833" w:rsidR="00D64EC5" w:rsidRPr="00376CA3" w:rsidRDefault="00376CA3" w:rsidP="00D64EC5">
            <w:pPr>
              <w:jc w:val="right"/>
              <w:rPr>
                <w:rFonts w:ascii="Times New Roman" w:hAnsi="Times New Roman"/>
                <w:lang w:val="sr-Latn-RS" w:eastAsia="en-US"/>
              </w:rPr>
            </w:pPr>
            <w:r>
              <w:rPr>
                <w:rFonts w:ascii="Times New Roman" w:hAnsi="Times New Roman"/>
                <w:lang w:val="sr-Latn-RS" w:eastAsia="en-US"/>
              </w:rPr>
              <w:t>72</w:t>
            </w:r>
          </w:p>
        </w:tc>
      </w:tr>
      <w:tr w:rsidR="00D64EC5" w:rsidRPr="00772C2B" w14:paraId="4A22B5B2" w14:textId="77777777" w:rsidTr="00FE3F7D">
        <w:trPr>
          <w:cantSplit/>
        </w:trPr>
        <w:tc>
          <w:tcPr>
            <w:tcW w:w="817" w:type="dxa"/>
          </w:tcPr>
          <w:p w14:paraId="7585DB83" w14:textId="77777777" w:rsidR="00D64EC5" w:rsidRPr="00772C2B" w:rsidRDefault="00D64EC5" w:rsidP="00D64EC5">
            <w:pPr>
              <w:rPr>
                <w:rFonts w:ascii="Times New Roman" w:hAnsi="Times New Roman"/>
                <w:lang w:val="pt-BR" w:eastAsia="en-US"/>
              </w:rPr>
            </w:pPr>
          </w:p>
        </w:tc>
        <w:tc>
          <w:tcPr>
            <w:tcW w:w="7229" w:type="dxa"/>
          </w:tcPr>
          <w:p w14:paraId="2B431E10" w14:textId="77777777" w:rsidR="00D64EC5" w:rsidRPr="00772C2B" w:rsidRDefault="00D64EC5" w:rsidP="00D64EC5">
            <w:pPr>
              <w:numPr>
                <w:ilvl w:val="0"/>
                <w:numId w:val="3"/>
              </w:numPr>
              <w:rPr>
                <w:rFonts w:ascii="Times New Roman" w:hAnsi="Times New Roman"/>
                <w:lang w:val="sr-Cyrl-CS" w:eastAsia="en-US"/>
              </w:rPr>
            </w:pPr>
            <w:r w:rsidRPr="00772C2B">
              <w:rPr>
                <w:rFonts w:ascii="Times New Roman" w:hAnsi="Times New Roman"/>
                <w:lang w:val="sr-Cyrl-CS" w:eastAsia="en-US"/>
              </w:rPr>
              <w:t>ТИМ ЗА РАЗВИЈАЊЕ МЕЂУПРЕДМЕТНИХ КОМПЕТЕНЦИЈА И ПРЕДУЗЕТНИШТВО</w:t>
            </w:r>
          </w:p>
          <w:p w14:paraId="48E50DD3" w14:textId="7CE86C5D" w:rsidR="00D64EC5" w:rsidRPr="00772C2B" w:rsidRDefault="00D64EC5" w:rsidP="00D64EC5">
            <w:pPr>
              <w:numPr>
                <w:ilvl w:val="0"/>
                <w:numId w:val="3"/>
              </w:numPr>
              <w:rPr>
                <w:rFonts w:ascii="Times New Roman" w:hAnsi="Times New Roman"/>
                <w:lang w:val="sr-Cyrl-CS" w:eastAsia="en-US"/>
              </w:rPr>
            </w:pPr>
            <w:r w:rsidRPr="00772C2B">
              <w:rPr>
                <w:rFonts w:ascii="Times New Roman" w:hAnsi="Times New Roman"/>
                <w:lang w:val="sr-Cyrl-CS" w:eastAsia="en-US"/>
              </w:rPr>
              <w:t xml:space="preserve">ТИМ ЗА ПРОФЕСИОНАЛНИ РАЗВОЈ ЗАПОСЛЕНИХ.   </w:t>
            </w:r>
            <w:r w:rsidR="00376CA3">
              <w:rPr>
                <w:rFonts w:ascii="Times New Roman" w:hAnsi="Times New Roman"/>
                <w:lang w:val="sr-Latn-RS" w:eastAsia="en-US"/>
              </w:rPr>
              <w:t>…………73</w:t>
            </w:r>
          </w:p>
          <w:p w14:paraId="16503278" w14:textId="21A8BFA9" w:rsidR="00D64EC5" w:rsidRPr="00AE0EF8" w:rsidRDefault="00D64EC5" w:rsidP="00D64EC5">
            <w:pPr>
              <w:numPr>
                <w:ilvl w:val="0"/>
                <w:numId w:val="3"/>
              </w:numPr>
              <w:rPr>
                <w:rFonts w:ascii="Times New Roman" w:hAnsi="Times New Roman"/>
                <w:lang w:val="sr-Cyrl-CS" w:eastAsia="en-US"/>
              </w:rPr>
            </w:pPr>
            <w:r w:rsidRPr="00772C2B">
              <w:rPr>
                <w:rFonts w:ascii="Times New Roman" w:hAnsi="Times New Roman"/>
                <w:lang w:val="sr-Cyrl-CS" w:eastAsia="en-US"/>
              </w:rPr>
              <w:t>ТИМ ЗА ОБЕЗБЕЂИВАЊЕ КВАЛИТЕТА И РАЗВОЈ УСТАНОВЕ</w:t>
            </w:r>
            <w:r w:rsidR="003D1143">
              <w:rPr>
                <w:rFonts w:ascii="Times New Roman" w:hAnsi="Times New Roman"/>
                <w:lang w:val="sr-Cyrl-CS" w:eastAsia="en-US"/>
              </w:rPr>
              <w:t xml:space="preserve"> </w:t>
            </w:r>
            <w:r w:rsidR="00376CA3">
              <w:rPr>
                <w:rFonts w:ascii="Times New Roman" w:hAnsi="Times New Roman"/>
                <w:lang w:val="sr-Latn-RS" w:eastAsia="en-US"/>
              </w:rPr>
              <w:t>73</w:t>
            </w:r>
          </w:p>
          <w:p w14:paraId="68B7CE11" w14:textId="1A4DCE52" w:rsidR="00AE0EF8" w:rsidRPr="00772C2B" w:rsidRDefault="00AE0EF8" w:rsidP="00D64EC5">
            <w:pPr>
              <w:numPr>
                <w:ilvl w:val="0"/>
                <w:numId w:val="3"/>
              </w:numPr>
              <w:rPr>
                <w:rFonts w:ascii="Times New Roman" w:hAnsi="Times New Roman"/>
                <w:lang w:val="sr-Cyrl-CS" w:eastAsia="en-US"/>
              </w:rPr>
            </w:pPr>
            <w:r>
              <w:rPr>
                <w:rFonts w:ascii="Times New Roman" w:hAnsi="Times New Roman"/>
                <w:lang w:val="sr-Cyrl-RS" w:eastAsia="en-US"/>
              </w:rPr>
              <w:t>ТИМ ЗА КАРИЈЕРНО ВОЂЕЊЕ И САВЕТОВАЊЕ………………</w:t>
            </w:r>
            <w:r w:rsidR="00C63FC1">
              <w:rPr>
                <w:rFonts w:ascii="Times New Roman" w:hAnsi="Times New Roman"/>
                <w:lang w:val="sr-Cyrl-RS" w:eastAsia="en-US"/>
              </w:rPr>
              <w:t xml:space="preserve">   74</w:t>
            </w:r>
          </w:p>
          <w:p w14:paraId="1DACDEC4" w14:textId="00AF6733" w:rsidR="00D64EC5" w:rsidRPr="00AE0EF8" w:rsidRDefault="00D64EC5" w:rsidP="00D64EC5">
            <w:pPr>
              <w:rPr>
                <w:rFonts w:ascii="Times New Roman" w:hAnsi="Times New Roman"/>
                <w:lang w:val="sr-Cyrl-RS" w:eastAsia="en-US"/>
              </w:rPr>
            </w:pPr>
            <w:r w:rsidRPr="00772C2B">
              <w:rPr>
                <w:rFonts w:ascii="Times New Roman" w:hAnsi="Times New Roman"/>
                <w:lang w:val="sr-Cyrl-CS" w:eastAsia="en-US"/>
              </w:rPr>
              <w:t xml:space="preserve">    1</w:t>
            </w:r>
            <w:r w:rsidR="00AE0EF8">
              <w:rPr>
                <w:rFonts w:ascii="Times New Roman" w:hAnsi="Times New Roman"/>
                <w:lang w:val="sr-Cyrl-CS" w:eastAsia="en-US"/>
              </w:rPr>
              <w:t>3</w:t>
            </w:r>
            <w:r w:rsidRPr="00772C2B">
              <w:rPr>
                <w:rFonts w:ascii="Times New Roman" w:hAnsi="Times New Roman"/>
                <w:lang w:val="sr-Cyrl-CS" w:eastAsia="en-US"/>
              </w:rPr>
              <w:t>.ПЕДАГОШКИ КОЛЕГИЈУМ</w:t>
            </w:r>
            <w:r w:rsidRPr="00772C2B">
              <w:rPr>
                <w:rFonts w:ascii="Times New Roman" w:hAnsi="Times New Roman"/>
                <w:lang w:val="ru-RU" w:eastAsia="en-US"/>
              </w:rPr>
              <w:t xml:space="preserve">. . . . . . . . . . . . . . . . . . . . . . . . . . . . . . . </w:t>
            </w:r>
            <w:r w:rsidR="003D1143">
              <w:rPr>
                <w:rFonts w:ascii="Times New Roman" w:hAnsi="Times New Roman"/>
                <w:lang w:val="ru-RU" w:eastAsia="en-US"/>
              </w:rPr>
              <w:t xml:space="preserve">    </w:t>
            </w:r>
            <w:r w:rsidR="00376CA3">
              <w:rPr>
                <w:rFonts w:ascii="Times New Roman" w:hAnsi="Times New Roman"/>
                <w:lang w:val="sr-Latn-RS" w:eastAsia="en-US"/>
              </w:rPr>
              <w:t>74</w:t>
            </w:r>
            <w:r w:rsidR="003D1143">
              <w:rPr>
                <w:rFonts w:ascii="Times New Roman" w:hAnsi="Times New Roman"/>
                <w:lang w:val="ru-RU" w:eastAsia="en-US"/>
              </w:rPr>
              <w:t xml:space="preserve">             </w:t>
            </w:r>
          </w:p>
        </w:tc>
        <w:tc>
          <w:tcPr>
            <w:tcW w:w="346" w:type="dxa"/>
          </w:tcPr>
          <w:p w14:paraId="0BEACF63" w14:textId="4D1FB7F4" w:rsidR="00D64EC5" w:rsidRPr="00376CA3" w:rsidRDefault="00376CA3" w:rsidP="00D64EC5">
            <w:pPr>
              <w:jc w:val="right"/>
              <w:rPr>
                <w:rFonts w:ascii="Times New Roman" w:hAnsi="Times New Roman"/>
                <w:lang w:val="sr-Latn-RS" w:eastAsia="en-US"/>
              </w:rPr>
            </w:pPr>
            <w:r>
              <w:rPr>
                <w:rFonts w:ascii="Times New Roman" w:hAnsi="Times New Roman"/>
                <w:lang w:val="sr-Latn-RS" w:eastAsia="en-US"/>
              </w:rPr>
              <w:t>72</w:t>
            </w:r>
          </w:p>
        </w:tc>
      </w:tr>
      <w:tr w:rsidR="00D64EC5" w:rsidRPr="00772C2B" w14:paraId="2A95E6BE" w14:textId="77777777" w:rsidTr="00FE3F7D">
        <w:trPr>
          <w:cantSplit/>
        </w:trPr>
        <w:tc>
          <w:tcPr>
            <w:tcW w:w="817" w:type="dxa"/>
          </w:tcPr>
          <w:p w14:paraId="30A1585D" w14:textId="77777777" w:rsidR="00D64EC5" w:rsidRPr="00772C2B" w:rsidRDefault="00D64EC5" w:rsidP="00D64EC5">
            <w:pPr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7229" w:type="dxa"/>
          </w:tcPr>
          <w:p w14:paraId="38C7B470" w14:textId="55445191" w:rsidR="00D64EC5" w:rsidRPr="00772C2B" w:rsidRDefault="00D64EC5" w:rsidP="00D64EC5">
            <w:pPr>
              <w:rPr>
                <w:rFonts w:ascii="Times New Roman" w:hAnsi="Times New Roman"/>
                <w:lang w:val="sr-Cyrl-CS" w:eastAsia="en-US"/>
              </w:rPr>
            </w:pPr>
            <w:r w:rsidRPr="00772C2B">
              <w:rPr>
                <w:rFonts w:ascii="Times New Roman" w:hAnsi="Times New Roman"/>
                <w:lang w:val="sr-Cyrl-CS" w:eastAsia="en-US"/>
              </w:rPr>
              <w:t xml:space="preserve">    1</w:t>
            </w:r>
            <w:r w:rsidR="00AE0EF8">
              <w:rPr>
                <w:rFonts w:ascii="Times New Roman" w:hAnsi="Times New Roman"/>
                <w:lang w:val="sr-Cyrl-CS" w:eastAsia="en-US"/>
              </w:rPr>
              <w:t>4</w:t>
            </w:r>
            <w:r w:rsidRPr="00772C2B">
              <w:rPr>
                <w:rFonts w:ascii="Times New Roman" w:hAnsi="Times New Roman"/>
                <w:lang w:val="sr-Cyrl-CS" w:eastAsia="en-US"/>
              </w:rPr>
              <w:t>.РАД ОРГАНА УПРАВЉАЊА ШКОЛЕ – ШКОЛСКИ ОДБОР</w:t>
            </w:r>
            <w:r w:rsidRPr="00772C2B">
              <w:rPr>
                <w:rFonts w:ascii="Times New Roman" w:hAnsi="Times New Roman"/>
                <w:lang w:val="ru-RU" w:eastAsia="en-US"/>
              </w:rPr>
              <w:t xml:space="preserve">. . . . . . . </w:t>
            </w:r>
          </w:p>
        </w:tc>
        <w:tc>
          <w:tcPr>
            <w:tcW w:w="346" w:type="dxa"/>
          </w:tcPr>
          <w:p w14:paraId="6061FF8E" w14:textId="4F182D2A" w:rsidR="00D64EC5" w:rsidRPr="00376CA3" w:rsidRDefault="00376CA3" w:rsidP="00D64EC5">
            <w:pPr>
              <w:jc w:val="right"/>
              <w:rPr>
                <w:rFonts w:ascii="Times New Roman" w:hAnsi="Times New Roman"/>
                <w:lang w:val="sr-Latn-RS" w:eastAsia="en-US"/>
              </w:rPr>
            </w:pPr>
            <w:r>
              <w:rPr>
                <w:rFonts w:ascii="Times New Roman" w:hAnsi="Times New Roman"/>
                <w:lang w:val="sr-Latn-RS" w:eastAsia="en-US"/>
              </w:rPr>
              <w:t>75</w:t>
            </w:r>
          </w:p>
        </w:tc>
      </w:tr>
      <w:tr w:rsidR="00D64EC5" w:rsidRPr="00772C2B" w14:paraId="7E82D5AF" w14:textId="77777777" w:rsidTr="00FE3F7D">
        <w:trPr>
          <w:cantSplit/>
        </w:trPr>
        <w:tc>
          <w:tcPr>
            <w:tcW w:w="817" w:type="dxa"/>
          </w:tcPr>
          <w:p w14:paraId="53C1E00A" w14:textId="77777777" w:rsidR="00D64EC5" w:rsidRPr="00772C2B" w:rsidRDefault="00D64EC5" w:rsidP="00D64EC5">
            <w:pPr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7229" w:type="dxa"/>
          </w:tcPr>
          <w:p w14:paraId="4FBCB161" w14:textId="69EAF8B1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val="sr-Cyrl-CS" w:eastAsia="en-US"/>
              </w:rPr>
              <w:t xml:space="preserve">    1</w:t>
            </w:r>
            <w:r w:rsidR="00AE0EF8">
              <w:rPr>
                <w:rFonts w:ascii="Times New Roman" w:hAnsi="Times New Roman"/>
                <w:lang w:val="sr-Cyrl-CS" w:eastAsia="en-US"/>
              </w:rPr>
              <w:t>5</w:t>
            </w:r>
            <w:r w:rsidRPr="00772C2B">
              <w:rPr>
                <w:rFonts w:ascii="Times New Roman" w:hAnsi="Times New Roman"/>
                <w:lang w:val="sr-Cyrl-CS" w:eastAsia="en-US"/>
              </w:rPr>
              <w:t>.САВЕТ РОДИТЕЉА</w:t>
            </w:r>
            <w:r w:rsidRPr="00772C2B">
              <w:rPr>
                <w:rFonts w:ascii="Times New Roman" w:hAnsi="Times New Roman"/>
                <w:lang w:val="ru-RU" w:eastAsia="en-US"/>
              </w:rPr>
              <w:t xml:space="preserve"> . . . . . . . . . . . . . . . . . . . . . . </w:t>
            </w:r>
            <w:r w:rsidRPr="00772C2B">
              <w:rPr>
                <w:rFonts w:ascii="Times New Roman" w:hAnsi="Times New Roman"/>
                <w:lang w:eastAsia="en-US"/>
              </w:rPr>
              <w:t>. . . . . . . . . . . . . . . .</w:t>
            </w:r>
          </w:p>
        </w:tc>
        <w:tc>
          <w:tcPr>
            <w:tcW w:w="346" w:type="dxa"/>
          </w:tcPr>
          <w:p w14:paraId="14EDB699" w14:textId="3D5428E7" w:rsidR="00D64EC5" w:rsidRPr="00376CA3" w:rsidRDefault="00376CA3" w:rsidP="00D64EC5">
            <w:pPr>
              <w:jc w:val="right"/>
              <w:rPr>
                <w:rFonts w:ascii="Times New Roman" w:hAnsi="Times New Roman"/>
                <w:lang w:val="sr-Latn-RS" w:eastAsia="en-US"/>
              </w:rPr>
            </w:pPr>
            <w:r>
              <w:rPr>
                <w:rFonts w:ascii="Times New Roman" w:hAnsi="Times New Roman"/>
                <w:lang w:val="sr-Latn-RS" w:eastAsia="en-US"/>
              </w:rPr>
              <w:t>76</w:t>
            </w:r>
          </w:p>
        </w:tc>
      </w:tr>
      <w:tr w:rsidR="00D64EC5" w:rsidRPr="00772C2B" w14:paraId="05624C35" w14:textId="77777777" w:rsidTr="00FE3F7D">
        <w:trPr>
          <w:cantSplit/>
        </w:trPr>
        <w:tc>
          <w:tcPr>
            <w:tcW w:w="8046" w:type="dxa"/>
            <w:gridSpan w:val="2"/>
          </w:tcPr>
          <w:p w14:paraId="7C4C8D10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6" w:type="dxa"/>
          </w:tcPr>
          <w:p w14:paraId="1FCC8DA2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D64EC5" w:rsidRPr="00772C2B" w14:paraId="2E65DF90" w14:textId="77777777" w:rsidTr="00FE3F7D">
        <w:trPr>
          <w:cantSplit/>
        </w:trPr>
        <w:tc>
          <w:tcPr>
            <w:tcW w:w="8046" w:type="dxa"/>
            <w:gridSpan w:val="2"/>
          </w:tcPr>
          <w:p w14:paraId="27124441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 xml:space="preserve">V </w:t>
            </w:r>
            <w:proofErr w:type="gramStart"/>
            <w:r w:rsidRPr="00772C2B">
              <w:rPr>
                <w:rFonts w:ascii="Times New Roman" w:hAnsi="Times New Roman"/>
                <w:lang w:eastAsia="en-US"/>
              </w:rPr>
              <w:t xml:space="preserve">-  </w:t>
            </w:r>
            <w:r w:rsidRPr="00772C2B">
              <w:rPr>
                <w:rFonts w:ascii="Times New Roman" w:hAnsi="Times New Roman"/>
                <w:lang w:val="sr-Cyrl-CS" w:eastAsia="en-US"/>
              </w:rPr>
              <w:t>ДИРЕКТОР</w:t>
            </w:r>
            <w:proofErr w:type="gramEnd"/>
            <w:r w:rsidRPr="00772C2B">
              <w:rPr>
                <w:rFonts w:ascii="Times New Roman" w:hAnsi="Times New Roman"/>
                <w:lang w:val="sr-Cyrl-CS" w:eastAsia="en-US"/>
              </w:rPr>
              <w:t xml:space="preserve"> ШКОЛЕ</w:t>
            </w:r>
            <w:r w:rsidRPr="00772C2B">
              <w:rPr>
                <w:rFonts w:ascii="Times New Roman" w:hAnsi="Times New Roman"/>
                <w:lang w:eastAsia="en-US"/>
              </w:rPr>
              <w:t xml:space="preserve"> . . . . . . . . . . . . . . . . . . . . . . . . . . . . . . . . . . . . . . . . . . . . . </w:t>
            </w:r>
          </w:p>
        </w:tc>
        <w:tc>
          <w:tcPr>
            <w:tcW w:w="346" w:type="dxa"/>
          </w:tcPr>
          <w:p w14:paraId="02D13188" w14:textId="6B650132" w:rsidR="00D64EC5" w:rsidRPr="00772C2B" w:rsidRDefault="003D1143" w:rsidP="00D64EC5">
            <w:pPr>
              <w:jc w:val="center"/>
              <w:rPr>
                <w:rFonts w:ascii="Times New Roman" w:hAnsi="Times New Roman"/>
                <w:lang w:val="sr-Cyrl-CS" w:eastAsia="en-US"/>
              </w:rPr>
            </w:pPr>
            <w:r>
              <w:rPr>
                <w:rFonts w:ascii="Times New Roman" w:hAnsi="Times New Roman"/>
                <w:lang w:val="sr-Cyrl-CS" w:eastAsia="en-US"/>
              </w:rPr>
              <w:t>7</w:t>
            </w:r>
            <w:r w:rsidR="00545AFF">
              <w:rPr>
                <w:rFonts w:ascii="Times New Roman" w:hAnsi="Times New Roman"/>
                <w:lang w:val="sr-Cyrl-CS" w:eastAsia="en-US"/>
              </w:rPr>
              <w:t>7</w:t>
            </w:r>
          </w:p>
        </w:tc>
      </w:tr>
      <w:tr w:rsidR="00D64EC5" w:rsidRPr="00772C2B" w14:paraId="4D9A8E33" w14:textId="77777777" w:rsidTr="00FE3F7D">
        <w:trPr>
          <w:cantSplit/>
        </w:trPr>
        <w:tc>
          <w:tcPr>
            <w:tcW w:w="817" w:type="dxa"/>
          </w:tcPr>
          <w:p w14:paraId="153E50CA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29" w:type="dxa"/>
          </w:tcPr>
          <w:p w14:paraId="12AE05B7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 xml:space="preserve">    1.  </w:t>
            </w:r>
            <w:r w:rsidRPr="00772C2B">
              <w:rPr>
                <w:rFonts w:ascii="Times New Roman" w:hAnsi="Times New Roman"/>
                <w:lang w:val="sr-Cyrl-CS" w:eastAsia="en-US"/>
              </w:rPr>
              <w:t>ПРОГРАМ РАДА ДИРЕКТОРА</w:t>
            </w:r>
            <w:r w:rsidRPr="00772C2B">
              <w:rPr>
                <w:rFonts w:ascii="Times New Roman" w:hAnsi="Times New Roman"/>
                <w:lang w:eastAsia="en-US"/>
              </w:rPr>
              <w:t xml:space="preserve"> . . . . . . . . . . . . . . . . . . . . . . . . </w:t>
            </w:r>
            <w:proofErr w:type="gramStart"/>
            <w:r w:rsidRPr="00772C2B">
              <w:rPr>
                <w:rFonts w:ascii="Times New Roman" w:hAnsi="Times New Roman"/>
                <w:lang w:eastAsia="en-US"/>
              </w:rPr>
              <w:t>. . . .</w:t>
            </w:r>
            <w:proofErr w:type="gramEnd"/>
            <w:r w:rsidRPr="00772C2B">
              <w:rPr>
                <w:rFonts w:ascii="Times New Roman" w:hAnsi="Times New Roman"/>
                <w:lang w:eastAsia="en-US"/>
              </w:rPr>
              <w:t xml:space="preserve"> .</w:t>
            </w:r>
          </w:p>
        </w:tc>
        <w:tc>
          <w:tcPr>
            <w:tcW w:w="346" w:type="dxa"/>
          </w:tcPr>
          <w:p w14:paraId="391DF707" w14:textId="1B466532" w:rsidR="00D64EC5" w:rsidRPr="00E91688" w:rsidRDefault="003D1143" w:rsidP="00D64EC5">
            <w:pPr>
              <w:jc w:val="right"/>
              <w:rPr>
                <w:rFonts w:ascii="Times New Roman" w:hAnsi="Times New Roman"/>
                <w:lang w:val="sr-Latn-RS" w:eastAsia="en-US"/>
              </w:rPr>
            </w:pPr>
            <w:r>
              <w:rPr>
                <w:rFonts w:ascii="Times New Roman" w:hAnsi="Times New Roman"/>
                <w:lang w:val="sr-Cyrl-CS" w:eastAsia="en-US"/>
              </w:rPr>
              <w:t>7</w:t>
            </w:r>
            <w:r w:rsidR="00545AFF">
              <w:rPr>
                <w:rFonts w:ascii="Times New Roman" w:hAnsi="Times New Roman"/>
                <w:lang w:val="sr-Cyrl-CS" w:eastAsia="en-US"/>
              </w:rPr>
              <w:t>7</w:t>
            </w:r>
          </w:p>
        </w:tc>
      </w:tr>
      <w:tr w:rsidR="00D64EC5" w:rsidRPr="00772C2B" w14:paraId="77BCBE9A" w14:textId="77777777" w:rsidTr="00FE3F7D">
        <w:trPr>
          <w:cantSplit/>
        </w:trPr>
        <w:tc>
          <w:tcPr>
            <w:tcW w:w="8046" w:type="dxa"/>
            <w:gridSpan w:val="2"/>
          </w:tcPr>
          <w:p w14:paraId="3D4E1F62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6" w:type="dxa"/>
          </w:tcPr>
          <w:p w14:paraId="7916B8CE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D64EC5" w:rsidRPr="00772C2B" w14:paraId="3E392325" w14:textId="77777777" w:rsidTr="00FE3F7D">
        <w:trPr>
          <w:cantSplit/>
        </w:trPr>
        <w:tc>
          <w:tcPr>
            <w:tcW w:w="8046" w:type="dxa"/>
            <w:gridSpan w:val="2"/>
          </w:tcPr>
          <w:p w14:paraId="1EE91F3F" w14:textId="77777777" w:rsidR="00D64EC5" w:rsidRPr="00772C2B" w:rsidRDefault="00D64EC5" w:rsidP="00D64EC5">
            <w:pPr>
              <w:rPr>
                <w:rFonts w:ascii="Times New Roman" w:hAnsi="Times New Roman"/>
                <w:lang w:val="sr-Cyrl-CS" w:eastAsia="en-US"/>
              </w:rPr>
            </w:pPr>
            <w:r w:rsidRPr="00772C2B">
              <w:rPr>
                <w:rFonts w:ascii="Times New Roman" w:hAnsi="Times New Roman"/>
                <w:lang w:val="pl-PL" w:eastAsia="en-US"/>
              </w:rPr>
              <w:t>VI</w:t>
            </w:r>
            <w:r w:rsidRPr="00772C2B">
              <w:rPr>
                <w:rFonts w:ascii="Times New Roman" w:hAnsi="Times New Roman"/>
                <w:lang w:val="ru-RU" w:eastAsia="en-US"/>
              </w:rPr>
              <w:t xml:space="preserve"> -  </w:t>
            </w:r>
            <w:r w:rsidRPr="00772C2B">
              <w:rPr>
                <w:rFonts w:ascii="Times New Roman" w:hAnsi="Times New Roman"/>
                <w:lang w:val="sr-Cyrl-CS" w:eastAsia="en-US"/>
              </w:rPr>
              <w:t>ПРОГРАМ РАДА ПЕДАГОГА ШКОЛЕ</w:t>
            </w:r>
            <w:r w:rsidRPr="00772C2B">
              <w:rPr>
                <w:rFonts w:ascii="Times New Roman" w:hAnsi="Times New Roman"/>
                <w:lang w:val="ru-RU" w:eastAsia="en-US"/>
              </w:rPr>
              <w:t>. . . . . . . . . . . . . . . . . . . . . . . . . . . . . . .</w:t>
            </w:r>
          </w:p>
        </w:tc>
        <w:tc>
          <w:tcPr>
            <w:tcW w:w="346" w:type="dxa"/>
          </w:tcPr>
          <w:p w14:paraId="70606CC1" w14:textId="1A4312E0" w:rsidR="00D64EC5" w:rsidRPr="00772C2B" w:rsidRDefault="00CC1466" w:rsidP="00D64EC5">
            <w:pPr>
              <w:jc w:val="right"/>
              <w:rPr>
                <w:rFonts w:ascii="Times New Roman" w:hAnsi="Times New Roman"/>
                <w:lang w:val="sr-Cyrl-CS" w:eastAsia="en-US"/>
              </w:rPr>
            </w:pPr>
            <w:r>
              <w:rPr>
                <w:rFonts w:ascii="Times New Roman" w:hAnsi="Times New Roman"/>
                <w:lang w:val="sr-Cyrl-CS" w:eastAsia="en-US"/>
              </w:rPr>
              <w:t>82</w:t>
            </w:r>
          </w:p>
        </w:tc>
      </w:tr>
      <w:tr w:rsidR="00D64EC5" w:rsidRPr="00772C2B" w14:paraId="348882F9" w14:textId="77777777" w:rsidTr="00FE3F7D">
        <w:trPr>
          <w:cantSplit/>
        </w:trPr>
        <w:tc>
          <w:tcPr>
            <w:tcW w:w="8046" w:type="dxa"/>
            <w:gridSpan w:val="2"/>
          </w:tcPr>
          <w:p w14:paraId="3106262C" w14:textId="77777777" w:rsidR="00D64EC5" w:rsidRPr="00772C2B" w:rsidRDefault="00D64EC5" w:rsidP="00D64EC5">
            <w:pPr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346" w:type="dxa"/>
          </w:tcPr>
          <w:p w14:paraId="53F336C2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val="ru-RU" w:eastAsia="en-US"/>
              </w:rPr>
            </w:pPr>
          </w:p>
        </w:tc>
      </w:tr>
      <w:tr w:rsidR="00D64EC5" w:rsidRPr="00772C2B" w14:paraId="10892AED" w14:textId="77777777" w:rsidTr="00FE3F7D">
        <w:trPr>
          <w:cantSplit/>
        </w:trPr>
        <w:tc>
          <w:tcPr>
            <w:tcW w:w="8046" w:type="dxa"/>
            <w:gridSpan w:val="2"/>
          </w:tcPr>
          <w:p w14:paraId="741563C5" w14:textId="77777777" w:rsidR="00D64EC5" w:rsidRPr="00772C2B" w:rsidRDefault="00D64EC5" w:rsidP="00D64EC5">
            <w:pPr>
              <w:rPr>
                <w:rFonts w:ascii="Times New Roman" w:hAnsi="Times New Roman"/>
                <w:lang w:val="sr-Cyrl-CS" w:eastAsia="en-US"/>
              </w:rPr>
            </w:pPr>
            <w:smartTag w:uri="urn:schemas-microsoft-com:office:smarttags" w:element="stockticker">
              <w:r w:rsidRPr="00772C2B">
                <w:rPr>
                  <w:rFonts w:ascii="Times New Roman" w:hAnsi="Times New Roman"/>
                  <w:lang w:val="pt-BR" w:eastAsia="en-US"/>
                </w:rPr>
                <w:t>VII</w:t>
              </w:r>
            </w:smartTag>
            <w:r w:rsidRPr="00772C2B">
              <w:rPr>
                <w:rFonts w:ascii="Times New Roman" w:hAnsi="Times New Roman"/>
                <w:lang w:val="sr-Cyrl-CS" w:eastAsia="en-US"/>
              </w:rPr>
              <w:t xml:space="preserve">-ПРОГРАМ ЗАШТИТЕ УЧЕНИКА ОД НАСИЉА, </w:t>
            </w:r>
          </w:p>
          <w:p w14:paraId="73A16A2F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  <w:r w:rsidRPr="00772C2B">
              <w:rPr>
                <w:rFonts w:ascii="Times New Roman" w:hAnsi="Times New Roman"/>
                <w:lang w:val="sr-Cyrl-CS" w:eastAsia="en-US"/>
              </w:rPr>
              <w:t xml:space="preserve">           ЗЛОСТАВЉАЊА И ЗАМЕНАРИВАЊА</w:t>
            </w:r>
            <w:r w:rsidRPr="00772C2B">
              <w:rPr>
                <w:rFonts w:ascii="Times New Roman" w:hAnsi="Times New Roman"/>
                <w:lang w:val="ru-RU" w:eastAsia="en-US"/>
              </w:rPr>
              <w:t xml:space="preserve"> . . .  . . . . . . . . . . . . . . . . . </w:t>
            </w:r>
            <w:r w:rsidRPr="00772C2B">
              <w:rPr>
                <w:rFonts w:ascii="Times New Roman" w:hAnsi="Times New Roman"/>
                <w:lang w:val="pt-BR" w:eastAsia="en-US"/>
              </w:rPr>
              <w:t>. . .. . . . . .</w:t>
            </w:r>
          </w:p>
        </w:tc>
        <w:tc>
          <w:tcPr>
            <w:tcW w:w="346" w:type="dxa"/>
          </w:tcPr>
          <w:p w14:paraId="12738364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eastAsia="en-US"/>
              </w:rPr>
            </w:pPr>
          </w:p>
          <w:p w14:paraId="74843F9C" w14:textId="1CB6DBD1" w:rsidR="00D64EC5" w:rsidRPr="00772C2B" w:rsidRDefault="003D1143" w:rsidP="00D64EC5">
            <w:pPr>
              <w:jc w:val="right"/>
              <w:rPr>
                <w:rFonts w:ascii="Times New Roman" w:hAnsi="Times New Roman"/>
                <w:lang w:val="sr-Cyrl-CS" w:eastAsia="en-US"/>
              </w:rPr>
            </w:pPr>
            <w:r>
              <w:rPr>
                <w:rFonts w:ascii="Times New Roman" w:hAnsi="Times New Roman"/>
                <w:lang w:val="sr-Cyrl-CS" w:eastAsia="en-US"/>
              </w:rPr>
              <w:t>8</w:t>
            </w:r>
            <w:r w:rsidR="008227C5">
              <w:rPr>
                <w:rFonts w:ascii="Times New Roman" w:hAnsi="Times New Roman"/>
                <w:lang w:val="sr-Cyrl-CS" w:eastAsia="en-US"/>
              </w:rPr>
              <w:t>6</w:t>
            </w:r>
          </w:p>
        </w:tc>
      </w:tr>
      <w:tr w:rsidR="00D64EC5" w:rsidRPr="00772C2B" w14:paraId="69CB0F62" w14:textId="77777777" w:rsidTr="00FE3F7D">
        <w:trPr>
          <w:cantSplit/>
        </w:trPr>
        <w:tc>
          <w:tcPr>
            <w:tcW w:w="8046" w:type="dxa"/>
            <w:gridSpan w:val="2"/>
          </w:tcPr>
          <w:p w14:paraId="79408542" w14:textId="77777777" w:rsidR="00D64EC5" w:rsidRPr="00772C2B" w:rsidRDefault="00D64EC5" w:rsidP="00D64EC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6" w:type="dxa"/>
          </w:tcPr>
          <w:p w14:paraId="3B4539E6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D64EC5" w:rsidRPr="00772C2B" w14:paraId="1127DBE8" w14:textId="77777777" w:rsidTr="00FE3F7D">
        <w:trPr>
          <w:cantSplit/>
        </w:trPr>
        <w:tc>
          <w:tcPr>
            <w:tcW w:w="8046" w:type="dxa"/>
            <w:gridSpan w:val="2"/>
          </w:tcPr>
          <w:p w14:paraId="2E1A12D8" w14:textId="77777777" w:rsidR="00D64EC5" w:rsidRPr="00772C2B" w:rsidRDefault="00D64EC5" w:rsidP="00D64EC5">
            <w:pPr>
              <w:rPr>
                <w:rFonts w:ascii="Times New Roman" w:hAnsi="Times New Roman"/>
                <w:lang w:val="sr-Cyrl-CS" w:eastAsia="en-US"/>
              </w:rPr>
            </w:pPr>
            <w:r w:rsidRPr="00772C2B">
              <w:rPr>
                <w:rFonts w:ascii="Times New Roman" w:hAnsi="Times New Roman"/>
                <w:lang w:val="pt-BR" w:eastAsia="en-US"/>
              </w:rPr>
              <w:t>VIII</w:t>
            </w:r>
            <w:r w:rsidRPr="00772C2B">
              <w:rPr>
                <w:rFonts w:ascii="Times New Roman" w:hAnsi="Times New Roman"/>
                <w:lang w:val="ru-RU" w:eastAsia="en-US"/>
              </w:rPr>
              <w:t xml:space="preserve"> – </w:t>
            </w:r>
            <w:r w:rsidRPr="00772C2B">
              <w:rPr>
                <w:rFonts w:ascii="Times New Roman" w:hAnsi="Times New Roman"/>
                <w:lang w:val="sr-Cyrl-CS" w:eastAsia="en-US"/>
              </w:rPr>
              <w:t>РАД АДМИНИСТРАТИВНИХ, ТЕХНИЧКИХ И ДРУГИХ СЛУЖБИ</w:t>
            </w:r>
            <w:r w:rsidRPr="00772C2B">
              <w:rPr>
                <w:rFonts w:ascii="Times New Roman" w:hAnsi="Times New Roman"/>
                <w:lang w:val="ru-RU" w:eastAsia="en-US"/>
              </w:rPr>
              <w:t xml:space="preserve"> . . . . . </w:t>
            </w:r>
          </w:p>
        </w:tc>
        <w:tc>
          <w:tcPr>
            <w:tcW w:w="346" w:type="dxa"/>
          </w:tcPr>
          <w:p w14:paraId="3951C60E" w14:textId="623CFD3E" w:rsidR="00D64EC5" w:rsidRPr="00772C2B" w:rsidRDefault="008227C5" w:rsidP="00D64EC5">
            <w:pPr>
              <w:jc w:val="right"/>
              <w:rPr>
                <w:rFonts w:ascii="Times New Roman" w:hAnsi="Times New Roman"/>
                <w:lang w:val="sr-Cyrl-CS" w:eastAsia="en-US"/>
              </w:rPr>
            </w:pPr>
            <w:r>
              <w:rPr>
                <w:rFonts w:ascii="Times New Roman" w:hAnsi="Times New Roman"/>
                <w:lang w:val="sr-Cyrl-CS" w:eastAsia="en-US"/>
              </w:rPr>
              <w:t>89</w:t>
            </w:r>
          </w:p>
        </w:tc>
      </w:tr>
      <w:tr w:rsidR="00D64EC5" w:rsidRPr="00772C2B" w14:paraId="760BCAA4" w14:textId="77777777" w:rsidTr="00FE3F7D">
        <w:trPr>
          <w:cantSplit/>
        </w:trPr>
        <w:tc>
          <w:tcPr>
            <w:tcW w:w="8046" w:type="dxa"/>
            <w:gridSpan w:val="2"/>
          </w:tcPr>
          <w:p w14:paraId="412C1E6F" w14:textId="3BDDADB6" w:rsidR="00D64EC5" w:rsidRPr="00E91688" w:rsidRDefault="00D64EC5" w:rsidP="00D64EC5">
            <w:pPr>
              <w:rPr>
                <w:rFonts w:ascii="Times New Roman" w:hAnsi="Times New Roman"/>
                <w:lang w:val="sr-Latn-RS" w:eastAsia="en-US"/>
              </w:rPr>
            </w:pPr>
          </w:p>
        </w:tc>
        <w:tc>
          <w:tcPr>
            <w:tcW w:w="346" w:type="dxa"/>
          </w:tcPr>
          <w:p w14:paraId="54986948" w14:textId="77777777" w:rsidR="00D64EC5" w:rsidRPr="00772C2B" w:rsidRDefault="00D64EC5" w:rsidP="00D64EC5">
            <w:pPr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D64EC5" w:rsidRPr="00772C2B" w14:paraId="402B450B" w14:textId="77777777" w:rsidTr="00FE3F7D">
        <w:trPr>
          <w:cantSplit/>
        </w:trPr>
        <w:tc>
          <w:tcPr>
            <w:tcW w:w="8046" w:type="dxa"/>
            <w:gridSpan w:val="2"/>
          </w:tcPr>
          <w:p w14:paraId="3D69ED77" w14:textId="77777777" w:rsidR="00D64EC5" w:rsidRPr="00772C2B" w:rsidRDefault="00D64EC5" w:rsidP="00D64EC5">
            <w:pPr>
              <w:rPr>
                <w:rFonts w:ascii="Times New Roman" w:hAnsi="Times New Roman"/>
                <w:lang w:val="ru-RU" w:eastAsia="en-US"/>
              </w:rPr>
            </w:pPr>
            <w:r w:rsidRPr="00772C2B">
              <w:rPr>
                <w:rFonts w:ascii="Times New Roman" w:hAnsi="Times New Roman"/>
                <w:lang w:eastAsia="en-US"/>
              </w:rPr>
              <w:t>IX</w:t>
            </w:r>
            <w:r w:rsidRPr="00772C2B">
              <w:rPr>
                <w:rFonts w:ascii="Times New Roman" w:hAnsi="Times New Roman"/>
                <w:lang w:val="ru-RU" w:eastAsia="en-US"/>
              </w:rPr>
              <w:t xml:space="preserve"> – </w:t>
            </w:r>
            <w:r w:rsidRPr="00772C2B">
              <w:rPr>
                <w:rFonts w:ascii="Times New Roman" w:hAnsi="Times New Roman"/>
                <w:lang w:val="sr-Cyrl-CS" w:eastAsia="en-US"/>
              </w:rPr>
              <w:t>ПРАЋЕЊЕ РЕАЛИЗАЦИЈЕ ПЛАНА РАДА</w:t>
            </w:r>
            <w:r w:rsidRPr="00772C2B">
              <w:rPr>
                <w:rFonts w:ascii="Times New Roman" w:hAnsi="Times New Roman"/>
                <w:lang w:val="ru-RU" w:eastAsia="en-US"/>
              </w:rPr>
              <w:t xml:space="preserve"> . . .  . . . . . . . . . . . . . . . . . . . . . . . . .</w:t>
            </w:r>
          </w:p>
        </w:tc>
        <w:tc>
          <w:tcPr>
            <w:tcW w:w="346" w:type="dxa"/>
          </w:tcPr>
          <w:p w14:paraId="23C7B9AF" w14:textId="53E5A145" w:rsidR="00D64EC5" w:rsidRPr="00772C2B" w:rsidRDefault="008227C5" w:rsidP="00D64EC5">
            <w:pPr>
              <w:jc w:val="right"/>
              <w:rPr>
                <w:rFonts w:ascii="Times New Roman" w:hAnsi="Times New Roman"/>
                <w:lang w:val="sr-Cyrl-CS" w:eastAsia="en-US"/>
              </w:rPr>
            </w:pPr>
            <w:r>
              <w:rPr>
                <w:rFonts w:ascii="Times New Roman" w:hAnsi="Times New Roman"/>
                <w:lang w:val="sr-Cyrl-CS" w:eastAsia="en-US"/>
              </w:rPr>
              <w:t>89</w:t>
            </w:r>
          </w:p>
        </w:tc>
      </w:tr>
    </w:tbl>
    <w:p w14:paraId="57048200" w14:textId="77777777" w:rsidR="008F1172" w:rsidRPr="00772C2B" w:rsidRDefault="008F1172" w:rsidP="008F1172">
      <w:pPr>
        <w:rPr>
          <w:rFonts w:ascii="Times New Roman" w:hAnsi="Times New Roman"/>
          <w:lang w:eastAsia="en-US"/>
        </w:rPr>
      </w:pPr>
    </w:p>
    <w:p w14:paraId="62FC0D05" w14:textId="77777777" w:rsidR="008F1172" w:rsidRPr="00772C2B" w:rsidRDefault="008F1172" w:rsidP="008F1172">
      <w:pPr>
        <w:rPr>
          <w:rFonts w:ascii="Times New Roman" w:hAnsi="Times New Roman"/>
          <w:lang w:eastAsia="en-US"/>
        </w:rPr>
      </w:pPr>
    </w:p>
    <w:p w14:paraId="7A8C5C8B" w14:textId="77777777" w:rsidR="008F1172" w:rsidRPr="00772C2B" w:rsidRDefault="008F1172" w:rsidP="008F1172">
      <w:pPr>
        <w:rPr>
          <w:rFonts w:ascii="Times New Roman" w:hAnsi="Times New Roman"/>
          <w:lang w:eastAsia="en-US"/>
        </w:rPr>
      </w:pPr>
    </w:p>
    <w:p w14:paraId="065BAF4C" w14:textId="2174F7DA" w:rsidR="0057453A" w:rsidRPr="003E59B5" w:rsidRDefault="00AB39DF" w:rsidP="003E59B5">
      <w:pPr>
        <w:rPr>
          <w:rFonts w:ascii="Times New Roman" w:hAnsi="Times New Roman"/>
          <w:lang w:val="sr-Cyrl-RS" w:eastAsia="en-US"/>
        </w:rPr>
      </w:pPr>
      <w:r>
        <w:rPr>
          <w:rFonts w:ascii="Times New Roman" w:hAnsi="Times New Roman"/>
          <w:lang w:val="sr-Cyrl-RS" w:eastAsia="en-US"/>
        </w:rPr>
        <w:t xml:space="preserve"> </w:t>
      </w:r>
    </w:p>
    <w:p w14:paraId="4832CB16" w14:textId="181FC483" w:rsidR="0057453A" w:rsidRDefault="0057453A" w:rsidP="00796229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5C29AD4" w14:textId="65BA6432" w:rsidR="003D1143" w:rsidRDefault="003D1143" w:rsidP="00796229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AA2C04F" w14:textId="10B870FE" w:rsidR="003D1143" w:rsidRDefault="003D1143" w:rsidP="00796229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ED36F08" w14:textId="60574691" w:rsidR="003D1143" w:rsidRDefault="003D1143" w:rsidP="00796229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F3B1F84" w14:textId="77777777" w:rsidR="003D1143" w:rsidRDefault="003D1143" w:rsidP="00796229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F553377" w14:textId="0E3FB8D0" w:rsidR="008F1172" w:rsidRPr="00796229" w:rsidRDefault="008F1172" w:rsidP="00796229">
      <w:pPr>
        <w:ind w:firstLine="720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  <w:r w:rsidRPr="00772C2B">
        <w:rPr>
          <w:rFonts w:ascii="Times New Roman" w:hAnsi="Times New Roman"/>
          <w:sz w:val="24"/>
          <w:szCs w:val="24"/>
          <w:lang w:val="ru-RU"/>
        </w:rPr>
        <w:t xml:space="preserve">На основу </w:t>
      </w:r>
      <w:r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л. 62. 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став 1. и 2. и  члана </w:t>
      </w:r>
      <w:r w:rsidRPr="00772C2B">
        <w:rPr>
          <w:rFonts w:ascii="Times New Roman" w:hAnsi="Times New Roman"/>
          <w:sz w:val="24"/>
          <w:szCs w:val="24"/>
          <w:lang w:val="ru-RU"/>
        </w:rPr>
        <w:t>11</w:t>
      </w:r>
      <w:r w:rsidRPr="00772C2B">
        <w:rPr>
          <w:rFonts w:ascii="Times New Roman" w:hAnsi="Times New Roman"/>
          <w:sz w:val="24"/>
          <w:szCs w:val="24"/>
          <w:lang w:val="sr-Cyrl-CS"/>
        </w:rPr>
        <w:t>9</w:t>
      </w:r>
      <w:r w:rsidRPr="00772C2B">
        <w:rPr>
          <w:rFonts w:ascii="Times New Roman" w:hAnsi="Times New Roman"/>
          <w:sz w:val="24"/>
          <w:szCs w:val="24"/>
          <w:lang w:val="ru-RU"/>
        </w:rPr>
        <w:t>. ст. 1 тачка 2) и ст. 2 Закона о основама система образова</w:t>
      </w:r>
      <w:r w:rsidRPr="00772C2B">
        <w:rPr>
          <w:rFonts w:ascii="Times New Roman" w:hAnsi="Times New Roman"/>
          <w:sz w:val="24"/>
          <w:szCs w:val="24"/>
          <w:lang w:val="sr-Cyrl-CS"/>
        </w:rPr>
        <w:t>њ</w:t>
      </w:r>
      <w:r w:rsidRPr="00772C2B">
        <w:rPr>
          <w:rFonts w:ascii="Times New Roman" w:hAnsi="Times New Roman"/>
          <w:sz w:val="24"/>
          <w:szCs w:val="24"/>
          <w:lang w:val="ru-RU"/>
        </w:rPr>
        <w:t>а и васпита</w:t>
      </w:r>
      <w:r w:rsidRPr="00772C2B">
        <w:rPr>
          <w:rFonts w:ascii="Times New Roman" w:hAnsi="Times New Roman"/>
          <w:sz w:val="24"/>
          <w:szCs w:val="24"/>
          <w:lang w:val="sr-Cyrl-CS"/>
        </w:rPr>
        <w:t>њ</w:t>
      </w:r>
      <w:r w:rsidR="00AB39DF">
        <w:rPr>
          <w:rFonts w:ascii="Times New Roman" w:hAnsi="Times New Roman"/>
          <w:sz w:val="24"/>
          <w:szCs w:val="24"/>
          <w:lang w:val="ru-RU"/>
        </w:rPr>
        <w:t>а (,,Сл. гласник РСˮ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, </w:t>
      </w:r>
      <w:bookmarkStart w:id="0" w:name="_Hlk114127256"/>
      <w:r w:rsidRPr="00772C2B">
        <w:rPr>
          <w:rFonts w:ascii="Times New Roman" w:hAnsi="Times New Roman"/>
          <w:sz w:val="24"/>
          <w:szCs w:val="24"/>
          <w:lang w:val="ru-RU"/>
        </w:rPr>
        <w:t>бр. 88/17</w:t>
      </w:r>
      <w:r w:rsidR="00A37397">
        <w:rPr>
          <w:rFonts w:ascii="Times New Roman" w:hAnsi="Times New Roman"/>
          <w:sz w:val="24"/>
          <w:szCs w:val="24"/>
          <w:lang w:val="ru-RU"/>
        </w:rPr>
        <w:t>,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 27/18 – др. </w:t>
      </w:r>
      <w:r w:rsidR="00A37397">
        <w:rPr>
          <w:rFonts w:ascii="Times New Roman" w:hAnsi="Times New Roman"/>
          <w:sz w:val="24"/>
          <w:szCs w:val="24"/>
          <w:lang w:val="ru-RU"/>
        </w:rPr>
        <w:t>з</w:t>
      </w:r>
      <w:r w:rsidRPr="00772C2B">
        <w:rPr>
          <w:rFonts w:ascii="Times New Roman" w:hAnsi="Times New Roman"/>
          <w:sz w:val="24"/>
          <w:szCs w:val="24"/>
          <w:lang w:val="ru-RU"/>
        </w:rPr>
        <w:t>акон</w:t>
      </w:r>
      <w:r w:rsidR="00A3739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A37397">
        <w:rPr>
          <w:rFonts w:ascii="Times New Roman" w:hAnsi="Times New Roman"/>
          <w:sz w:val="24"/>
          <w:szCs w:val="24"/>
          <w:lang w:val="sr-Cyrl-CS"/>
        </w:rPr>
        <w:t>10/19, 6/20</w:t>
      </w:r>
      <w:r w:rsidR="0009744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37397">
        <w:rPr>
          <w:rFonts w:ascii="Times New Roman" w:hAnsi="Times New Roman"/>
          <w:sz w:val="24"/>
          <w:szCs w:val="24"/>
          <w:lang w:val="sr-Cyrl-CS"/>
        </w:rPr>
        <w:t>129/21</w:t>
      </w:r>
      <w:bookmarkEnd w:id="0"/>
      <w:r w:rsidR="0009744B">
        <w:rPr>
          <w:rFonts w:ascii="Times New Roman" w:hAnsi="Times New Roman"/>
          <w:sz w:val="24"/>
          <w:szCs w:val="24"/>
          <w:lang w:val="sr-Cyrl-CS"/>
        </w:rPr>
        <w:t xml:space="preserve"> и 92/23</w:t>
      </w:r>
      <w:r w:rsidRPr="00772C2B">
        <w:rPr>
          <w:rFonts w:ascii="Times New Roman" w:hAnsi="Times New Roman"/>
          <w:sz w:val="24"/>
          <w:szCs w:val="24"/>
          <w:lang w:val="ru-RU"/>
        </w:rPr>
        <w:t>),</w:t>
      </w:r>
      <w:r w:rsidR="0009744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Pr="00772C2B">
        <w:rPr>
          <w:rFonts w:ascii="Times New Roman" w:hAnsi="Times New Roman"/>
          <w:sz w:val="24"/>
          <w:szCs w:val="24"/>
          <w:lang w:val="ru-RU"/>
        </w:rPr>
        <w:t>л. 59. ст. 1. тачка 3) и ст. 2 Статута Сред</w:t>
      </w:r>
      <w:r w:rsidRPr="00772C2B">
        <w:rPr>
          <w:rFonts w:ascii="Times New Roman" w:hAnsi="Times New Roman"/>
          <w:sz w:val="24"/>
          <w:szCs w:val="24"/>
          <w:lang w:val="sr-Cyrl-CS"/>
        </w:rPr>
        <w:t>њ</w:t>
      </w:r>
      <w:r w:rsidRPr="00772C2B">
        <w:rPr>
          <w:rFonts w:ascii="Times New Roman" w:hAnsi="Times New Roman"/>
          <w:sz w:val="24"/>
          <w:szCs w:val="24"/>
          <w:lang w:val="ru-RU"/>
        </w:rPr>
        <w:t>е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 ш</w:t>
      </w:r>
      <w:r w:rsidRPr="00772C2B">
        <w:rPr>
          <w:rFonts w:ascii="Times New Roman" w:hAnsi="Times New Roman"/>
          <w:sz w:val="24"/>
          <w:szCs w:val="24"/>
          <w:lang w:val="ru-RU"/>
        </w:rPr>
        <w:t>коле у Круп</w:t>
      </w:r>
      <w:r w:rsidRPr="00772C2B">
        <w:rPr>
          <w:rFonts w:ascii="Times New Roman" w:hAnsi="Times New Roman"/>
          <w:sz w:val="24"/>
          <w:szCs w:val="24"/>
          <w:lang w:val="sr-Cyrl-CS"/>
        </w:rPr>
        <w:t>њу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 и  Конкурса за упис у</w:t>
      </w:r>
      <w:r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Pr="00772C2B">
        <w:rPr>
          <w:rFonts w:ascii="Times New Roman" w:hAnsi="Times New Roman"/>
          <w:sz w:val="24"/>
          <w:szCs w:val="24"/>
          <w:lang w:val="ru-RU"/>
        </w:rPr>
        <w:t>еника у сред</w:t>
      </w:r>
      <w:r w:rsidRPr="00772C2B">
        <w:rPr>
          <w:rFonts w:ascii="Times New Roman" w:hAnsi="Times New Roman"/>
          <w:sz w:val="24"/>
          <w:szCs w:val="24"/>
          <w:lang w:val="sr-Cyrl-CS"/>
        </w:rPr>
        <w:t>њ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коле 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sz w:val="24"/>
          <w:szCs w:val="24"/>
          <w:lang w:val="ru-RU"/>
        </w:rPr>
        <w:t>колске 20</w:t>
      </w:r>
      <w:r w:rsidR="006A32EF">
        <w:rPr>
          <w:rFonts w:ascii="Times New Roman" w:hAnsi="Times New Roman"/>
          <w:sz w:val="24"/>
          <w:szCs w:val="24"/>
          <w:lang w:val="sr-Cyrl-CS"/>
        </w:rPr>
        <w:t>2</w:t>
      </w:r>
      <w:r w:rsidR="004D2DF4">
        <w:rPr>
          <w:rFonts w:ascii="Times New Roman" w:hAnsi="Times New Roman"/>
          <w:sz w:val="24"/>
          <w:szCs w:val="24"/>
          <w:lang w:val="sr-Cyrl-CS"/>
        </w:rPr>
        <w:t>4</w:t>
      </w:r>
      <w:r w:rsidRPr="00772C2B">
        <w:rPr>
          <w:rFonts w:ascii="Times New Roman" w:hAnsi="Times New Roman"/>
          <w:sz w:val="24"/>
          <w:szCs w:val="24"/>
          <w:lang w:val="ru-RU"/>
        </w:rPr>
        <w:t>/20</w:t>
      </w:r>
      <w:r w:rsidR="006A32EF">
        <w:rPr>
          <w:rFonts w:ascii="Times New Roman" w:hAnsi="Times New Roman"/>
          <w:sz w:val="24"/>
          <w:szCs w:val="24"/>
        </w:rPr>
        <w:t>2</w:t>
      </w:r>
      <w:r w:rsidR="004D2DF4">
        <w:rPr>
          <w:rFonts w:ascii="Times New Roman" w:hAnsi="Times New Roman"/>
          <w:sz w:val="24"/>
          <w:szCs w:val="24"/>
          <w:lang w:val="sr-Cyrl-RS"/>
        </w:rPr>
        <w:t>5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. године, 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sz w:val="24"/>
          <w:szCs w:val="24"/>
          <w:lang w:val="ru-RU"/>
        </w:rPr>
        <w:t>колски одбор на својој</w:t>
      </w:r>
      <w:r w:rsidR="00A52778" w:rsidRPr="00772C2B">
        <w:rPr>
          <w:rFonts w:ascii="Times New Roman" w:hAnsi="Times New Roman"/>
          <w:sz w:val="24"/>
          <w:szCs w:val="24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седници од</w:t>
      </w:r>
      <w:r w:rsidR="000974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7246">
        <w:rPr>
          <w:rFonts w:ascii="Times New Roman" w:hAnsi="Times New Roman"/>
          <w:sz w:val="24"/>
          <w:szCs w:val="24"/>
          <w:u w:val="single"/>
        </w:rPr>
        <w:t>1</w:t>
      </w:r>
      <w:r w:rsidR="008C26CE">
        <w:rPr>
          <w:rFonts w:ascii="Times New Roman" w:hAnsi="Times New Roman"/>
          <w:sz w:val="24"/>
          <w:szCs w:val="24"/>
          <w:u w:val="single"/>
          <w:lang w:val="sr-Cyrl-RS"/>
        </w:rPr>
        <w:t>2</w:t>
      </w:r>
      <w:r w:rsidR="00687246">
        <w:rPr>
          <w:rFonts w:ascii="Times New Roman" w:hAnsi="Times New Roman"/>
          <w:sz w:val="24"/>
          <w:szCs w:val="24"/>
          <w:u w:val="single"/>
        </w:rPr>
        <w:t>.09.202</w:t>
      </w:r>
      <w:r w:rsidR="008C26CE">
        <w:rPr>
          <w:rFonts w:ascii="Times New Roman" w:hAnsi="Times New Roman"/>
          <w:sz w:val="24"/>
          <w:szCs w:val="24"/>
          <w:u w:val="single"/>
          <w:lang w:val="sr-Cyrl-RS"/>
        </w:rPr>
        <w:t>4</w:t>
      </w:r>
      <w:r w:rsidR="00687246">
        <w:rPr>
          <w:rFonts w:ascii="Times New Roman" w:hAnsi="Times New Roman"/>
          <w:sz w:val="24"/>
          <w:szCs w:val="24"/>
          <w:u w:val="single"/>
        </w:rPr>
        <w:t xml:space="preserve">. </w:t>
      </w:r>
      <w:r w:rsidRPr="00772C2B">
        <w:rPr>
          <w:rFonts w:ascii="Times New Roman" w:hAnsi="Times New Roman"/>
          <w:sz w:val="24"/>
          <w:szCs w:val="24"/>
          <w:lang w:val="ru-RU"/>
        </w:rPr>
        <w:t>године,</w:t>
      </w:r>
      <w:r w:rsidR="00357C06">
        <w:rPr>
          <w:rFonts w:ascii="Times New Roman" w:hAnsi="Times New Roman"/>
          <w:sz w:val="24"/>
          <w:szCs w:val="24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усвојио је</w:t>
      </w:r>
    </w:p>
    <w:p w14:paraId="52A4224A" w14:textId="77777777" w:rsidR="008F1172" w:rsidRPr="00772C2B" w:rsidRDefault="008F1172" w:rsidP="008F1172">
      <w:pPr>
        <w:jc w:val="both"/>
        <w:rPr>
          <w:rFonts w:ascii="Times New Roman" w:hAnsi="Times New Roman"/>
          <w:lang w:val="ru-RU"/>
        </w:rPr>
      </w:pPr>
    </w:p>
    <w:p w14:paraId="7DC44459" w14:textId="77777777" w:rsidR="008F1172" w:rsidRPr="00772C2B" w:rsidRDefault="008F1172" w:rsidP="008F1172">
      <w:pPr>
        <w:jc w:val="center"/>
        <w:outlineLvl w:val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772C2B">
        <w:rPr>
          <w:rFonts w:ascii="Times New Roman" w:hAnsi="Times New Roman"/>
          <w:b/>
          <w:bCs/>
          <w:sz w:val="24"/>
          <w:szCs w:val="24"/>
          <w:lang w:val="ru-RU"/>
        </w:rPr>
        <w:t xml:space="preserve">Г О Д И </w:t>
      </w:r>
      <w:r w:rsidRPr="00772C2B">
        <w:rPr>
          <w:rFonts w:ascii="Times New Roman" w:hAnsi="Times New Roman"/>
          <w:b/>
          <w:bCs/>
          <w:sz w:val="24"/>
          <w:szCs w:val="24"/>
          <w:lang w:val="sr-Cyrl-CS"/>
        </w:rPr>
        <w:t xml:space="preserve">Ш Њ </w:t>
      </w:r>
      <w:r w:rsidRPr="00772C2B">
        <w:rPr>
          <w:rFonts w:ascii="Times New Roman" w:hAnsi="Times New Roman"/>
          <w:b/>
          <w:bCs/>
          <w:sz w:val="24"/>
          <w:szCs w:val="24"/>
          <w:lang w:val="ru-RU"/>
        </w:rPr>
        <w:t xml:space="preserve">И   П </w:t>
      </w:r>
      <w:r w:rsidRPr="00772C2B">
        <w:rPr>
          <w:rFonts w:ascii="Times New Roman" w:hAnsi="Times New Roman"/>
          <w:b/>
          <w:bCs/>
          <w:sz w:val="24"/>
          <w:szCs w:val="24"/>
          <w:lang w:val="sr-Cyrl-CS"/>
        </w:rPr>
        <w:t>Л А Н</w:t>
      </w:r>
      <w:r w:rsidRPr="00772C2B">
        <w:rPr>
          <w:rFonts w:ascii="Times New Roman" w:hAnsi="Times New Roman"/>
          <w:b/>
          <w:bCs/>
          <w:sz w:val="24"/>
          <w:szCs w:val="24"/>
          <w:lang w:val="ru-RU"/>
        </w:rPr>
        <w:t xml:space="preserve">   Р А Д А</w:t>
      </w:r>
    </w:p>
    <w:p w14:paraId="6D7F17DE" w14:textId="45E08740" w:rsidR="008F1172" w:rsidRPr="00772C2B" w:rsidRDefault="008F1172" w:rsidP="008F1172">
      <w:pPr>
        <w:jc w:val="center"/>
        <w:outlineLvl w:val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772C2B">
        <w:rPr>
          <w:rFonts w:ascii="Times New Roman" w:hAnsi="Times New Roman"/>
          <w:b/>
          <w:bCs/>
          <w:sz w:val="24"/>
          <w:szCs w:val="24"/>
          <w:lang w:val="ru-RU"/>
        </w:rPr>
        <w:t xml:space="preserve">за </w:t>
      </w:r>
      <w:r w:rsidRPr="00772C2B">
        <w:rPr>
          <w:rFonts w:ascii="Times New Roman" w:hAnsi="Times New Roman"/>
          <w:b/>
          <w:bCs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b/>
          <w:bCs/>
          <w:sz w:val="24"/>
          <w:szCs w:val="24"/>
          <w:lang w:val="ru-RU"/>
        </w:rPr>
        <w:t>колску 20</w:t>
      </w:r>
      <w:r w:rsidR="00796229">
        <w:rPr>
          <w:rFonts w:ascii="Times New Roman" w:hAnsi="Times New Roman"/>
          <w:b/>
          <w:bCs/>
          <w:sz w:val="24"/>
          <w:szCs w:val="24"/>
          <w:lang w:val="sr-Cyrl-CS"/>
        </w:rPr>
        <w:t>2</w:t>
      </w:r>
      <w:r w:rsidR="00095AAC">
        <w:rPr>
          <w:rFonts w:ascii="Times New Roman" w:hAnsi="Times New Roman"/>
          <w:b/>
          <w:bCs/>
          <w:sz w:val="24"/>
          <w:szCs w:val="24"/>
          <w:lang w:val="sr-Cyrl-RS"/>
        </w:rPr>
        <w:t>4</w:t>
      </w:r>
      <w:r w:rsidRPr="00772C2B">
        <w:rPr>
          <w:rFonts w:ascii="Times New Roman" w:hAnsi="Times New Roman"/>
          <w:b/>
          <w:bCs/>
          <w:sz w:val="24"/>
          <w:szCs w:val="24"/>
          <w:lang w:val="ru-RU"/>
        </w:rPr>
        <w:t>/20</w:t>
      </w:r>
      <w:r w:rsidR="00796229">
        <w:rPr>
          <w:rFonts w:ascii="Times New Roman" w:hAnsi="Times New Roman"/>
          <w:b/>
          <w:bCs/>
          <w:sz w:val="24"/>
          <w:szCs w:val="24"/>
        </w:rPr>
        <w:t>2</w:t>
      </w:r>
      <w:r w:rsidR="00095AAC">
        <w:rPr>
          <w:rFonts w:ascii="Times New Roman" w:hAnsi="Times New Roman"/>
          <w:b/>
          <w:bCs/>
          <w:sz w:val="24"/>
          <w:szCs w:val="24"/>
          <w:lang w:val="sr-Cyrl-RS"/>
        </w:rPr>
        <w:t>5</w:t>
      </w:r>
      <w:r w:rsidRPr="00772C2B">
        <w:rPr>
          <w:rFonts w:ascii="Times New Roman" w:hAnsi="Times New Roman"/>
          <w:b/>
          <w:bCs/>
          <w:sz w:val="24"/>
          <w:szCs w:val="24"/>
          <w:lang w:val="ru-RU"/>
        </w:rPr>
        <w:t>. годину</w:t>
      </w:r>
    </w:p>
    <w:p w14:paraId="3FC3A47F" w14:textId="77777777" w:rsidR="008F1172" w:rsidRPr="00772C2B" w:rsidRDefault="008F1172" w:rsidP="008F1172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F8A77EC" w14:textId="77777777" w:rsidR="008F1172" w:rsidRPr="00772C2B" w:rsidRDefault="008F1172" w:rsidP="008F1172">
      <w:pPr>
        <w:ind w:firstLine="72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72C2B">
        <w:rPr>
          <w:rFonts w:ascii="Times New Roman" w:hAnsi="Times New Roman"/>
          <w:b/>
          <w:bCs/>
          <w:sz w:val="24"/>
          <w:szCs w:val="24"/>
        </w:rPr>
        <w:t>I</w:t>
      </w:r>
      <w:r w:rsidRPr="00772C2B">
        <w:rPr>
          <w:rFonts w:ascii="Times New Roman" w:hAnsi="Times New Roman"/>
          <w:b/>
          <w:bCs/>
          <w:sz w:val="24"/>
          <w:szCs w:val="24"/>
          <w:lang w:val="ru-RU"/>
        </w:rPr>
        <w:t xml:space="preserve"> - УВОДНИ ДЕО</w:t>
      </w:r>
    </w:p>
    <w:p w14:paraId="0E278622" w14:textId="77777777" w:rsidR="008F1172" w:rsidRPr="00772C2B" w:rsidRDefault="008F1172" w:rsidP="008F1172">
      <w:pPr>
        <w:ind w:firstLine="720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1D518153" w14:textId="77777777" w:rsidR="008F1172" w:rsidRPr="00772C2B" w:rsidRDefault="008F1172" w:rsidP="008F1172">
      <w:pPr>
        <w:pStyle w:val="ListParagraph"/>
        <w:spacing w:after="0"/>
        <w:ind w:left="1080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72C2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ОПШТИ ПОДАЦИ О ШКОЛИ</w:t>
      </w:r>
    </w:p>
    <w:p w14:paraId="5ADAFEC1" w14:textId="77777777" w:rsidR="008F1172" w:rsidRPr="00772C2B" w:rsidRDefault="008F1172" w:rsidP="008F1172">
      <w:pPr>
        <w:pStyle w:val="ListParagraph"/>
        <w:spacing w:after="0"/>
        <w:ind w:left="1080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3841"/>
        <w:gridCol w:w="4429"/>
      </w:tblGrid>
      <w:tr w:rsidR="008F1172" w:rsidRPr="00772C2B" w14:paraId="733131AC" w14:textId="77777777" w:rsidTr="00E041E4">
        <w:tc>
          <w:tcPr>
            <w:tcW w:w="4005" w:type="dxa"/>
          </w:tcPr>
          <w:p w14:paraId="1E6C1565" w14:textId="77777777" w:rsidR="008F1172" w:rsidRPr="00772C2B" w:rsidRDefault="008F1172" w:rsidP="00E041E4">
            <w:pPr>
              <w:pStyle w:val="ListParagraph"/>
              <w:ind w:left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Пун назив школе:</w:t>
            </w:r>
          </w:p>
        </w:tc>
        <w:tc>
          <w:tcPr>
            <w:tcW w:w="4491" w:type="dxa"/>
          </w:tcPr>
          <w:p w14:paraId="337D9105" w14:textId="77777777" w:rsidR="008F1172" w:rsidRPr="00772C2B" w:rsidRDefault="008F1172" w:rsidP="00E041E4">
            <w:pPr>
              <w:pStyle w:val="ListParagraph"/>
              <w:ind w:left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Средња школа</w:t>
            </w:r>
          </w:p>
        </w:tc>
      </w:tr>
      <w:tr w:rsidR="008F1172" w:rsidRPr="00772C2B" w14:paraId="165CE3DA" w14:textId="77777777" w:rsidTr="00E041E4">
        <w:tc>
          <w:tcPr>
            <w:tcW w:w="4005" w:type="dxa"/>
          </w:tcPr>
          <w:p w14:paraId="414B90EA" w14:textId="77777777" w:rsidR="008F1172" w:rsidRPr="00772C2B" w:rsidRDefault="008F1172" w:rsidP="00E041E4">
            <w:pPr>
              <w:pStyle w:val="ListParagraph"/>
              <w:ind w:left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Адреса: </w:t>
            </w:r>
          </w:p>
        </w:tc>
        <w:tc>
          <w:tcPr>
            <w:tcW w:w="4491" w:type="dxa"/>
          </w:tcPr>
          <w:p w14:paraId="0B033D8C" w14:textId="77777777" w:rsidR="008F1172" w:rsidRPr="00772C2B" w:rsidRDefault="008F1172" w:rsidP="00E041E4">
            <w:pPr>
              <w:pStyle w:val="ListParagraph"/>
              <w:ind w:left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Вука Караџића 16, 15314 Крупањ</w:t>
            </w:r>
          </w:p>
        </w:tc>
      </w:tr>
      <w:tr w:rsidR="008F1172" w:rsidRPr="00772C2B" w14:paraId="78E2F223" w14:textId="77777777" w:rsidTr="00E041E4">
        <w:tc>
          <w:tcPr>
            <w:tcW w:w="4005" w:type="dxa"/>
          </w:tcPr>
          <w:p w14:paraId="049DDA52" w14:textId="77777777" w:rsidR="008F1172" w:rsidRPr="00772C2B" w:rsidRDefault="008F1172" w:rsidP="00E041E4">
            <w:pPr>
              <w:pStyle w:val="ListParagraph"/>
              <w:ind w:left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Контакт подаци школе</w:t>
            </w:r>
          </w:p>
        </w:tc>
        <w:tc>
          <w:tcPr>
            <w:tcW w:w="4491" w:type="dxa"/>
          </w:tcPr>
          <w:p w14:paraId="36CD3124" w14:textId="77777777" w:rsidR="008F1172" w:rsidRPr="00772C2B" w:rsidRDefault="008F1172" w:rsidP="00E041E4">
            <w:pPr>
              <w:pStyle w:val="ListParagraph"/>
              <w:ind w:left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8F1172" w:rsidRPr="00772C2B" w14:paraId="7C17092D" w14:textId="77777777" w:rsidTr="00E041E4">
        <w:tc>
          <w:tcPr>
            <w:tcW w:w="4005" w:type="dxa"/>
          </w:tcPr>
          <w:p w14:paraId="35703488" w14:textId="77777777" w:rsidR="008F1172" w:rsidRPr="00772C2B" w:rsidRDefault="008F1172" w:rsidP="00E041E4">
            <w:pPr>
              <w:pStyle w:val="ListParagraph"/>
              <w:ind w:left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телефон</w:t>
            </w:r>
          </w:p>
        </w:tc>
        <w:tc>
          <w:tcPr>
            <w:tcW w:w="4491" w:type="dxa"/>
          </w:tcPr>
          <w:p w14:paraId="2C9C1D26" w14:textId="77777777" w:rsidR="008F1172" w:rsidRPr="00772C2B" w:rsidRDefault="008F1172" w:rsidP="00E041E4">
            <w:pPr>
              <w:pStyle w:val="ListParagraph"/>
              <w:ind w:left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015/7581-143; 015/7582-992</w:t>
            </w:r>
          </w:p>
        </w:tc>
      </w:tr>
      <w:tr w:rsidR="008F1172" w:rsidRPr="00772C2B" w14:paraId="12277BAC" w14:textId="77777777" w:rsidTr="00E041E4">
        <w:tc>
          <w:tcPr>
            <w:tcW w:w="4005" w:type="dxa"/>
          </w:tcPr>
          <w:p w14:paraId="1AC80367" w14:textId="77777777" w:rsidR="008F1172" w:rsidRPr="00772C2B" w:rsidRDefault="008F1172" w:rsidP="00E041E4">
            <w:pPr>
              <w:pStyle w:val="ListParagraph"/>
              <w:ind w:left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мејл</w:t>
            </w:r>
          </w:p>
        </w:tc>
        <w:tc>
          <w:tcPr>
            <w:tcW w:w="4491" w:type="dxa"/>
          </w:tcPr>
          <w:p w14:paraId="06374A3B" w14:textId="77777777" w:rsidR="008F1172" w:rsidRPr="00772C2B" w:rsidRDefault="008F1172" w:rsidP="00E041E4">
            <w:pPr>
              <w:pStyle w:val="ListParagraph"/>
              <w:ind w:left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2B">
              <w:rPr>
                <w:rFonts w:ascii="Times New Roman" w:hAnsi="Times New Roman" w:cs="Times New Roman"/>
                <w:bCs/>
                <w:sz w:val="24"/>
                <w:szCs w:val="24"/>
              </w:rPr>
              <w:t>srednjaskola.krupanj@gmail.com</w:t>
            </w:r>
          </w:p>
        </w:tc>
      </w:tr>
      <w:tr w:rsidR="008F1172" w:rsidRPr="00772C2B" w14:paraId="37CD1C19" w14:textId="77777777" w:rsidTr="00E041E4">
        <w:tc>
          <w:tcPr>
            <w:tcW w:w="4005" w:type="dxa"/>
          </w:tcPr>
          <w:p w14:paraId="0FC03ED8" w14:textId="77777777" w:rsidR="008F1172" w:rsidRPr="00772C2B" w:rsidRDefault="008F1172" w:rsidP="00E041E4">
            <w:pPr>
              <w:pStyle w:val="ListParagraph"/>
              <w:ind w:left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сајт</w:t>
            </w:r>
          </w:p>
        </w:tc>
        <w:tc>
          <w:tcPr>
            <w:tcW w:w="4491" w:type="dxa"/>
          </w:tcPr>
          <w:p w14:paraId="5D379146" w14:textId="77777777" w:rsidR="008F1172" w:rsidRPr="00772C2B" w:rsidRDefault="008F1172" w:rsidP="00E041E4">
            <w:pPr>
              <w:pStyle w:val="ListParagraph"/>
              <w:ind w:left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C2B">
              <w:rPr>
                <w:rFonts w:ascii="Times New Roman" w:hAnsi="Times New Roman" w:cs="Times New Roman"/>
                <w:bCs/>
                <w:sz w:val="24"/>
                <w:szCs w:val="24"/>
              </w:rPr>
              <w:t>www.srednjaskola.edu.rs</w:t>
            </w:r>
          </w:p>
        </w:tc>
      </w:tr>
      <w:tr w:rsidR="008F1172" w:rsidRPr="00772C2B" w14:paraId="722ED96D" w14:textId="77777777" w:rsidTr="00E041E4">
        <w:tc>
          <w:tcPr>
            <w:tcW w:w="4005" w:type="dxa"/>
          </w:tcPr>
          <w:p w14:paraId="52BBB39D" w14:textId="77777777" w:rsidR="008F1172" w:rsidRPr="00772C2B" w:rsidRDefault="008F1172" w:rsidP="00E041E4">
            <w:pPr>
              <w:pStyle w:val="ListParagraph"/>
              <w:ind w:left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Име и презиме директора школе:</w:t>
            </w:r>
          </w:p>
        </w:tc>
        <w:tc>
          <w:tcPr>
            <w:tcW w:w="4491" w:type="dxa"/>
          </w:tcPr>
          <w:p w14:paraId="05E66149" w14:textId="611B8987" w:rsidR="008F1172" w:rsidRPr="00A7533D" w:rsidRDefault="00BD4BF3" w:rsidP="00E041E4">
            <w:pPr>
              <w:pStyle w:val="ListParagraph"/>
              <w:ind w:left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Драган Поповић</w:t>
            </w:r>
          </w:p>
        </w:tc>
      </w:tr>
      <w:tr w:rsidR="008F1172" w:rsidRPr="00772C2B" w14:paraId="49F313F9" w14:textId="77777777" w:rsidTr="00E041E4">
        <w:tc>
          <w:tcPr>
            <w:tcW w:w="4005" w:type="dxa"/>
          </w:tcPr>
          <w:p w14:paraId="0A581560" w14:textId="77777777" w:rsidR="008F1172" w:rsidRPr="00772C2B" w:rsidRDefault="008F1172" w:rsidP="00E041E4">
            <w:pPr>
              <w:pStyle w:val="ListParagraph"/>
              <w:ind w:left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Датум прославе Дана школе:</w:t>
            </w:r>
          </w:p>
        </w:tc>
        <w:tc>
          <w:tcPr>
            <w:tcW w:w="4491" w:type="dxa"/>
          </w:tcPr>
          <w:p w14:paraId="7038B134" w14:textId="77777777" w:rsidR="008F1172" w:rsidRPr="00772C2B" w:rsidRDefault="008F1172" w:rsidP="00E041E4">
            <w:pPr>
              <w:pStyle w:val="ListParagraph"/>
              <w:ind w:left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27.</w:t>
            </w:r>
            <w:r w:rsidR="00FE3F7D" w:rsidRPr="00772C2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јануар (Савиндан)</w:t>
            </w:r>
          </w:p>
        </w:tc>
      </w:tr>
    </w:tbl>
    <w:p w14:paraId="0D520982" w14:textId="77777777" w:rsidR="008F1172" w:rsidRPr="00772C2B" w:rsidRDefault="008F1172" w:rsidP="008F1172">
      <w:pPr>
        <w:pStyle w:val="ListParagraph"/>
        <w:spacing w:after="0"/>
        <w:ind w:left="1080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F436FBC" w14:textId="77777777" w:rsidR="008F1172" w:rsidRPr="00772C2B" w:rsidRDefault="008F1172" w:rsidP="008F1172">
      <w:pPr>
        <w:ind w:firstLine="720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792238EA" w14:textId="77777777" w:rsidR="008F1172" w:rsidRPr="00772C2B" w:rsidRDefault="008F1172" w:rsidP="008F117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72C2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ПОЛАЗНЕ ОСНОВЕ</w:t>
      </w:r>
    </w:p>
    <w:p w14:paraId="30EE5D00" w14:textId="77777777" w:rsidR="008F1172" w:rsidRPr="00772C2B" w:rsidRDefault="008F1172" w:rsidP="008F1172">
      <w:pPr>
        <w:pStyle w:val="ListParagraph"/>
        <w:spacing w:after="0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72835F" w14:textId="77777777" w:rsidR="008F1172" w:rsidRPr="00772C2B" w:rsidRDefault="008F1172" w:rsidP="008F117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72C2B">
        <w:rPr>
          <w:rFonts w:ascii="Times New Roman" w:hAnsi="Times New Roman"/>
          <w:sz w:val="24"/>
          <w:szCs w:val="24"/>
          <w:lang w:val="sr-Cyrl-CS"/>
        </w:rPr>
        <w:t>Средња школа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 у Круп</w:t>
      </w:r>
      <w:r w:rsidRPr="00772C2B">
        <w:rPr>
          <w:rFonts w:ascii="Times New Roman" w:hAnsi="Times New Roman"/>
          <w:sz w:val="24"/>
          <w:szCs w:val="24"/>
          <w:lang w:val="sr-Cyrl-CS"/>
        </w:rPr>
        <w:t>њ</w:t>
      </w:r>
      <w:r w:rsidRPr="00772C2B">
        <w:rPr>
          <w:rFonts w:ascii="Times New Roman" w:hAnsi="Times New Roman"/>
          <w:sz w:val="24"/>
          <w:szCs w:val="24"/>
          <w:lang w:val="ru-RU"/>
        </w:rPr>
        <w:t>у испу</w:t>
      </w:r>
      <w:r w:rsidRPr="00772C2B">
        <w:rPr>
          <w:rFonts w:ascii="Times New Roman" w:hAnsi="Times New Roman"/>
          <w:sz w:val="24"/>
          <w:szCs w:val="24"/>
          <w:lang w:val="sr-Cyrl-CS"/>
        </w:rPr>
        <w:t>њ</w:t>
      </w:r>
      <w:r w:rsidRPr="00772C2B">
        <w:rPr>
          <w:rFonts w:ascii="Times New Roman" w:hAnsi="Times New Roman"/>
          <w:sz w:val="24"/>
          <w:szCs w:val="24"/>
          <w:lang w:val="ru-RU"/>
        </w:rPr>
        <w:t>ава услове за рад и верификована је од стране Министарства просвете ре</w:t>
      </w:r>
      <w:proofErr w:type="spellStart"/>
      <w:r w:rsidRPr="00772C2B">
        <w:rPr>
          <w:rFonts w:ascii="Times New Roman" w:hAnsi="Times New Roman"/>
          <w:sz w:val="24"/>
          <w:szCs w:val="24"/>
          <w:lang w:val="sr-Cyrl-CS"/>
        </w:rPr>
        <w:t>шењ</w:t>
      </w:r>
      <w:proofErr w:type="spellEnd"/>
      <w:r w:rsidRPr="00772C2B">
        <w:rPr>
          <w:rFonts w:ascii="Times New Roman" w:hAnsi="Times New Roman"/>
          <w:sz w:val="24"/>
          <w:szCs w:val="24"/>
          <w:lang w:val="ru-RU"/>
        </w:rPr>
        <w:t>ем бр.022-05-363/94-03 од 1.06.1994. године</w:t>
      </w:r>
      <w:r w:rsidRPr="00772C2B">
        <w:rPr>
          <w:rFonts w:ascii="Times New Roman" w:hAnsi="Times New Roman"/>
          <w:sz w:val="24"/>
          <w:szCs w:val="24"/>
        </w:rPr>
        <w:t>.</w:t>
      </w:r>
    </w:p>
    <w:p w14:paraId="1B269A19" w14:textId="77777777" w:rsidR="008F1172" w:rsidRPr="00772C2B" w:rsidRDefault="008F1172" w:rsidP="008F117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772C2B">
        <w:rPr>
          <w:rFonts w:ascii="Times New Roman" w:hAnsi="Times New Roman"/>
          <w:sz w:val="24"/>
          <w:szCs w:val="24"/>
          <w:lang w:val="ru-RU"/>
        </w:rPr>
        <w:t>Документи који одре</w:t>
      </w:r>
      <w:r w:rsidRPr="00772C2B">
        <w:rPr>
          <w:rFonts w:ascii="Times New Roman" w:hAnsi="Times New Roman"/>
          <w:sz w:val="24"/>
          <w:szCs w:val="24"/>
          <w:lang w:val="sr-Cyrl-CS"/>
        </w:rPr>
        <w:t>ђ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ују образовно-васпитну делатност 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sz w:val="24"/>
          <w:szCs w:val="24"/>
          <w:lang w:val="ru-RU"/>
        </w:rPr>
        <w:t>коле:</w:t>
      </w:r>
    </w:p>
    <w:p w14:paraId="32F2689B" w14:textId="77777777" w:rsidR="008F1172" w:rsidRPr="00772C2B" w:rsidRDefault="008F1172" w:rsidP="008F1172">
      <w:pPr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ru-RU"/>
        </w:rPr>
        <w:t>1) Устав Републике Србије</w:t>
      </w:r>
      <w:r w:rsidR="00357C06">
        <w:rPr>
          <w:rFonts w:ascii="Times New Roman" w:hAnsi="Times New Roman"/>
          <w:sz w:val="24"/>
          <w:szCs w:val="24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sr-Cyrl-CS"/>
        </w:rPr>
        <w:t>(„</w:t>
      </w:r>
      <w:r w:rsidRPr="00772C2B">
        <w:rPr>
          <w:rFonts w:ascii="Times New Roman" w:hAnsi="Times New Roman"/>
          <w:sz w:val="24"/>
          <w:szCs w:val="24"/>
          <w:lang w:val="ru-RU"/>
        </w:rPr>
        <w:t>Сл. гласник РС</w:t>
      </w:r>
      <w:r w:rsidR="00357C06">
        <w:rPr>
          <w:rFonts w:ascii="Times New Roman" w:hAnsi="Times New Roman"/>
          <w:sz w:val="24"/>
          <w:szCs w:val="24"/>
          <w:lang w:val="sr-Cyrl-CS"/>
        </w:rPr>
        <w:t>ˮ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, број 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 83/06 и 98/06)</w:t>
      </w:r>
      <w:r w:rsidRPr="00772C2B">
        <w:rPr>
          <w:rFonts w:ascii="Times New Roman" w:hAnsi="Times New Roman"/>
          <w:sz w:val="24"/>
          <w:szCs w:val="24"/>
          <w:lang w:val="sr-Cyrl-CS"/>
        </w:rPr>
        <w:t>;</w:t>
      </w:r>
    </w:p>
    <w:p w14:paraId="18A3CCA4" w14:textId="782C9CC9" w:rsidR="008F1172" w:rsidRPr="00772C2B" w:rsidRDefault="008F1172" w:rsidP="008F117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772C2B">
        <w:rPr>
          <w:rFonts w:ascii="Times New Roman" w:hAnsi="Times New Roman"/>
          <w:sz w:val="24"/>
          <w:szCs w:val="24"/>
          <w:lang w:val="sr-Cyrl-CS"/>
        </w:rPr>
        <w:t xml:space="preserve">2) </w:t>
      </w:r>
      <w:r w:rsidRPr="00772C2B">
        <w:rPr>
          <w:rFonts w:ascii="Times New Roman" w:hAnsi="Times New Roman"/>
          <w:sz w:val="24"/>
          <w:szCs w:val="24"/>
          <w:lang w:val="ru-RU"/>
        </w:rPr>
        <w:t>Закон о основама система образова</w:t>
      </w:r>
      <w:r w:rsidRPr="00772C2B">
        <w:rPr>
          <w:rFonts w:ascii="Times New Roman" w:hAnsi="Times New Roman"/>
          <w:sz w:val="24"/>
          <w:szCs w:val="24"/>
          <w:lang w:val="sr-Cyrl-CS"/>
        </w:rPr>
        <w:t>њ</w:t>
      </w:r>
      <w:r w:rsidRPr="00772C2B">
        <w:rPr>
          <w:rFonts w:ascii="Times New Roman" w:hAnsi="Times New Roman"/>
          <w:sz w:val="24"/>
          <w:szCs w:val="24"/>
          <w:lang w:val="ru-RU"/>
        </w:rPr>
        <w:t>а и васпита</w:t>
      </w:r>
      <w:r w:rsidRPr="00772C2B">
        <w:rPr>
          <w:rFonts w:ascii="Times New Roman" w:hAnsi="Times New Roman"/>
          <w:sz w:val="24"/>
          <w:szCs w:val="24"/>
          <w:lang w:val="sr-Cyrl-CS"/>
        </w:rPr>
        <w:t>њ</w:t>
      </w:r>
      <w:r w:rsidRPr="00772C2B">
        <w:rPr>
          <w:rFonts w:ascii="Times New Roman" w:hAnsi="Times New Roman"/>
          <w:sz w:val="24"/>
          <w:szCs w:val="24"/>
          <w:lang w:val="ru-RU"/>
        </w:rPr>
        <w:t>а</w:t>
      </w:r>
      <w:r w:rsidRPr="00772C2B">
        <w:rPr>
          <w:rFonts w:ascii="Times New Roman" w:hAnsi="Times New Roman"/>
          <w:sz w:val="24"/>
          <w:szCs w:val="24"/>
          <w:lang w:val="sr-Cyrl-CS"/>
        </w:rPr>
        <w:t>(„</w:t>
      </w:r>
      <w:r w:rsidRPr="00772C2B">
        <w:rPr>
          <w:rFonts w:ascii="Times New Roman" w:hAnsi="Times New Roman"/>
          <w:sz w:val="24"/>
          <w:szCs w:val="24"/>
          <w:lang w:val="ru-RU"/>
        </w:rPr>
        <w:t>Сл. гласник РС</w:t>
      </w:r>
      <w:r w:rsidR="00357C06">
        <w:rPr>
          <w:rFonts w:ascii="Times New Roman" w:hAnsi="Times New Roman"/>
          <w:sz w:val="24"/>
          <w:szCs w:val="24"/>
          <w:lang w:val="sr-Cyrl-CS"/>
        </w:rPr>
        <w:t>ˮ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, број 88/17, 27/18 - </w:t>
      </w:r>
      <w:proofErr w:type="spellStart"/>
      <w:r w:rsidRPr="00772C2B">
        <w:rPr>
          <w:rFonts w:ascii="Times New Roman" w:hAnsi="Times New Roman"/>
          <w:sz w:val="24"/>
          <w:szCs w:val="24"/>
          <w:lang w:val="sr-Cyrl-CS"/>
        </w:rPr>
        <w:t>др.закон</w:t>
      </w:r>
      <w:proofErr w:type="spellEnd"/>
      <w:r w:rsidR="006B4E58">
        <w:rPr>
          <w:rFonts w:ascii="Times New Roman" w:hAnsi="Times New Roman"/>
          <w:sz w:val="24"/>
          <w:szCs w:val="24"/>
          <w:lang w:val="sr-Cyrl-CS"/>
        </w:rPr>
        <w:t xml:space="preserve">, </w:t>
      </w:r>
      <w:bookmarkStart w:id="1" w:name="_Hlk114126762"/>
      <w:r w:rsidR="006B4E58">
        <w:rPr>
          <w:rFonts w:ascii="Times New Roman" w:hAnsi="Times New Roman"/>
          <w:sz w:val="24"/>
          <w:szCs w:val="24"/>
          <w:lang w:val="sr-Cyrl-CS"/>
        </w:rPr>
        <w:t>10/19, 6/20 и 129/21</w:t>
      </w:r>
      <w:bookmarkEnd w:id="1"/>
      <w:r w:rsidRPr="00772C2B">
        <w:rPr>
          <w:rFonts w:ascii="Times New Roman" w:hAnsi="Times New Roman"/>
          <w:sz w:val="24"/>
          <w:szCs w:val="24"/>
          <w:lang w:val="ru-RU"/>
        </w:rPr>
        <w:t>)</w:t>
      </w:r>
      <w:r w:rsidRPr="00772C2B">
        <w:rPr>
          <w:rFonts w:ascii="Times New Roman" w:hAnsi="Times New Roman"/>
          <w:sz w:val="24"/>
          <w:szCs w:val="24"/>
          <w:lang w:val="sr-Cyrl-CS"/>
        </w:rPr>
        <w:t>;</w:t>
      </w:r>
    </w:p>
    <w:p w14:paraId="5EEE6A3F" w14:textId="088C3868" w:rsidR="008F1172" w:rsidRPr="00772C2B" w:rsidRDefault="008F1172" w:rsidP="008F117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772C2B">
        <w:rPr>
          <w:rFonts w:ascii="Times New Roman" w:hAnsi="Times New Roman"/>
          <w:sz w:val="24"/>
          <w:szCs w:val="24"/>
          <w:lang w:val="sr-Cyrl-CS"/>
        </w:rPr>
        <w:t>3) Закон о средњем образовању и васпитању („</w:t>
      </w:r>
      <w:r w:rsidRPr="00772C2B">
        <w:rPr>
          <w:rFonts w:ascii="Times New Roman" w:hAnsi="Times New Roman"/>
          <w:sz w:val="24"/>
          <w:szCs w:val="24"/>
          <w:lang w:val="ru-RU"/>
        </w:rPr>
        <w:t>Сл. гласник РС</w:t>
      </w:r>
      <w:r w:rsidR="00357C06">
        <w:rPr>
          <w:rFonts w:ascii="Times New Roman" w:hAnsi="Times New Roman"/>
          <w:sz w:val="24"/>
          <w:szCs w:val="24"/>
          <w:lang w:val="sr-Cyrl-CS"/>
        </w:rPr>
        <w:t>ˮ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, број 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 55/13, 101/17</w:t>
      </w:r>
      <w:r w:rsidR="007F4B7B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72C2B">
        <w:rPr>
          <w:rFonts w:ascii="Times New Roman" w:hAnsi="Times New Roman"/>
          <w:sz w:val="24"/>
          <w:szCs w:val="24"/>
          <w:lang w:val="ru-RU"/>
        </w:rPr>
        <w:t>27/18</w:t>
      </w:r>
      <w:r w:rsidR="007F4B7B">
        <w:rPr>
          <w:rFonts w:ascii="Times New Roman" w:hAnsi="Times New Roman"/>
          <w:sz w:val="24"/>
          <w:szCs w:val="24"/>
          <w:lang w:val="ru-RU"/>
        </w:rPr>
        <w:t>,</w:t>
      </w:r>
      <w:r w:rsidR="00796229">
        <w:rPr>
          <w:rFonts w:ascii="Times New Roman" w:hAnsi="Times New Roman"/>
          <w:sz w:val="24"/>
          <w:szCs w:val="24"/>
          <w:lang w:val="sr-Cyrl-RS"/>
        </w:rPr>
        <w:t xml:space="preserve"> 52/21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– др. </w:t>
      </w:r>
      <w:r w:rsidR="006B4E58" w:rsidRPr="00772C2B">
        <w:rPr>
          <w:rFonts w:ascii="Times New Roman" w:hAnsi="Times New Roman"/>
          <w:sz w:val="24"/>
          <w:szCs w:val="24"/>
          <w:lang w:val="ru-RU"/>
        </w:rPr>
        <w:t>З</w:t>
      </w:r>
      <w:r w:rsidRPr="00772C2B">
        <w:rPr>
          <w:rFonts w:ascii="Times New Roman" w:hAnsi="Times New Roman"/>
          <w:sz w:val="24"/>
          <w:szCs w:val="24"/>
          <w:lang w:val="ru-RU"/>
        </w:rPr>
        <w:t>акон</w:t>
      </w:r>
      <w:r w:rsidR="006B4E58">
        <w:rPr>
          <w:rFonts w:ascii="Times New Roman" w:hAnsi="Times New Roman"/>
          <w:sz w:val="24"/>
          <w:szCs w:val="24"/>
          <w:lang w:val="ru-RU"/>
        </w:rPr>
        <w:t xml:space="preserve"> и 129/21</w:t>
      </w:r>
      <w:r w:rsidRPr="00772C2B">
        <w:rPr>
          <w:rFonts w:ascii="Times New Roman" w:hAnsi="Times New Roman"/>
          <w:sz w:val="24"/>
          <w:szCs w:val="24"/>
          <w:lang w:val="ru-RU"/>
        </w:rPr>
        <w:t>);</w:t>
      </w:r>
    </w:p>
    <w:p w14:paraId="7B6ED557" w14:textId="77777777" w:rsidR="008F1172" w:rsidRPr="00772C2B" w:rsidRDefault="008F1172" w:rsidP="008F117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772C2B">
        <w:rPr>
          <w:rFonts w:ascii="Times New Roman" w:hAnsi="Times New Roman"/>
          <w:sz w:val="24"/>
          <w:szCs w:val="24"/>
          <w:lang w:val="ru-RU"/>
        </w:rPr>
        <w:t xml:space="preserve">4) Закон о уџбеницима и другим наставним средствима </w:t>
      </w:r>
      <w:r w:rsidRPr="00772C2B">
        <w:rPr>
          <w:rFonts w:ascii="Times New Roman" w:hAnsi="Times New Roman"/>
          <w:sz w:val="24"/>
          <w:szCs w:val="24"/>
          <w:lang w:val="sr-Cyrl-CS"/>
        </w:rPr>
        <w:t>(„</w:t>
      </w:r>
      <w:r w:rsidRPr="00772C2B">
        <w:rPr>
          <w:rFonts w:ascii="Times New Roman" w:hAnsi="Times New Roman"/>
          <w:sz w:val="24"/>
          <w:szCs w:val="24"/>
          <w:lang w:val="ru-RU"/>
        </w:rPr>
        <w:t>Сл. гласник РС</w:t>
      </w:r>
      <w:r w:rsidR="00357C06">
        <w:rPr>
          <w:rFonts w:ascii="Times New Roman" w:hAnsi="Times New Roman"/>
          <w:sz w:val="24"/>
          <w:szCs w:val="24"/>
          <w:lang w:val="sr-Cyrl-CS"/>
        </w:rPr>
        <w:t>ˮ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, број </w:t>
      </w:r>
      <w:r w:rsidRPr="00772C2B">
        <w:rPr>
          <w:rFonts w:ascii="Times New Roman" w:hAnsi="Times New Roman"/>
          <w:sz w:val="24"/>
          <w:szCs w:val="24"/>
          <w:lang w:val="ru-RU"/>
        </w:rPr>
        <w:t>27/18);</w:t>
      </w:r>
    </w:p>
    <w:p w14:paraId="65FB5E5E" w14:textId="1D65745D" w:rsidR="008F1172" w:rsidRPr="00772C2B" w:rsidRDefault="008F1172" w:rsidP="008F117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772C2B">
        <w:rPr>
          <w:rFonts w:ascii="Times New Roman" w:hAnsi="Times New Roman"/>
          <w:sz w:val="24"/>
          <w:szCs w:val="24"/>
          <w:lang w:val="ru-RU"/>
        </w:rPr>
        <w:lastRenderedPageBreak/>
        <w:t>5) Посебан колективни уговор за запослене у основним и средњим школама и домовима ученика (Сл.гл.РС, бр.21/15, 16/18 и 8/19)</w:t>
      </w:r>
      <w:r w:rsidR="00D659E3">
        <w:rPr>
          <w:rFonts w:ascii="Times New Roman" w:hAnsi="Times New Roman"/>
          <w:sz w:val="24"/>
          <w:szCs w:val="24"/>
          <w:lang w:val="ru-RU"/>
        </w:rPr>
        <w:t>;</w:t>
      </w:r>
    </w:p>
    <w:p w14:paraId="77602E69" w14:textId="77777777" w:rsidR="008F1172" w:rsidRPr="00772C2B" w:rsidRDefault="008F1172" w:rsidP="008F117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72C2B">
        <w:rPr>
          <w:rFonts w:ascii="Times New Roman" w:hAnsi="Times New Roman"/>
          <w:sz w:val="24"/>
          <w:szCs w:val="24"/>
          <w:lang w:val="ru-RU"/>
        </w:rPr>
        <w:t>Подзаконска акта (Правилници) прописани од стране Министра просвете:</w:t>
      </w:r>
    </w:p>
    <w:p w14:paraId="3FE1726C" w14:textId="6094572F" w:rsidR="008F1172" w:rsidRPr="00772C2B" w:rsidRDefault="008F1172" w:rsidP="008F1172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ru-RU"/>
        </w:rPr>
        <w:t>6</w:t>
      </w:r>
      <w:r w:rsidRPr="00772C2B">
        <w:rPr>
          <w:rFonts w:ascii="Times New Roman" w:hAnsi="Times New Roman"/>
          <w:sz w:val="24"/>
          <w:szCs w:val="24"/>
          <w:lang w:val="sr-Cyrl-CS"/>
        </w:rPr>
        <w:t>) Правилник о оцењивању ученика у средњем образова</w:t>
      </w:r>
      <w:r w:rsidR="00357C06">
        <w:rPr>
          <w:rFonts w:ascii="Times New Roman" w:hAnsi="Times New Roman"/>
          <w:sz w:val="24"/>
          <w:szCs w:val="24"/>
          <w:lang w:val="sr-Cyrl-CS"/>
        </w:rPr>
        <w:t xml:space="preserve">њу и васпитању („Сл. гласник </w:t>
      </w:r>
      <w:proofErr w:type="spellStart"/>
      <w:r w:rsidR="00357C06">
        <w:rPr>
          <w:rFonts w:ascii="Times New Roman" w:hAnsi="Times New Roman"/>
          <w:sz w:val="24"/>
          <w:szCs w:val="24"/>
          <w:lang w:val="sr-Cyrl-CS"/>
        </w:rPr>
        <w:t>РСˮ</w:t>
      </w:r>
      <w:proofErr w:type="spellEnd"/>
      <w:r w:rsidRPr="00772C2B">
        <w:rPr>
          <w:rFonts w:ascii="Times New Roman" w:hAnsi="Times New Roman"/>
          <w:sz w:val="24"/>
          <w:szCs w:val="24"/>
          <w:lang w:val="sr-Cyrl-CS"/>
        </w:rPr>
        <w:t xml:space="preserve">, број </w:t>
      </w:r>
      <w:r w:rsidR="00185EE1">
        <w:rPr>
          <w:rFonts w:ascii="Times New Roman" w:hAnsi="Times New Roman"/>
          <w:sz w:val="24"/>
          <w:szCs w:val="24"/>
          <w:lang w:val="sr-Cyrl-CS"/>
        </w:rPr>
        <w:t>10</w:t>
      </w:r>
      <w:r w:rsidR="006B4E58">
        <w:rPr>
          <w:rFonts w:ascii="Times New Roman" w:hAnsi="Times New Roman"/>
          <w:sz w:val="24"/>
          <w:szCs w:val="24"/>
          <w:lang w:val="sr-Cyrl-CS"/>
        </w:rPr>
        <w:t>/2</w:t>
      </w:r>
      <w:r w:rsidR="00185EE1">
        <w:rPr>
          <w:rFonts w:ascii="Times New Roman" w:hAnsi="Times New Roman"/>
          <w:sz w:val="24"/>
          <w:szCs w:val="24"/>
          <w:lang w:val="sr-Cyrl-CS"/>
        </w:rPr>
        <w:t>4</w:t>
      </w:r>
      <w:r w:rsidRPr="00772C2B">
        <w:rPr>
          <w:rFonts w:ascii="Times New Roman" w:hAnsi="Times New Roman"/>
          <w:sz w:val="24"/>
          <w:szCs w:val="24"/>
          <w:lang w:val="sr-Cyrl-CS"/>
        </w:rPr>
        <w:t>);</w:t>
      </w:r>
    </w:p>
    <w:p w14:paraId="46EF71E0" w14:textId="014E093A" w:rsidR="008F1172" w:rsidRPr="00772C2B" w:rsidRDefault="008F1172" w:rsidP="008F1172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sr-Cyrl-CS"/>
        </w:rPr>
        <w:t xml:space="preserve">7) Правилник о упису ученика </w:t>
      </w:r>
      <w:r w:rsidR="00357C06">
        <w:rPr>
          <w:rFonts w:ascii="Times New Roman" w:hAnsi="Times New Roman"/>
          <w:sz w:val="24"/>
          <w:szCs w:val="24"/>
          <w:lang w:val="sr-Cyrl-CS"/>
        </w:rPr>
        <w:t xml:space="preserve">у средњу школу („Сл. гласник </w:t>
      </w:r>
      <w:proofErr w:type="spellStart"/>
      <w:r w:rsidR="00357C06">
        <w:rPr>
          <w:rFonts w:ascii="Times New Roman" w:hAnsi="Times New Roman"/>
          <w:sz w:val="24"/>
          <w:szCs w:val="24"/>
          <w:lang w:val="sr-Cyrl-CS"/>
        </w:rPr>
        <w:t>РСˮ</w:t>
      </w:r>
      <w:proofErr w:type="spellEnd"/>
      <w:r w:rsidRPr="00772C2B">
        <w:rPr>
          <w:rFonts w:ascii="Times New Roman" w:hAnsi="Times New Roman"/>
          <w:sz w:val="24"/>
          <w:szCs w:val="24"/>
          <w:lang w:val="sr-Cyrl-CS"/>
        </w:rPr>
        <w:t xml:space="preserve">, број </w:t>
      </w:r>
      <w:r w:rsidR="006B4E58">
        <w:rPr>
          <w:rFonts w:ascii="Times New Roman" w:hAnsi="Times New Roman"/>
          <w:sz w:val="24"/>
          <w:szCs w:val="24"/>
          <w:lang w:val="sr-Cyrl-CS"/>
        </w:rPr>
        <w:t xml:space="preserve">42/22, </w:t>
      </w:r>
      <w:r w:rsidR="007F4B7B">
        <w:rPr>
          <w:rFonts w:ascii="Times New Roman" w:hAnsi="Times New Roman"/>
          <w:sz w:val="24"/>
          <w:szCs w:val="24"/>
          <w:lang w:val="sr-Cyrl-CS"/>
        </w:rPr>
        <w:t>57/22 и 67/22</w:t>
      </w:r>
      <w:r w:rsidRPr="00772C2B">
        <w:rPr>
          <w:rFonts w:ascii="Times New Roman" w:hAnsi="Times New Roman"/>
          <w:sz w:val="24"/>
          <w:szCs w:val="24"/>
          <w:lang w:val="sr-Cyrl-CS"/>
        </w:rPr>
        <w:t>);</w:t>
      </w:r>
    </w:p>
    <w:p w14:paraId="6AF073A4" w14:textId="5919A09D" w:rsidR="008F1172" w:rsidRPr="00772C2B" w:rsidRDefault="008F1172" w:rsidP="008F117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772C2B">
        <w:rPr>
          <w:rFonts w:ascii="Times New Roman" w:hAnsi="Times New Roman"/>
          <w:sz w:val="24"/>
          <w:szCs w:val="24"/>
          <w:lang w:val="sr-Cyrl-CS"/>
        </w:rPr>
        <w:t>8) Правилник о критеријумима и стандардима за финансирање установа које обављају делатност средњег образовања и васпитања („</w:t>
      </w:r>
      <w:r w:rsidRPr="00772C2B">
        <w:rPr>
          <w:rFonts w:ascii="Times New Roman" w:hAnsi="Times New Roman"/>
          <w:sz w:val="24"/>
          <w:szCs w:val="24"/>
          <w:lang w:val="ru-RU"/>
        </w:rPr>
        <w:t>Сл. гласник РС</w:t>
      </w:r>
      <w:r w:rsidR="00357C06">
        <w:rPr>
          <w:rFonts w:ascii="Times New Roman" w:hAnsi="Times New Roman"/>
          <w:sz w:val="24"/>
          <w:szCs w:val="24"/>
          <w:lang w:val="sr-Cyrl-CS"/>
        </w:rPr>
        <w:t>ˮ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, број </w:t>
      </w:r>
      <w:r w:rsidRPr="00772C2B">
        <w:rPr>
          <w:rFonts w:ascii="Times New Roman" w:hAnsi="Times New Roman"/>
          <w:sz w:val="24"/>
          <w:szCs w:val="24"/>
          <w:lang w:val="ru-RU"/>
        </w:rPr>
        <w:t>72/2015, 84/15</w:t>
      </w:r>
      <w:r w:rsidR="007F4B7B">
        <w:rPr>
          <w:rFonts w:ascii="Times New Roman" w:hAnsi="Times New Roman"/>
          <w:sz w:val="24"/>
          <w:szCs w:val="24"/>
          <w:lang w:val="ru-RU"/>
        </w:rPr>
        <w:t>,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 73/16</w:t>
      </w:r>
      <w:r w:rsidR="007F4B7B">
        <w:rPr>
          <w:rFonts w:ascii="Times New Roman" w:hAnsi="Times New Roman"/>
          <w:sz w:val="24"/>
          <w:szCs w:val="24"/>
          <w:lang w:val="ru-RU"/>
        </w:rPr>
        <w:t xml:space="preserve"> и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 23/18);</w:t>
      </w:r>
    </w:p>
    <w:p w14:paraId="25914F8B" w14:textId="77777777" w:rsidR="008F1172" w:rsidRPr="00772C2B" w:rsidRDefault="008F1172" w:rsidP="008F117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772C2B">
        <w:rPr>
          <w:rFonts w:ascii="Times New Roman" w:hAnsi="Times New Roman"/>
          <w:sz w:val="24"/>
          <w:szCs w:val="24"/>
          <w:lang w:val="ru-RU"/>
        </w:rPr>
        <w:t>9) Правилник о ближим условима у погледу простора, опреме и наставних средстава за остваривање плана и програма наставе и учења у гимназији (</w:t>
      </w:r>
      <w:r w:rsidRPr="00772C2B">
        <w:rPr>
          <w:rFonts w:ascii="Times New Roman" w:hAnsi="Times New Roman"/>
          <w:sz w:val="24"/>
          <w:szCs w:val="24"/>
          <w:lang w:val="sr-Cyrl-CS"/>
        </w:rPr>
        <w:t>„</w:t>
      </w:r>
      <w:r w:rsidRPr="00772C2B">
        <w:rPr>
          <w:rFonts w:ascii="Times New Roman" w:hAnsi="Times New Roman"/>
          <w:sz w:val="24"/>
          <w:szCs w:val="24"/>
          <w:lang w:val="ru-RU"/>
        </w:rPr>
        <w:t>Сл.гл. РС – Просветни гласник</w:t>
      </w:r>
      <w:r w:rsidR="00357C06">
        <w:rPr>
          <w:rFonts w:ascii="Times New Roman" w:hAnsi="Times New Roman"/>
          <w:sz w:val="24"/>
          <w:szCs w:val="24"/>
          <w:lang w:val="sr-Cyrl-CS"/>
        </w:rPr>
        <w:t>ˮ</w:t>
      </w:r>
      <w:r w:rsidRPr="00772C2B">
        <w:rPr>
          <w:rFonts w:ascii="Times New Roman" w:hAnsi="Times New Roman"/>
          <w:sz w:val="24"/>
          <w:szCs w:val="24"/>
          <w:lang w:val="ru-RU"/>
        </w:rPr>
        <w:t>, бр. 13/19);</w:t>
      </w:r>
    </w:p>
    <w:p w14:paraId="52A54FCD" w14:textId="77777777" w:rsidR="008F1172" w:rsidRPr="00772C2B" w:rsidRDefault="008F1172" w:rsidP="008F117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772C2B">
        <w:rPr>
          <w:rFonts w:ascii="Times New Roman" w:hAnsi="Times New Roman"/>
          <w:sz w:val="24"/>
          <w:szCs w:val="24"/>
          <w:lang w:val="ru-RU"/>
        </w:rPr>
        <w:t>10) Правилник наставном о плану и програму за гимназију (Просветни гласник 5/90 и Просветни гласник бр. 3/91, 3/92, 17/93, 2/94, 2/95, 8/95, 23/97, 2/2002, 5/2003, 10/2003, 11/2004, 18/2004, 24/2004, 3/2005, 11/2005, 2/2006, 6/2006, 12/2006, 17/2006, 1/2008, 8/2008, 1/2009, 3/2009, 10/2009, 5/2010, 7/2011, 4/13, 14/13, 17/13, 18/13, 5/14, 4/15, 18/15, 11/16, 13/16, 10/17, 12/18, 8/19</w:t>
      </w:r>
      <w:r w:rsidRPr="00772C2B">
        <w:rPr>
          <w:rFonts w:ascii="Times New Roman" w:hAnsi="Times New Roman"/>
          <w:sz w:val="24"/>
          <w:szCs w:val="24"/>
          <w:lang w:val="sr-Cyrl-CS"/>
        </w:rPr>
        <w:t>);</w:t>
      </w:r>
    </w:p>
    <w:p w14:paraId="2AF3502E" w14:textId="77777777" w:rsidR="008F1172" w:rsidRPr="00772C2B" w:rsidRDefault="008F1172" w:rsidP="008F117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772C2B">
        <w:rPr>
          <w:rFonts w:ascii="Times New Roman" w:hAnsi="Times New Roman"/>
          <w:sz w:val="24"/>
          <w:szCs w:val="24"/>
          <w:lang w:val="ru-RU"/>
        </w:rPr>
        <w:t>11) Правилник о плану и програму образова</w:t>
      </w:r>
      <w:r w:rsidRPr="00772C2B">
        <w:rPr>
          <w:rFonts w:ascii="Times New Roman" w:hAnsi="Times New Roman"/>
          <w:sz w:val="24"/>
          <w:szCs w:val="24"/>
          <w:lang w:val="sr-Cyrl-CS"/>
        </w:rPr>
        <w:t>њ</w:t>
      </w:r>
      <w:r w:rsidRPr="00772C2B">
        <w:rPr>
          <w:rFonts w:ascii="Times New Roman" w:hAnsi="Times New Roman"/>
          <w:sz w:val="24"/>
          <w:szCs w:val="24"/>
          <w:lang w:val="ru-RU"/>
        </w:rPr>
        <w:t>а и васпита</w:t>
      </w:r>
      <w:r w:rsidRPr="00772C2B">
        <w:rPr>
          <w:rFonts w:ascii="Times New Roman" w:hAnsi="Times New Roman"/>
          <w:sz w:val="24"/>
          <w:szCs w:val="24"/>
          <w:lang w:val="sr-Cyrl-CS"/>
        </w:rPr>
        <w:t>њ</w:t>
      </w:r>
      <w:r w:rsidRPr="00772C2B">
        <w:rPr>
          <w:rFonts w:ascii="Times New Roman" w:hAnsi="Times New Roman"/>
          <w:sz w:val="24"/>
          <w:szCs w:val="24"/>
          <w:lang w:val="ru-RU"/>
        </w:rPr>
        <w:t>а за заједни</w:t>
      </w:r>
      <w:r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Pr="00772C2B">
        <w:rPr>
          <w:rFonts w:ascii="Times New Roman" w:hAnsi="Times New Roman"/>
          <w:sz w:val="24"/>
          <w:szCs w:val="24"/>
          <w:lang w:val="ru-RU"/>
        </w:rPr>
        <w:t>ке предмете у стру</w:t>
      </w:r>
      <w:r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ним и уметничким 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sz w:val="24"/>
          <w:szCs w:val="24"/>
          <w:lang w:val="ru-RU"/>
        </w:rPr>
        <w:t>колама (Просветни гласник 6/90, 4/91, 7/93, 17/93, 1/94, 2/94, 2/95, 3/95, 8/95, 5/96, 2/02, 5/03, 10/03, 24/04, 3/05, 6/05, 11/05, 12/06, 8/08, 1/09, 3/09, 10/09, 5/10, 8/10, 11/13, 14/13, 5/14, 3/15 и 11/16)</w:t>
      </w:r>
      <w:r w:rsidRPr="00772C2B">
        <w:rPr>
          <w:rFonts w:ascii="Times New Roman" w:hAnsi="Times New Roman"/>
          <w:sz w:val="24"/>
          <w:szCs w:val="24"/>
          <w:lang w:val="sr-Cyrl-CS"/>
        </w:rPr>
        <w:t>;</w:t>
      </w:r>
    </w:p>
    <w:p w14:paraId="5357ACFB" w14:textId="2B54092C" w:rsidR="008F1172" w:rsidRPr="00727336" w:rsidRDefault="008F1172" w:rsidP="00727336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ru-RU"/>
        </w:rPr>
        <w:t>12)</w:t>
      </w:r>
      <w:r w:rsidR="00727336" w:rsidRPr="0072733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27336" w:rsidRPr="00772C2B">
        <w:rPr>
          <w:rFonts w:ascii="Times New Roman" w:hAnsi="Times New Roman"/>
          <w:sz w:val="24"/>
          <w:szCs w:val="24"/>
          <w:lang w:val="ru-RU"/>
        </w:rPr>
        <w:t>Правилник о плану и програму</w:t>
      </w:r>
      <w:r w:rsidR="00727336">
        <w:rPr>
          <w:rFonts w:ascii="Times New Roman" w:hAnsi="Times New Roman"/>
          <w:sz w:val="24"/>
          <w:szCs w:val="24"/>
          <w:lang w:val="ru-RU"/>
        </w:rPr>
        <w:t xml:space="preserve"> наставе и учења општеобразовних предмета у стручним школама </w:t>
      </w:r>
      <w:r w:rsidR="00727336" w:rsidRPr="00772C2B">
        <w:rPr>
          <w:rFonts w:ascii="Times New Roman" w:hAnsi="Times New Roman"/>
          <w:sz w:val="24"/>
          <w:szCs w:val="24"/>
          <w:lang w:val="ru-RU"/>
        </w:rPr>
        <w:t xml:space="preserve">(Сл. Гл. – Просветни гласник број </w:t>
      </w:r>
      <w:r w:rsidR="00727336">
        <w:rPr>
          <w:rFonts w:ascii="Times New Roman" w:hAnsi="Times New Roman"/>
          <w:sz w:val="24"/>
          <w:szCs w:val="24"/>
          <w:lang w:val="ru-RU"/>
        </w:rPr>
        <w:t>7</w:t>
      </w:r>
      <w:r w:rsidR="00727336" w:rsidRPr="00772C2B">
        <w:rPr>
          <w:rFonts w:ascii="Times New Roman" w:hAnsi="Times New Roman"/>
          <w:sz w:val="24"/>
          <w:szCs w:val="24"/>
          <w:lang w:val="ru-RU"/>
        </w:rPr>
        <w:t>/</w:t>
      </w:r>
      <w:r w:rsidR="00727336">
        <w:rPr>
          <w:rFonts w:ascii="Times New Roman" w:hAnsi="Times New Roman"/>
          <w:sz w:val="24"/>
          <w:szCs w:val="24"/>
          <w:lang w:val="ru-RU"/>
        </w:rPr>
        <w:t>23</w:t>
      </w:r>
      <w:r w:rsidR="00727336" w:rsidRPr="00772C2B">
        <w:rPr>
          <w:rFonts w:ascii="Times New Roman" w:hAnsi="Times New Roman"/>
          <w:sz w:val="24"/>
          <w:szCs w:val="24"/>
          <w:lang w:val="ru-RU"/>
        </w:rPr>
        <w:t>);</w:t>
      </w:r>
    </w:p>
    <w:p w14:paraId="66343B71" w14:textId="77777777" w:rsidR="00A04C36" w:rsidRPr="00772C2B" w:rsidRDefault="008F1172" w:rsidP="00A04C36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772C2B">
        <w:rPr>
          <w:rFonts w:ascii="Times New Roman" w:hAnsi="Times New Roman"/>
          <w:sz w:val="24"/>
          <w:szCs w:val="24"/>
          <w:lang w:val="ru-RU"/>
        </w:rPr>
        <w:t xml:space="preserve">13) </w:t>
      </w:r>
      <w:r w:rsidR="00A04C36" w:rsidRPr="00772C2B">
        <w:rPr>
          <w:rFonts w:ascii="Times New Roman" w:hAnsi="Times New Roman"/>
          <w:sz w:val="24"/>
          <w:szCs w:val="24"/>
          <w:lang w:val="ru-RU"/>
        </w:rPr>
        <w:t xml:space="preserve">) Правилник о наставном плану и програму </w:t>
      </w:r>
      <w:r w:rsidR="00A04C36">
        <w:rPr>
          <w:rFonts w:ascii="Times New Roman" w:hAnsi="Times New Roman"/>
          <w:sz w:val="24"/>
          <w:szCs w:val="24"/>
          <w:lang w:val="sr-Cyrl-RS"/>
        </w:rPr>
        <w:t xml:space="preserve">наставе и учења </w:t>
      </w:r>
      <w:r w:rsidR="00A04C36" w:rsidRPr="00772C2B">
        <w:rPr>
          <w:rFonts w:ascii="Times New Roman" w:hAnsi="Times New Roman"/>
          <w:sz w:val="24"/>
          <w:szCs w:val="24"/>
          <w:lang w:val="ru-RU"/>
        </w:rPr>
        <w:t xml:space="preserve">стручних предмета средњег стручног образовања у подручју рада </w:t>
      </w:r>
      <w:r w:rsidR="00A04C36">
        <w:rPr>
          <w:rFonts w:ascii="Times New Roman" w:hAnsi="Times New Roman"/>
          <w:sz w:val="24"/>
          <w:szCs w:val="24"/>
          <w:lang w:val="ru-RU"/>
        </w:rPr>
        <w:t>Е</w:t>
      </w:r>
      <w:r w:rsidR="00A04C36" w:rsidRPr="00772C2B">
        <w:rPr>
          <w:rFonts w:ascii="Times New Roman" w:hAnsi="Times New Roman"/>
          <w:sz w:val="24"/>
          <w:szCs w:val="24"/>
          <w:lang w:val="ru-RU"/>
        </w:rPr>
        <w:t xml:space="preserve">лектротехника (Просветни гласник број </w:t>
      </w:r>
      <w:r w:rsidR="00A04C36">
        <w:rPr>
          <w:rFonts w:ascii="Times New Roman" w:hAnsi="Times New Roman"/>
          <w:sz w:val="24"/>
          <w:szCs w:val="24"/>
        </w:rPr>
        <w:t>12/24</w:t>
      </w:r>
      <w:r w:rsidR="00A04C36" w:rsidRPr="00772C2B">
        <w:rPr>
          <w:rFonts w:ascii="Times New Roman" w:hAnsi="Times New Roman"/>
          <w:sz w:val="24"/>
          <w:szCs w:val="24"/>
          <w:lang w:val="ru-RU"/>
        </w:rPr>
        <w:t>);</w:t>
      </w:r>
    </w:p>
    <w:p w14:paraId="659402D5" w14:textId="7CD947B2" w:rsidR="008F1172" w:rsidRPr="00772C2B" w:rsidRDefault="008F1172" w:rsidP="008F1172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7A3D838F" w14:textId="14A3A93D" w:rsidR="008F1172" w:rsidRPr="00772C2B" w:rsidRDefault="008F1172" w:rsidP="008F117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772C2B">
        <w:rPr>
          <w:rFonts w:ascii="Times New Roman" w:hAnsi="Times New Roman"/>
          <w:sz w:val="24"/>
          <w:szCs w:val="24"/>
          <w:lang w:val="ru-RU"/>
        </w:rPr>
        <w:t>14</w:t>
      </w:r>
      <w:bookmarkStart w:id="2" w:name="_Hlk178065063"/>
      <w:r w:rsidRPr="00772C2B">
        <w:rPr>
          <w:rFonts w:ascii="Times New Roman" w:hAnsi="Times New Roman"/>
          <w:sz w:val="24"/>
          <w:szCs w:val="24"/>
          <w:lang w:val="ru-RU"/>
        </w:rPr>
        <w:t xml:space="preserve">) Правилник о наставном плану и програму </w:t>
      </w:r>
      <w:r w:rsidR="00A04C36">
        <w:rPr>
          <w:rFonts w:ascii="Times New Roman" w:hAnsi="Times New Roman"/>
          <w:sz w:val="24"/>
          <w:szCs w:val="24"/>
          <w:lang w:val="sr-Cyrl-RS"/>
        </w:rPr>
        <w:t xml:space="preserve">наставе и учења 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стручних предмета средњег стручног образовања у подручју рада </w:t>
      </w:r>
      <w:r w:rsidR="00A04C36">
        <w:rPr>
          <w:rFonts w:ascii="Times New Roman" w:hAnsi="Times New Roman"/>
          <w:sz w:val="24"/>
          <w:szCs w:val="24"/>
          <w:lang w:val="ru-RU"/>
        </w:rPr>
        <w:t>Е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лектротехника (Просветни гласник број </w:t>
      </w:r>
      <w:r w:rsidR="00A04C36">
        <w:rPr>
          <w:rFonts w:ascii="Times New Roman" w:hAnsi="Times New Roman"/>
          <w:sz w:val="24"/>
          <w:szCs w:val="24"/>
        </w:rPr>
        <w:t>12/24</w:t>
      </w:r>
      <w:r w:rsidRPr="00772C2B">
        <w:rPr>
          <w:rFonts w:ascii="Times New Roman" w:hAnsi="Times New Roman"/>
          <w:sz w:val="24"/>
          <w:szCs w:val="24"/>
          <w:lang w:val="ru-RU"/>
        </w:rPr>
        <w:t>);</w:t>
      </w:r>
    </w:p>
    <w:bookmarkEnd w:id="2"/>
    <w:p w14:paraId="24ED1184" w14:textId="77777777" w:rsidR="008F1172" w:rsidRPr="00772C2B" w:rsidRDefault="008F1172" w:rsidP="008F1172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ru-RU"/>
        </w:rPr>
        <w:t xml:space="preserve">15) Правилник о плану и програму наставе и учења стручних предмета средњег стручног образовања у подручју рада Електротехника </w:t>
      </w:r>
      <w:bookmarkStart w:id="3" w:name="_Hlk178068246"/>
      <w:r w:rsidRPr="00772C2B">
        <w:rPr>
          <w:rFonts w:ascii="Times New Roman" w:hAnsi="Times New Roman"/>
          <w:sz w:val="24"/>
          <w:szCs w:val="24"/>
          <w:lang w:val="ru-RU"/>
        </w:rPr>
        <w:t>(Сл. Гл. – Просветни гласник број 11/18, 7/19, 9/19 и 13/19);</w:t>
      </w:r>
    </w:p>
    <w:bookmarkEnd w:id="3"/>
    <w:p w14:paraId="35C5C581" w14:textId="77777777" w:rsidR="008F1172" w:rsidRPr="00772C2B" w:rsidRDefault="008F1172" w:rsidP="008F1172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772C2B">
        <w:rPr>
          <w:rFonts w:ascii="Times New Roman" w:hAnsi="Times New Roman"/>
          <w:sz w:val="24"/>
          <w:szCs w:val="24"/>
          <w:lang w:val="sr-Cyrl-CS"/>
        </w:rPr>
        <w:tab/>
        <w:t>16</w:t>
      </w:r>
      <w:r w:rsidRPr="00772C2B">
        <w:rPr>
          <w:rFonts w:ascii="Times New Roman" w:hAnsi="Times New Roman"/>
          <w:sz w:val="24"/>
          <w:szCs w:val="24"/>
          <w:lang w:val="ru-RU"/>
        </w:rPr>
        <w:t>) Правилник о изменама Правилника о плану и програму за стица</w:t>
      </w:r>
      <w:r w:rsidRPr="00772C2B">
        <w:rPr>
          <w:rFonts w:ascii="Times New Roman" w:hAnsi="Times New Roman"/>
          <w:sz w:val="24"/>
          <w:szCs w:val="24"/>
          <w:lang w:val="sr-Cyrl-CS"/>
        </w:rPr>
        <w:t>њ</w:t>
      </w:r>
      <w:r w:rsidRPr="00772C2B">
        <w:rPr>
          <w:rFonts w:ascii="Times New Roman" w:hAnsi="Times New Roman"/>
          <w:sz w:val="24"/>
          <w:szCs w:val="24"/>
          <w:lang w:val="ru-RU"/>
        </w:rPr>
        <w:t>е образова</w:t>
      </w:r>
      <w:r w:rsidRPr="00772C2B">
        <w:rPr>
          <w:rFonts w:ascii="Times New Roman" w:hAnsi="Times New Roman"/>
          <w:sz w:val="24"/>
          <w:szCs w:val="24"/>
          <w:lang w:val="sr-Cyrl-CS"/>
        </w:rPr>
        <w:t>њ</w:t>
      </w:r>
      <w:r w:rsidRPr="00772C2B">
        <w:rPr>
          <w:rFonts w:ascii="Times New Roman" w:hAnsi="Times New Roman"/>
          <w:sz w:val="24"/>
          <w:szCs w:val="24"/>
          <w:lang w:val="ru-RU"/>
        </w:rPr>
        <w:t>а у трогоди</w:t>
      </w:r>
      <w:proofErr w:type="spellStart"/>
      <w:r w:rsidRPr="00772C2B">
        <w:rPr>
          <w:rFonts w:ascii="Times New Roman" w:hAnsi="Times New Roman"/>
          <w:sz w:val="24"/>
          <w:szCs w:val="24"/>
          <w:lang w:val="sr-Cyrl-CS"/>
        </w:rPr>
        <w:t>шњ</w:t>
      </w:r>
      <w:proofErr w:type="spellEnd"/>
      <w:r w:rsidRPr="00772C2B">
        <w:rPr>
          <w:rFonts w:ascii="Times New Roman" w:hAnsi="Times New Roman"/>
          <w:sz w:val="24"/>
          <w:szCs w:val="24"/>
          <w:lang w:val="ru-RU"/>
        </w:rPr>
        <w:t xml:space="preserve">ем и </w:t>
      </w:r>
      <w:r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Pr="00772C2B">
        <w:rPr>
          <w:rFonts w:ascii="Times New Roman" w:hAnsi="Times New Roman"/>
          <w:sz w:val="24"/>
          <w:szCs w:val="24"/>
          <w:lang w:val="ru-RU"/>
        </w:rPr>
        <w:t>етворогоди</w:t>
      </w:r>
      <w:proofErr w:type="spellStart"/>
      <w:r w:rsidRPr="00772C2B">
        <w:rPr>
          <w:rFonts w:ascii="Times New Roman" w:hAnsi="Times New Roman"/>
          <w:sz w:val="24"/>
          <w:szCs w:val="24"/>
          <w:lang w:val="sr-Cyrl-CS"/>
        </w:rPr>
        <w:t>шњ</w:t>
      </w:r>
      <w:proofErr w:type="spellEnd"/>
      <w:r w:rsidRPr="00772C2B">
        <w:rPr>
          <w:rFonts w:ascii="Times New Roman" w:hAnsi="Times New Roman"/>
          <w:sz w:val="24"/>
          <w:szCs w:val="24"/>
          <w:lang w:val="ru-RU"/>
        </w:rPr>
        <w:t>ем траја</w:t>
      </w:r>
      <w:r w:rsidRPr="00772C2B">
        <w:rPr>
          <w:rFonts w:ascii="Times New Roman" w:hAnsi="Times New Roman"/>
          <w:sz w:val="24"/>
          <w:szCs w:val="24"/>
          <w:lang w:val="sr-Cyrl-CS"/>
        </w:rPr>
        <w:t>њ</w:t>
      </w:r>
      <w:r w:rsidRPr="00772C2B">
        <w:rPr>
          <w:rFonts w:ascii="Times New Roman" w:hAnsi="Times New Roman"/>
          <w:sz w:val="24"/>
          <w:szCs w:val="24"/>
          <w:lang w:val="ru-RU"/>
        </w:rPr>
        <w:t>у у стру</w:t>
      </w:r>
      <w:r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ној 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sz w:val="24"/>
          <w:szCs w:val="24"/>
          <w:lang w:val="ru-RU"/>
        </w:rPr>
        <w:t>коли за подру</w:t>
      </w:r>
      <w:r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Pr="00772C2B">
        <w:rPr>
          <w:rFonts w:ascii="Times New Roman" w:hAnsi="Times New Roman"/>
          <w:sz w:val="24"/>
          <w:szCs w:val="24"/>
          <w:lang w:val="ru-RU"/>
        </w:rPr>
        <w:t>је рада МА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sz w:val="24"/>
          <w:szCs w:val="24"/>
          <w:lang w:val="ru-RU"/>
        </w:rPr>
        <w:t>ИНСТВО И ОБРАДА МЕТАЛА (Просветни гласник бр. 3/93, 1/94, 3/95, 1/96, 8/96, 5/97, 20/97, 6/98, 8/98, 3/99, 1/01, 9/02, 9/03, 22/04, 1/05, 7/05, 12/06 и 9/13)</w:t>
      </w:r>
      <w:r w:rsidRPr="00772C2B">
        <w:rPr>
          <w:rFonts w:ascii="Times New Roman" w:hAnsi="Times New Roman"/>
          <w:sz w:val="24"/>
          <w:szCs w:val="24"/>
          <w:lang w:val="sr-Cyrl-CS"/>
        </w:rPr>
        <w:t>;</w:t>
      </w:r>
    </w:p>
    <w:p w14:paraId="03455E70" w14:textId="7109A91D" w:rsidR="00727336" w:rsidRPr="00772C2B" w:rsidRDefault="008F1172" w:rsidP="00727336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sr-Cyrl-CS"/>
        </w:rPr>
        <w:t>17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727336" w:rsidRPr="00772C2B">
        <w:rPr>
          <w:rFonts w:ascii="Times New Roman" w:hAnsi="Times New Roman"/>
          <w:sz w:val="24"/>
          <w:szCs w:val="24"/>
          <w:lang w:val="ru-RU"/>
        </w:rPr>
        <w:t xml:space="preserve">) Правилник о плану и програму наставе и учења стручних предмета средњег стручног образовања у подручју рада </w:t>
      </w:r>
      <w:r w:rsidR="00727336">
        <w:rPr>
          <w:rFonts w:ascii="Times New Roman" w:hAnsi="Times New Roman"/>
          <w:sz w:val="24"/>
          <w:szCs w:val="24"/>
          <w:lang w:val="ru-RU"/>
        </w:rPr>
        <w:t>Економија, право и администрација</w:t>
      </w:r>
      <w:r w:rsidR="00727336" w:rsidRPr="00772C2B">
        <w:rPr>
          <w:rFonts w:ascii="Times New Roman" w:hAnsi="Times New Roman"/>
          <w:sz w:val="24"/>
          <w:szCs w:val="24"/>
          <w:lang w:val="ru-RU"/>
        </w:rPr>
        <w:t xml:space="preserve"> (Сл. Гл. – Просветни гласник број </w:t>
      </w:r>
      <w:r w:rsidR="00727336">
        <w:rPr>
          <w:rFonts w:ascii="Times New Roman" w:hAnsi="Times New Roman"/>
          <w:sz w:val="24"/>
          <w:szCs w:val="24"/>
          <w:lang w:val="ru-RU"/>
        </w:rPr>
        <w:t>8</w:t>
      </w:r>
      <w:r w:rsidR="00727336" w:rsidRPr="00772C2B">
        <w:rPr>
          <w:rFonts w:ascii="Times New Roman" w:hAnsi="Times New Roman"/>
          <w:sz w:val="24"/>
          <w:szCs w:val="24"/>
          <w:lang w:val="ru-RU"/>
        </w:rPr>
        <w:t>/</w:t>
      </w:r>
      <w:r w:rsidR="00727336">
        <w:rPr>
          <w:rFonts w:ascii="Times New Roman" w:hAnsi="Times New Roman"/>
          <w:sz w:val="24"/>
          <w:szCs w:val="24"/>
          <w:lang w:val="ru-RU"/>
        </w:rPr>
        <w:t>23</w:t>
      </w:r>
      <w:r w:rsidR="00727336" w:rsidRPr="00772C2B">
        <w:rPr>
          <w:rFonts w:ascii="Times New Roman" w:hAnsi="Times New Roman"/>
          <w:sz w:val="24"/>
          <w:szCs w:val="24"/>
          <w:lang w:val="ru-RU"/>
        </w:rPr>
        <w:t>);</w:t>
      </w:r>
    </w:p>
    <w:p w14:paraId="7F36A373" w14:textId="1744A8FC" w:rsidR="008F1172" w:rsidRPr="00772C2B" w:rsidRDefault="008F1172" w:rsidP="008F117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E297ED1" w14:textId="4CE17A12" w:rsidR="008F1172" w:rsidRPr="0036354B" w:rsidRDefault="008F1172" w:rsidP="008F1172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ru-RU"/>
        </w:rPr>
        <w:tab/>
      </w:r>
      <w:r w:rsidRPr="0036354B">
        <w:rPr>
          <w:rFonts w:ascii="Times New Roman" w:hAnsi="Times New Roman"/>
          <w:sz w:val="24"/>
          <w:szCs w:val="24"/>
          <w:lang w:val="sr-Cyrl-CS"/>
        </w:rPr>
        <w:t>18)</w:t>
      </w:r>
      <w:r w:rsidRPr="007F4B7B">
        <w:rPr>
          <w:rFonts w:ascii="Times New Roman" w:hAnsi="Times New Roman"/>
          <w:color w:val="C0504D" w:themeColor="accent2"/>
          <w:sz w:val="24"/>
          <w:szCs w:val="24"/>
          <w:lang w:val="sr-Cyrl-CS"/>
        </w:rPr>
        <w:t xml:space="preserve"> </w:t>
      </w:r>
      <w:r w:rsidR="0036354B">
        <w:rPr>
          <w:rFonts w:ascii="Times New Roman" w:hAnsi="Times New Roman"/>
          <w:lang w:val="sr-Cyrl-RS"/>
        </w:rPr>
        <w:t xml:space="preserve">Правилник </w:t>
      </w:r>
      <w:r w:rsidR="0036354B">
        <w:t xml:space="preserve">о </w:t>
      </w:r>
      <w:proofErr w:type="spellStart"/>
      <w:r w:rsidR="0036354B">
        <w:t>допунама</w:t>
      </w:r>
      <w:proofErr w:type="spellEnd"/>
      <w:r w:rsidR="0036354B">
        <w:t xml:space="preserve"> </w:t>
      </w:r>
      <w:proofErr w:type="spellStart"/>
      <w:r w:rsidR="0036354B">
        <w:t>Правилника</w:t>
      </w:r>
      <w:proofErr w:type="spellEnd"/>
      <w:r w:rsidR="0036354B">
        <w:t xml:space="preserve"> о </w:t>
      </w:r>
      <w:proofErr w:type="spellStart"/>
      <w:r w:rsidR="0036354B">
        <w:t>плану</w:t>
      </w:r>
      <w:proofErr w:type="spellEnd"/>
      <w:r w:rsidR="0036354B">
        <w:t xml:space="preserve"> и </w:t>
      </w:r>
      <w:proofErr w:type="spellStart"/>
      <w:r w:rsidR="0036354B">
        <w:t>програму</w:t>
      </w:r>
      <w:proofErr w:type="spellEnd"/>
      <w:r w:rsidR="0036354B">
        <w:t xml:space="preserve"> </w:t>
      </w:r>
      <w:proofErr w:type="spellStart"/>
      <w:r w:rsidR="0036354B">
        <w:t>наставе</w:t>
      </w:r>
      <w:proofErr w:type="spellEnd"/>
      <w:r w:rsidR="0036354B">
        <w:t xml:space="preserve"> и </w:t>
      </w:r>
      <w:proofErr w:type="spellStart"/>
      <w:r w:rsidR="0036354B">
        <w:t>учења</w:t>
      </w:r>
      <w:proofErr w:type="spellEnd"/>
      <w:r w:rsidR="0036354B">
        <w:t xml:space="preserve"> </w:t>
      </w:r>
      <w:proofErr w:type="spellStart"/>
      <w:r w:rsidR="0036354B">
        <w:t>општеобразовних</w:t>
      </w:r>
      <w:proofErr w:type="spellEnd"/>
      <w:r w:rsidR="0036354B">
        <w:t xml:space="preserve"> </w:t>
      </w:r>
      <w:proofErr w:type="spellStart"/>
      <w:r w:rsidR="0036354B">
        <w:t>предмета</w:t>
      </w:r>
      <w:proofErr w:type="spellEnd"/>
      <w:r w:rsidR="0036354B">
        <w:t xml:space="preserve"> </w:t>
      </w:r>
      <w:proofErr w:type="spellStart"/>
      <w:r w:rsidR="0036354B">
        <w:t>средњег</w:t>
      </w:r>
      <w:proofErr w:type="spellEnd"/>
      <w:r w:rsidR="0036354B">
        <w:t xml:space="preserve"> </w:t>
      </w:r>
      <w:proofErr w:type="spellStart"/>
      <w:r w:rsidR="0036354B">
        <w:t>стручног</w:t>
      </w:r>
      <w:proofErr w:type="spellEnd"/>
      <w:r w:rsidR="0036354B">
        <w:t xml:space="preserve"> </w:t>
      </w:r>
      <w:proofErr w:type="spellStart"/>
      <w:r w:rsidR="0036354B">
        <w:t>образовања</w:t>
      </w:r>
      <w:proofErr w:type="spellEnd"/>
      <w:r w:rsidR="0036354B">
        <w:t xml:space="preserve"> у </w:t>
      </w:r>
      <w:proofErr w:type="spellStart"/>
      <w:r w:rsidR="0036354B">
        <w:t>подручју</w:t>
      </w:r>
      <w:proofErr w:type="spellEnd"/>
      <w:r w:rsidR="0036354B">
        <w:t xml:space="preserve"> </w:t>
      </w:r>
      <w:proofErr w:type="spellStart"/>
      <w:r w:rsidR="0036354B">
        <w:t>рада</w:t>
      </w:r>
      <w:proofErr w:type="spellEnd"/>
      <w:r w:rsidR="0036354B">
        <w:t xml:space="preserve"> </w:t>
      </w:r>
      <w:proofErr w:type="spellStart"/>
      <w:r w:rsidR="0036354B">
        <w:t>Економија</w:t>
      </w:r>
      <w:proofErr w:type="spellEnd"/>
      <w:r w:rsidR="0036354B">
        <w:t xml:space="preserve">, </w:t>
      </w:r>
      <w:proofErr w:type="spellStart"/>
      <w:r w:rsidR="0036354B">
        <w:t>право</w:t>
      </w:r>
      <w:proofErr w:type="spellEnd"/>
      <w:r w:rsidR="0036354B">
        <w:t xml:space="preserve"> и </w:t>
      </w:r>
      <w:proofErr w:type="spellStart"/>
      <w:r w:rsidR="0036354B" w:rsidRPr="0036354B">
        <w:t>администрација</w:t>
      </w:r>
      <w:proofErr w:type="spellEnd"/>
      <w:r w:rsidR="0036354B" w:rsidRPr="0036354B">
        <w:rPr>
          <w:rFonts w:asciiTheme="minorHAnsi" w:hAnsiTheme="minorHAnsi"/>
          <w:lang w:val="sr-Cyrl-RS"/>
        </w:rPr>
        <w:t xml:space="preserve">  </w:t>
      </w:r>
      <w:r w:rsidRPr="0036354B">
        <w:rPr>
          <w:rFonts w:ascii="Times New Roman" w:hAnsi="Times New Roman"/>
          <w:sz w:val="24"/>
          <w:szCs w:val="24"/>
          <w:lang w:val="sr-Cyrl-CS"/>
        </w:rPr>
        <w:t xml:space="preserve">(Просветни гласник бр. </w:t>
      </w:r>
      <w:r w:rsidR="00485C8C">
        <w:rPr>
          <w:rFonts w:ascii="Times New Roman" w:hAnsi="Times New Roman"/>
          <w:sz w:val="24"/>
          <w:szCs w:val="24"/>
          <w:lang w:val="sr-Cyrl-CS"/>
        </w:rPr>
        <w:t>9</w:t>
      </w:r>
      <w:r w:rsidRPr="0036354B">
        <w:rPr>
          <w:rFonts w:ascii="Times New Roman" w:hAnsi="Times New Roman"/>
          <w:sz w:val="24"/>
          <w:szCs w:val="24"/>
          <w:lang w:val="sr-Cyrl-CS"/>
        </w:rPr>
        <w:t>/</w:t>
      </w:r>
      <w:r w:rsidR="0036354B" w:rsidRPr="0036354B">
        <w:rPr>
          <w:rFonts w:ascii="Times New Roman" w:hAnsi="Times New Roman"/>
          <w:sz w:val="24"/>
          <w:szCs w:val="24"/>
          <w:lang w:val="sr-Cyrl-CS"/>
        </w:rPr>
        <w:t>19</w:t>
      </w:r>
      <w:r w:rsidRPr="0036354B">
        <w:rPr>
          <w:rFonts w:ascii="Times New Roman" w:hAnsi="Times New Roman"/>
          <w:sz w:val="24"/>
          <w:szCs w:val="24"/>
          <w:lang w:val="sr-Cyrl-CS"/>
        </w:rPr>
        <w:t>);</w:t>
      </w:r>
      <w:r w:rsidR="0036354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6354B">
        <w:rPr>
          <w:rFonts w:ascii="Times New Roman" w:hAnsi="Times New Roman"/>
          <w:lang w:val="sr-Cyrl-RS"/>
        </w:rPr>
        <w:t>Правилник</w:t>
      </w:r>
      <w:r w:rsidR="0036354B">
        <w:t xml:space="preserve"> о </w:t>
      </w:r>
      <w:proofErr w:type="spellStart"/>
      <w:r w:rsidR="0036354B">
        <w:t>допунама</w:t>
      </w:r>
      <w:proofErr w:type="spellEnd"/>
      <w:r w:rsidR="0036354B">
        <w:t xml:space="preserve"> </w:t>
      </w:r>
      <w:proofErr w:type="spellStart"/>
      <w:r w:rsidR="0036354B">
        <w:t>Правилника</w:t>
      </w:r>
      <w:proofErr w:type="spellEnd"/>
      <w:r w:rsidR="0036354B">
        <w:t xml:space="preserve"> о </w:t>
      </w:r>
      <w:proofErr w:type="spellStart"/>
      <w:r w:rsidR="0036354B">
        <w:t>плану</w:t>
      </w:r>
      <w:proofErr w:type="spellEnd"/>
      <w:r w:rsidR="0036354B">
        <w:t xml:space="preserve"> и </w:t>
      </w:r>
      <w:proofErr w:type="spellStart"/>
      <w:r w:rsidR="0036354B">
        <w:t>програму</w:t>
      </w:r>
      <w:proofErr w:type="spellEnd"/>
      <w:r w:rsidR="0036354B">
        <w:t xml:space="preserve"> </w:t>
      </w:r>
      <w:proofErr w:type="spellStart"/>
      <w:r w:rsidR="0036354B">
        <w:t>наставе</w:t>
      </w:r>
      <w:proofErr w:type="spellEnd"/>
      <w:r w:rsidR="0036354B">
        <w:t xml:space="preserve"> и </w:t>
      </w:r>
      <w:proofErr w:type="spellStart"/>
      <w:r w:rsidR="0036354B">
        <w:t>учења</w:t>
      </w:r>
      <w:proofErr w:type="spellEnd"/>
      <w:r w:rsidR="0036354B">
        <w:t xml:space="preserve"> </w:t>
      </w:r>
      <w:proofErr w:type="spellStart"/>
      <w:r w:rsidR="0036354B">
        <w:t>стручних</w:t>
      </w:r>
      <w:proofErr w:type="spellEnd"/>
      <w:r w:rsidR="0036354B">
        <w:t xml:space="preserve"> </w:t>
      </w:r>
      <w:proofErr w:type="spellStart"/>
      <w:r w:rsidR="0036354B">
        <w:t>предмета</w:t>
      </w:r>
      <w:proofErr w:type="spellEnd"/>
      <w:r w:rsidR="0036354B">
        <w:t xml:space="preserve"> </w:t>
      </w:r>
      <w:proofErr w:type="spellStart"/>
      <w:r w:rsidR="0036354B">
        <w:t>средњег</w:t>
      </w:r>
      <w:proofErr w:type="spellEnd"/>
      <w:r w:rsidR="0036354B">
        <w:t xml:space="preserve"> </w:t>
      </w:r>
      <w:proofErr w:type="spellStart"/>
      <w:r w:rsidR="0036354B">
        <w:t>стручног</w:t>
      </w:r>
      <w:proofErr w:type="spellEnd"/>
      <w:r w:rsidR="0036354B">
        <w:t xml:space="preserve"> </w:t>
      </w:r>
      <w:proofErr w:type="spellStart"/>
      <w:r w:rsidR="0036354B">
        <w:t>образовања</w:t>
      </w:r>
      <w:proofErr w:type="spellEnd"/>
      <w:r w:rsidR="0036354B">
        <w:t xml:space="preserve"> у </w:t>
      </w:r>
      <w:proofErr w:type="spellStart"/>
      <w:r w:rsidR="0036354B">
        <w:t>подручју</w:t>
      </w:r>
      <w:proofErr w:type="spellEnd"/>
      <w:r w:rsidR="0036354B">
        <w:t xml:space="preserve"> </w:t>
      </w:r>
      <w:proofErr w:type="spellStart"/>
      <w:r w:rsidR="0036354B">
        <w:t>рада</w:t>
      </w:r>
      <w:proofErr w:type="spellEnd"/>
      <w:r w:rsidR="0036354B">
        <w:t xml:space="preserve"> </w:t>
      </w:r>
      <w:proofErr w:type="spellStart"/>
      <w:r w:rsidR="0036354B">
        <w:t>Економија</w:t>
      </w:r>
      <w:proofErr w:type="spellEnd"/>
      <w:r w:rsidR="0036354B">
        <w:t xml:space="preserve">, </w:t>
      </w:r>
      <w:proofErr w:type="spellStart"/>
      <w:r w:rsidR="0036354B">
        <w:t>право</w:t>
      </w:r>
      <w:proofErr w:type="spellEnd"/>
      <w:r w:rsidR="0036354B">
        <w:t xml:space="preserve"> и </w:t>
      </w:r>
      <w:proofErr w:type="spellStart"/>
      <w:r w:rsidR="0036354B">
        <w:t>администрација</w:t>
      </w:r>
      <w:proofErr w:type="spellEnd"/>
      <w:r w:rsidR="00485C8C">
        <w:rPr>
          <w:rFonts w:asciiTheme="minorHAnsi" w:hAnsiTheme="minorHAnsi"/>
          <w:lang w:val="sr-Cyrl-RS"/>
        </w:rPr>
        <w:t xml:space="preserve"> </w:t>
      </w:r>
      <w:r w:rsidR="00485C8C" w:rsidRPr="0036354B">
        <w:rPr>
          <w:rFonts w:ascii="Times New Roman" w:hAnsi="Times New Roman"/>
          <w:sz w:val="24"/>
          <w:szCs w:val="24"/>
          <w:lang w:val="sr-Cyrl-CS"/>
        </w:rPr>
        <w:t>(</w:t>
      </w:r>
      <w:bookmarkStart w:id="4" w:name="_Hlk113967291"/>
      <w:r w:rsidR="00485C8C" w:rsidRPr="0036354B">
        <w:rPr>
          <w:rFonts w:ascii="Times New Roman" w:hAnsi="Times New Roman"/>
          <w:sz w:val="24"/>
          <w:szCs w:val="24"/>
          <w:lang w:val="sr-Cyrl-CS"/>
        </w:rPr>
        <w:t xml:space="preserve">Просветни гласник бр. </w:t>
      </w:r>
      <w:bookmarkEnd w:id="4"/>
      <w:r w:rsidR="00485C8C">
        <w:rPr>
          <w:rFonts w:ascii="Times New Roman" w:hAnsi="Times New Roman"/>
          <w:sz w:val="24"/>
          <w:szCs w:val="24"/>
          <w:lang w:val="sr-Cyrl-CS"/>
        </w:rPr>
        <w:t>9/</w:t>
      </w:r>
      <w:r w:rsidR="00485C8C" w:rsidRPr="0036354B">
        <w:rPr>
          <w:rFonts w:ascii="Times New Roman" w:hAnsi="Times New Roman"/>
          <w:sz w:val="24"/>
          <w:szCs w:val="24"/>
          <w:lang w:val="sr-Cyrl-CS"/>
        </w:rPr>
        <w:t>19);</w:t>
      </w:r>
    </w:p>
    <w:p w14:paraId="538E4684" w14:textId="240CEAA4" w:rsidR="007A4F8F" w:rsidRPr="00C44CEA" w:rsidRDefault="008F1172" w:rsidP="008F1172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772C2B">
        <w:rPr>
          <w:rFonts w:ascii="Times New Roman" w:hAnsi="Times New Roman"/>
          <w:sz w:val="24"/>
          <w:szCs w:val="24"/>
          <w:lang w:val="sr-Cyrl-CS"/>
        </w:rPr>
        <w:lastRenderedPageBreak/>
        <w:tab/>
        <w:t xml:space="preserve">19) </w:t>
      </w:r>
      <w:r w:rsidR="007A4F8F">
        <w:rPr>
          <w:rFonts w:ascii="Times New Roman" w:hAnsi="Times New Roman"/>
          <w:sz w:val="24"/>
          <w:szCs w:val="24"/>
          <w:lang w:val="sr-Cyrl-RS"/>
        </w:rPr>
        <w:t xml:space="preserve">Правилник о наставном плану и програму општеобразовних предмета средњег </w:t>
      </w:r>
      <w:r w:rsidR="007A4F8F" w:rsidRPr="00C44CEA">
        <w:rPr>
          <w:rFonts w:ascii="Times New Roman" w:hAnsi="Times New Roman"/>
          <w:sz w:val="24"/>
          <w:szCs w:val="24"/>
          <w:lang w:val="sr-Cyrl-RS"/>
        </w:rPr>
        <w:t>стручног образовања у подручју рада машинство и обрада метала (</w:t>
      </w:r>
      <w:r w:rsidR="007A4F8F" w:rsidRPr="00C44CEA">
        <w:rPr>
          <w:rFonts w:ascii="Times New Roman" w:hAnsi="Times New Roman"/>
          <w:sz w:val="24"/>
          <w:szCs w:val="24"/>
          <w:lang w:val="sr-Cyrl-CS"/>
        </w:rPr>
        <w:t xml:space="preserve">Просветни гласник бр. </w:t>
      </w:r>
      <w:r w:rsidR="007A4F8F" w:rsidRPr="00C44CEA">
        <w:rPr>
          <w:rFonts w:ascii="Times New Roman" w:hAnsi="Times New Roman"/>
          <w:sz w:val="24"/>
          <w:szCs w:val="24"/>
          <w:lang w:val="sr-Cyrl-RS"/>
        </w:rPr>
        <w:t>6/2014)</w:t>
      </w:r>
    </w:p>
    <w:p w14:paraId="7E0D75A7" w14:textId="5D9F4E81" w:rsidR="007A4F8F" w:rsidRPr="00C44CEA" w:rsidRDefault="00C44CEA" w:rsidP="00C44CEA">
      <w:pPr>
        <w:ind w:firstLine="720"/>
        <w:jc w:val="both"/>
        <w:rPr>
          <w:rFonts w:asciiTheme="minorHAnsi" w:hAnsiTheme="minorHAnsi"/>
          <w:sz w:val="24"/>
          <w:szCs w:val="24"/>
          <w:lang w:val="sr-Cyrl-RS"/>
        </w:rPr>
      </w:pPr>
      <w:r w:rsidRPr="00C44CEA">
        <w:rPr>
          <w:rFonts w:ascii="Times New Roman" w:hAnsi="Times New Roman"/>
          <w:sz w:val="24"/>
          <w:szCs w:val="24"/>
          <w:lang w:val="sr-Cyrl-RS"/>
        </w:rPr>
        <w:t xml:space="preserve">20) </w:t>
      </w:r>
      <w:r w:rsidR="007A4F8F" w:rsidRPr="00C44CEA">
        <w:rPr>
          <w:rFonts w:ascii="Times New Roman" w:hAnsi="Times New Roman"/>
          <w:sz w:val="24"/>
          <w:szCs w:val="24"/>
        </w:rPr>
        <w:t>П</w:t>
      </w:r>
      <w:proofErr w:type="spellStart"/>
      <w:r w:rsidR="007A4F8F" w:rsidRPr="00C44CEA">
        <w:rPr>
          <w:rFonts w:ascii="Times New Roman" w:hAnsi="Times New Roman"/>
          <w:sz w:val="24"/>
          <w:szCs w:val="24"/>
          <w:lang w:val="sr-Cyrl-RS"/>
        </w:rPr>
        <w:t>равилник</w:t>
      </w:r>
      <w:proofErr w:type="spellEnd"/>
      <w:r w:rsidR="007A4F8F" w:rsidRPr="00C44CEA">
        <w:rPr>
          <w:sz w:val="24"/>
          <w:szCs w:val="24"/>
        </w:rPr>
        <w:t xml:space="preserve"> о </w:t>
      </w:r>
      <w:proofErr w:type="spellStart"/>
      <w:r w:rsidR="007A4F8F" w:rsidRPr="00C44CEA">
        <w:rPr>
          <w:sz w:val="24"/>
          <w:szCs w:val="24"/>
        </w:rPr>
        <w:t>допунама</w:t>
      </w:r>
      <w:proofErr w:type="spellEnd"/>
      <w:r w:rsidR="007A4F8F" w:rsidRPr="00C44CEA">
        <w:rPr>
          <w:sz w:val="24"/>
          <w:szCs w:val="24"/>
        </w:rPr>
        <w:t xml:space="preserve"> </w:t>
      </w:r>
      <w:proofErr w:type="spellStart"/>
      <w:r w:rsidR="007A4F8F" w:rsidRPr="00C44CEA">
        <w:rPr>
          <w:sz w:val="24"/>
          <w:szCs w:val="24"/>
        </w:rPr>
        <w:t>Правилника</w:t>
      </w:r>
      <w:proofErr w:type="spellEnd"/>
      <w:r w:rsidR="007A4F8F" w:rsidRPr="00C44CEA">
        <w:rPr>
          <w:sz w:val="24"/>
          <w:szCs w:val="24"/>
        </w:rPr>
        <w:t xml:space="preserve"> о </w:t>
      </w:r>
      <w:proofErr w:type="spellStart"/>
      <w:r w:rsidR="007A4F8F" w:rsidRPr="00C44CEA">
        <w:rPr>
          <w:sz w:val="24"/>
          <w:szCs w:val="24"/>
        </w:rPr>
        <w:t>плану</w:t>
      </w:r>
      <w:proofErr w:type="spellEnd"/>
      <w:r w:rsidR="007A4F8F" w:rsidRPr="00C44CEA">
        <w:rPr>
          <w:sz w:val="24"/>
          <w:szCs w:val="24"/>
        </w:rPr>
        <w:t xml:space="preserve"> и </w:t>
      </w:r>
      <w:proofErr w:type="spellStart"/>
      <w:r w:rsidR="007A4F8F" w:rsidRPr="00C44CEA">
        <w:rPr>
          <w:sz w:val="24"/>
          <w:szCs w:val="24"/>
        </w:rPr>
        <w:t>програму</w:t>
      </w:r>
      <w:proofErr w:type="spellEnd"/>
      <w:r w:rsidR="007A4F8F" w:rsidRPr="00C44CEA">
        <w:rPr>
          <w:sz w:val="24"/>
          <w:szCs w:val="24"/>
        </w:rPr>
        <w:t xml:space="preserve"> </w:t>
      </w:r>
      <w:proofErr w:type="spellStart"/>
      <w:r w:rsidR="007A4F8F" w:rsidRPr="00C44CEA">
        <w:rPr>
          <w:sz w:val="24"/>
          <w:szCs w:val="24"/>
        </w:rPr>
        <w:t>наставе</w:t>
      </w:r>
      <w:proofErr w:type="spellEnd"/>
      <w:r w:rsidR="007A4F8F" w:rsidRPr="00C44CEA">
        <w:rPr>
          <w:sz w:val="24"/>
          <w:szCs w:val="24"/>
        </w:rPr>
        <w:t xml:space="preserve"> и </w:t>
      </w:r>
      <w:proofErr w:type="spellStart"/>
      <w:r w:rsidR="007A4F8F" w:rsidRPr="00C44CEA">
        <w:rPr>
          <w:sz w:val="24"/>
          <w:szCs w:val="24"/>
        </w:rPr>
        <w:t>учења</w:t>
      </w:r>
      <w:proofErr w:type="spellEnd"/>
      <w:r w:rsidR="007A4F8F" w:rsidRPr="00C44CEA">
        <w:rPr>
          <w:sz w:val="24"/>
          <w:szCs w:val="24"/>
        </w:rPr>
        <w:t xml:space="preserve"> </w:t>
      </w:r>
      <w:proofErr w:type="spellStart"/>
      <w:r w:rsidR="007A4F8F" w:rsidRPr="00C44CEA">
        <w:rPr>
          <w:sz w:val="24"/>
          <w:szCs w:val="24"/>
        </w:rPr>
        <w:t>општеобразовних</w:t>
      </w:r>
      <w:proofErr w:type="spellEnd"/>
      <w:r w:rsidR="007A4F8F" w:rsidRPr="00C44CEA">
        <w:rPr>
          <w:sz w:val="24"/>
          <w:szCs w:val="24"/>
        </w:rPr>
        <w:t xml:space="preserve"> </w:t>
      </w:r>
      <w:proofErr w:type="spellStart"/>
      <w:r w:rsidR="007A4F8F" w:rsidRPr="00C44CEA">
        <w:rPr>
          <w:sz w:val="24"/>
          <w:szCs w:val="24"/>
        </w:rPr>
        <w:t>предмета</w:t>
      </w:r>
      <w:proofErr w:type="spellEnd"/>
      <w:r w:rsidR="007A4F8F" w:rsidRPr="00C44CEA">
        <w:rPr>
          <w:sz w:val="24"/>
          <w:szCs w:val="24"/>
        </w:rPr>
        <w:t xml:space="preserve"> </w:t>
      </w:r>
      <w:proofErr w:type="spellStart"/>
      <w:r w:rsidR="007A4F8F" w:rsidRPr="00C44CEA">
        <w:rPr>
          <w:sz w:val="24"/>
          <w:szCs w:val="24"/>
        </w:rPr>
        <w:t>средњег</w:t>
      </w:r>
      <w:proofErr w:type="spellEnd"/>
      <w:r w:rsidR="007A4F8F" w:rsidRPr="00C44CEA">
        <w:rPr>
          <w:sz w:val="24"/>
          <w:szCs w:val="24"/>
        </w:rPr>
        <w:t xml:space="preserve"> </w:t>
      </w:r>
      <w:proofErr w:type="spellStart"/>
      <w:r w:rsidR="007A4F8F" w:rsidRPr="00C44CEA">
        <w:rPr>
          <w:sz w:val="24"/>
          <w:szCs w:val="24"/>
        </w:rPr>
        <w:t>стручног</w:t>
      </w:r>
      <w:proofErr w:type="spellEnd"/>
      <w:r w:rsidR="007A4F8F" w:rsidRPr="00C44CEA">
        <w:rPr>
          <w:sz w:val="24"/>
          <w:szCs w:val="24"/>
        </w:rPr>
        <w:t xml:space="preserve"> </w:t>
      </w:r>
      <w:proofErr w:type="spellStart"/>
      <w:r w:rsidR="007A4F8F" w:rsidRPr="00C44CEA">
        <w:rPr>
          <w:sz w:val="24"/>
          <w:szCs w:val="24"/>
        </w:rPr>
        <w:t>образовања</w:t>
      </w:r>
      <w:proofErr w:type="spellEnd"/>
      <w:r w:rsidR="007A4F8F" w:rsidRPr="00C44CEA">
        <w:rPr>
          <w:sz w:val="24"/>
          <w:szCs w:val="24"/>
        </w:rPr>
        <w:t xml:space="preserve"> и </w:t>
      </w:r>
      <w:proofErr w:type="spellStart"/>
      <w:r w:rsidR="007A4F8F" w:rsidRPr="00C44CEA">
        <w:rPr>
          <w:sz w:val="24"/>
          <w:szCs w:val="24"/>
        </w:rPr>
        <w:t>васпитања</w:t>
      </w:r>
      <w:proofErr w:type="spellEnd"/>
      <w:r w:rsidR="007A4F8F" w:rsidRPr="00C44CEA">
        <w:rPr>
          <w:sz w:val="24"/>
          <w:szCs w:val="24"/>
        </w:rPr>
        <w:t xml:space="preserve"> у </w:t>
      </w:r>
      <w:proofErr w:type="spellStart"/>
      <w:r w:rsidR="007A4F8F" w:rsidRPr="00C44CEA">
        <w:rPr>
          <w:sz w:val="24"/>
          <w:szCs w:val="24"/>
        </w:rPr>
        <w:t>подручју</w:t>
      </w:r>
      <w:proofErr w:type="spellEnd"/>
      <w:r w:rsidR="007A4F8F" w:rsidRPr="00C44CEA">
        <w:rPr>
          <w:sz w:val="24"/>
          <w:szCs w:val="24"/>
        </w:rPr>
        <w:t xml:space="preserve"> </w:t>
      </w:r>
      <w:proofErr w:type="spellStart"/>
      <w:r w:rsidR="007A4F8F" w:rsidRPr="00C44CEA">
        <w:rPr>
          <w:sz w:val="24"/>
          <w:szCs w:val="24"/>
        </w:rPr>
        <w:t>рада</w:t>
      </w:r>
      <w:proofErr w:type="spellEnd"/>
      <w:r w:rsidR="007A4F8F" w:rsidRPr="00C44CEA">
        <w:rPr>
          <w:sz w:val="24"/>
          <w:szCs w:val="24"/>
        </w:rPr>
        <w:t xml:space="preserve"> </w:t>
      </w:r>
      <w:proofErr w:type="spellStart"/>
      <w:r w:rsidR="007A4F8F" w:rsidRPr="00C44CEA">
        <w:rPr>
          <w:sz w:val="24"/>
          <w:szCs w:val="24"/>
        </w:rPr>
        <w:t>Машинство</w:t>
      </w:r>
      <w:proofErr w:type="spellEnd"/>
      <w:r w:rsidR="007A4F8F" w:rsidRPr="00C44CEA">
        <w:rPr>
          <w:sz w:val="24"/>
          <w:szCs w:val="24"/>
        </w:rPr>
        <w:t xml:space="preserve"> и </w:t>
      </w:r>
      <w:proofErr w:type="spellStart"/>
      <w:r w:rsidR="007A4F8F" w:rsidRPr="00C44CEA">
        <w:rPr>
          <w:sz w:val="24"/>
          <w:szCs w:val="24"/>
        </w:rPr>
        <w:t>обрада</w:t>
      </w:r>
      <w:proofErr w:type="spellEnd"/>
      <w:r w:rsidR="007A4F8F" w:rsidRPr="00C44CEA">
        <w:rPr>
          <w:sz w:val="24"/>
          <w:szCs w:val="24"/>
        </w:rPr>
        <w:t xml:space="preserve"> </w:t>
      </w:r>
      <w:proofErr w:type="spellStart"/>
      <w:r w:rsidR="007A4F8F" w:rsidRPr="00C44CEA">
        <w:rPr>
          <w:sz w:val="24"/>
          <w:szCs w:val="24"/>
        </w:rPr>
        <w:t>метала</w:t>
      </w:r>
      <w:proofErr w:type="spellEnd"/>
      <w:r w:rsidRPr="00C44C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4F8F" w:rsidRPr="00C44CEA">
        <w:rPr>
          <w:sz w:val="24"/>
          <w:szCs w:val="24"/>
        </w:rPr>
        <w:t>(„</w:t>
      </w:r>
      <w:proofErr w:type="spellStart"/>
      <w:r w:rsidR="007A4F8F" w:rsidRPr="00C44CEA">
        <w:rPr>
          <w:sz w:val="24"/>
          <w:szCs w:val="24"/>
        </w:rPr>
        <w:t>Службени</w:t>
      </w:r>
      <w:proofErr w:type="spellEnd"/>
      <w:r w:rsidR="007A4F8F" w:rsidRPr="00C44CEA">
        <w:rPr>
          <w:sz w:val="24"/>
          <w:szCs w:val="24"/>
        </w:rPr>
        <w:t xml:space="preserve"> </w:t>
      </w:r>
      <w:proofErr w:type="spellStart"/>
      <w:r w:rsidR="007A4F8F" w:rsidRPr="00C44CEA">
        <w:rPr>
          <w:sz w:val="24"/>
          <w:szCs w:val="24"/>
        </w:rPr>
        <w:t>гласник</w:t>
      </w:r>
      <w:proofErr w:type="spellEnd"/>
      <w:r w:rsidR="007A4F8F" w:rsidRPr="00C44CEA">
        <w:rPr>
          <w:sz w:val="24"/>
          <w:szCs w:val="24"/>
        </w:rPr>
        <w:t xml:space="preserve"> РС – </w:t>
      </w:r>
      <w:proofErr w:type="spellStart"/>
      <w:r w:rsidR="007A4F8F" w:rsidRPr="00C44CEA">
        <w:rPr>
          <w:sz w:val="24"/>
          <w:szCs w:val="24"/>
        </w:rPr>
        <w:t>Просветни</w:t>
      </w:r>
      <w:proofErr w:type="spellEnd"/>
      <w:r w:rsidR="007A4F8F" w:rsidRPr="00C44CEA">
        <w:rPr>
          <w:sz w:val="24"/>
          <w:szCs w:val="24"/>
        </w:rPr>
        <w:t xml:space="preserve"> </w:t>
      </w:r>
      <w:proofErr w:type="spellStart"/>
      <w:r w:rsidR="007A4F8F" w:rsidRPr="00C44CEA">
        <w:rPr>
          <w:sz w:val="24"/>
          <w:szCs w:val="24"/>
        </w:rPr>
        <w:t>гласник</w:t>
      </w:r>
      <w:proofErr w:type="spellEnd"/>
      <w:r w:rsidR="007A4F8F" w:rsidRPr="00C44CEA">
        <w:rPr>
          <w:sz w:val="24"/>
          <w:szCs w:val="24"/>
        </w:rPr>
        <w:t xml:space="preserve">”, </w:t>
      </w:r>
      <w:proofErr w:type="spellStart"/>
      <w:r w:rsidR="007A4F8F" w:rsidRPr="00C44CEA">
        <w:rPr>
          <w:sz w:val="24"/>
          <w:szCs w:val="24"/>
        </w:rPr>
        <w:t>бр</w:t>
      </w:r>
      <w:proofErr w:type="spellEnd"/>
      <w:r w:rsidR="007A4F8F" w:rsidRPr="00C44CEA">
        <w:rPr>
          <w:sz w:val="24"/>
          <w:szCs w:val="24"/>
        </w:rPr>
        <w:t>. 6/18, 13/20, 12/21 и 2/22)</w:t>
      </w:r>
      <w:r>
        <w:rPr>
          <w:rFonts w:asciiTheme="minorHAnsi" w:hAnsiTheme="minorHAnsi"/>
          <w:sz w:val="24"/>
          <w:szCs w:val="24"/>
          <w:lang w:val="sr-Cyrl-RS"/>
        </w:rPr>
        <w:t>;</w:t>
      </w:r>
    </w:p>
    <w:p w14:paraId="50F3BAD3" w14:textId="43939257" w:rsidR="007A4F8F" w:rsidRPr="00C44CEA" w:rsidRDefault="007A4F8F" w:rsidP="008F1172">
      <w:pPr>
        <w:jc w:val="both"/>
        <w:rPr>
          <w:rFonts w:asciiTheme="minorHAnsi" w:hAnsiTheme="minorHAnsi"/>
          <w:sz w:val="24"/>
          <w:szCs w:val="24"/>
          <w:lang w:val="sr-Cyrl-RS"/>
        </w:rPr>
      </w:pPr>
      <w:r w:rsidRPr="00C44CEA">
        <w:rPr>
          <w:rFonts w:ascii="Times New Roman" w:hAnsi="Times New Roman"/>
          <w:sz w:val="24"/>
          <w:szCs w:val="24"/>
          <w:lang w:val="sr-Cyrl-CS"/>
        </w:rPr>
        <w:tab/>
      </w:r>
      <w:r w:rsidR="00C44CEA" w:rsidRPr="00C44CEA">
        <w:rPr>
          <w:rFonts w:ascii="Times New Roman" w:hAnsi="Times New Roman"/>
          <w:sz w:val="24"/>
          <w:szCs w:val="24"/>
          <w:lang w:val="sr-Cyrl-CS"/>
        </w:rPr>
        <w:t xml:space="preserve">21) </w:t>
      </w:r>
      <w:r w:rsidR="00C44CEA" w:rsidRPr="00C44CEA">
        <w:rPr>
          <w:rFonts w:ascii="Times New Roman" w:hAnsi="Times New Roman"/>
          <w:sz w:val="24"/>
          <w:szCs w:val="24"/>
          <w:lang w:val="sr-Cyrl-RS"/>
        </w:rPr>
        <w:t>Правилник</w:t>
      </w:r>
      <w:r w:rsidR="00C44CEA" w:rsidRPr="00C44CEA">
        <w:rPr>
          <w:sz w:val="24"/>
          <w:szCs w:val="24"/>
        </w:rPr>
        <w:t xml:space="preserve"> о </w:t>
      </w:r>
      <w:proofErr w:type="spellStart"/>
      <w:r w:rsidR="00C44CEA" w:rsidRPr="00C44CEA">
        <w:rPr>
          <w:sz w:val="24"/>
          <w:szCs w:val="24"/>
        </w:rPr>
        <w:t>допунама</w:t>
      </w:r>
      <w:proofErr w:type="spellEnd"/>
      <w:r w:rsidR="00C44CEA" w:rsidRPr="00C44CEA">
        <w:rPr>
          <w:sz w:val="24"/>
          <w:szCs w:val="24"/>
        </w:rPr>
        <w:t xml:space="preserve"> </w:t>
      </w:r>
      <w:proofErr w:type="spellStart"/>
      <w:r w:rsidR="00C44CEA" w:rsidRPr="00C44CEA">
        <w:rPr>
          <w:sz w:val="24"/>
          <w:szCs w:val="24"/>
        </w:rPr>
        <w:t>Правилника</w:t>
      </w:r>
      <w:proofErr w:type="spellEnd"/>
      <w:r w:rsidR="00C44CEA" w:rsidRPr="00C44CEA">
        <w:rPr>
          <w:sz w:val="24"/>
          <w:szCs w:val="24"/>
        </w:rPr>
        <w:t xml:space="preserve"> о </w:t>
      </w:r>
      <w:proofErr w:type="spellStart"/>
      <w:r w:rsidR="00C44CEA" w:rsidRPr="00C44CEA">
        <w:rPr>
          <w:sz w:val="24"/>
          <w:szCs w:val="24"/>
        </w:rPr>
        <w:t>плану</w:t>
      </w:r>
      <w:proofErr w:type="spellEnd"/>
      <w:r w:rsidR="00C44CEA" w:rsidRPr="00C44CEA">
        <w:rPr>
          <w:sz w:val="24"/>
          <w:szCs w:val="24"/>
        </w:rPr>
        <w:t xml:space="preserve"> и </w:t>
      </w:r>
      <w:proofErr w:type="spellStart"/>
      <w:r w:rsidR="00C44CEA" w:rsidRPr="00C44CEA">
        <w:rPr>
          <w:sz w:val="24"/>
          <w:szCs w:val="24"/>
        </w:rPr>
        <w:t>програму</w:t>
      </w:r>
      <w:proofErr w:type="spellEnd"/>
      <w:r w:rsidR="00C44CEA" w:rsidRPr="00C44CEA">
        <w:rPr>
          <w:sz w:val="24"/>
          <w:szCs w:val="24"/>
        </w:rPr>
        <w:t xml:space="preserve"> </w:t>
      </w:r>
      <w:proofErr w:type="spellStart"/>
      <w:r w:rsidR="00C44CEA" w:rsidRPr="00C44CEA">
        <w:rPr>
          <w:sz w:val="24"/>
          <w:szCs w:val="24"/>
        </w:rPr>
        <w:t>наставе</w:t>
      </w:r>
      <w:proofErr w:type="spellEnd"/>
      <w:r w:rsidR="00C44CEA" w:rsidRPr="00C44CEA">
        <w:rPr>
          <w:sz w:val="24"/>
          <w:szCs w:val="24"/>
        </w:rPr>
        <w:t xml:space="preserve"> и </w:t>
      </w:r>
      <w:proofErr w:type="spellStart"/>
      <w:r w:rsidR="00C44CEA" w:rsidRPr="00C44CEA">
        <w:rPr>
          <w:sz w:val="24"/>
          <w:szCs w:val="24"/>
        </w:rPr>
        <w:t>учења</w:t>
      </w:r>
      <w:proofErr w:type="spellEnd"/>
      <w:r w:rsidR="00C44CEA" w:rsidRPr="00C44CEA">
        <w:rPr>
          <w:sz w:val="24"/>
          <w:szCs w:val="24"/>
        </w:rPr>
        <w:t xml:space="preserve"> </w:t>
      </w:r>
      <w:proofErr w:type="spellStart"/>
      <w:r w:rsidR="00C44CEA" w:rsidRPr="00C44CEA">
        <w:rPr>
          <w:sz w:val="24"/>
          <w:szCs w:val="24"/>
        </w:rPr>
        <w:t>стручних</w:t>
      </w:r>
      <w:proofErr w:type="spellEnd"/>
      <w:r w:rsidR="00C44CEA" w:rsidRPr="00C44CEA">
        <w:rPr>
          <w:sz w:val="24"/>
          <w:szCs w:val="24"/>
        </w:rPr>
        <w:t xml:space="preserve"> </w:t>
      </w:r>
      <w:proofErr w:type="spellStart"/>
      <w:r w:rsidR="00C44CEA" w:rsidRPr="00C44CEA">
        <w:rPr>
          <w:sz w:val="24"/>
          <w:szCs w:val="24"/>
        </w:rPr>
        <w:t>предмета</w:t>
      </w:r>
      <w:proofErr w:type="spellEnd"/>
      <w:r w:rsidR="00C44CEA" w:rsidRPr="00C44CEA">
        <w:rPr>
          <w:sz w:val="24"/>
          <w:szCs w:val="24"/>
        </w:rPr>
        <w:t xml:space="preserve"> </w:t>
      </w:r>
      <w:proofErr w:type="spellStart"/>
      <w:r w:rsidR="00C44CEA" w:rsidRPr="00C44CEA">
        <w:rPr>
          <w:sz w:val="24"/>
          <w:szCs w:val="24"/>
        </w:rPr>
        <w:t>средњег</w:t>
      </w:r>
      <w:proofErr w:type="spellEnd"/>
      <w:r w:rsidR="00C44CEA" w:rsidRPr="00C44CEA">
        <w:rPr>
          <w:sz w:val="24"/>
          <w:szCs w:val="24"/>
        </w:rPr>
        <w:t xml:space="preserve"> </w:t>
      </w:r>
      <w:proofErr w:type="spellStart"/>
      <w:r w:rsidR="00C44CEA" w:rsidRPr="00C44CEA">
        <w:rPr>
          <w:sz w:val="24"/>
          <w:szCs w:val="24"/>
        </w:rPr>
        <w:t>стручног</w:t>
      </w:r>
      <w:proofErr w:type="spellEnd"/>
      <w:r w:rsidR="00C44CEA" w:rsidRPr="00C44CEA">
        <w:rPr>
          <w:sz w:val="24"/>
          <w:szCs w:val="24"/>
        </w:rPr>
        <w:t xml:space="preserve"> </w:t>
      </w:r>
      <w:proofErr w:type="spellStart"/>
      <w:r w:rsidR="00C44CEA" w:rsidRPr="00C44CEA">
        <w:rPr>
          <w:sz w:val="24"/>
          <w:szCs w:val="24"/>
        </w:rPr>
        <w:t>образовања</w:t>
      </w:r>
      <w:proofErr w:type="spellEnd"/>
      <w:r w:rsidR="00C44CEA" w:rsidRPr="00C44CEA">
        <w:rPr>
          <w:sz w:val="24"/>
          <w:szCs w:val="24"/>
        </w:rPr>
        <w:t xml:space="preserve"> и </w:t>
      </w:r>
      <w:proofErr w:type="spellStart"/>
      <w:r w:rsidR="00C44CEA" w:rsidRPr="00C44CEA">
        <w:rPr>
          <w:sz w:val="24"/>
          <w:szCs w:val="24"/>
        </w:rPr>
        <w:t>васпитања</w:t>
      </w:r>
      <w:proofErr w:type="spellEnd"/>
      <w:r w:rsidR="00C44CEA" w:rsidRPr="00C44CEA">
        <w:rPr>
          <w:sz w:val="24"/>
          <w:szCs w:val="24"/>
        </w:rPr>
        <w:t xml:space="preserve"> у </w:t>
      </w:r>
      <w:proofErr w:type="spellStart"/>
      <w:r w:rsidR="00C44CEA" w:rsidRPr="00C44CEA">
        <w:rPr>
          <w:sz w:val="24"/>
          <w:szCs w:val="24"/>
        </w:rPr>
        <w:t>подручју</w:t>
      </w:r>
      <w:proofErr w:type="spellEnd"/>
      <w:r w:rsidR="00C44CEA" w:rsidRPr="00C44CEA">
        <w:rPr>
          <w:sz w:val="24"/>
          <w:szCs w:val="24"/>
        </w:rPr>
        <w:t xml:space="preserve"> </w:t>
      </w:r>
      <w:proofErr w:type="spellStart"/>
      <w:r w:rsidR="00C44CEA" w:rsidRPr="00C44CEA">
        <w:rPr>
          <w:sz w:val="24"/>
          <w:szCs w:val="24"/>
        </w:rPr>
        <w:t>рада</w:t>
      </w:r>
      <w:proofErr w:type="spellEnd"/>
      <w:r w:rsidR="00C44CEA" w:rsidRPr="00C44CEA">
        <w:rPr>
          <w:sz w:val="24"/>
          <w:szCs w:val="24"/>
        </w:rPr>
        <w:t xml:space="preserve"> </w:t>
      </w:r>
      <w:proofErr w:type="spellStart"/>
      <w:r w:rsidR="00C44CEA" w:rsidRPr="00C44CEA">
        <w:rPr>
          <w:sz w:val="24"/>
          <w:szCs w:val="24"/>
        </w:rPr>
        <w:t>Машинство</w:t>
      </w:r>
      <w:proofErr w:type="spellEnd"/>
      <w:r w:rsidR="00C44CEA" w:rsidRPr="00C44CEA">
        <w:rPr>
          <w:sz w:val="24"/>
          <w:szCs w:val="24"/>
        </w:rPr>
        <w:t xml:space="preserve"> и </w:t>
      </w:r>
      <w:proofErr w:type="spellStart"/>
      <w:r w:rsidR="00C44CEA" w:rsidRPr="00C44CEA">
        <w:rPr>
          <w:sz w:val="24"/>
          <w:szCs w:val="24"/>
        </w:rPr>
        <w:t>обрада</w:t>
      </w:r>
      <w:proofErr w:type="spellEnd"/>
      <w:r w:rsidR="00C44CEA" w:rsidRPr="00C44CEA">
        <w:rPr>
          <w:sz w:val="24"/>
          <w:szCs w:val="24"/>
        </w:rPr>
        <w:t xml:space="preserve"> </w:t>
      </w:r>
      <w:proofErr w:type="spellStart"/>
      <w:r w:rsidR="00C44CEA" w:rsidRPr="00C44CEA">
        <w:rPr>
          <w:sz w:val="24"/>
          <w:szCs w:val="24"/>
        </w:rPr>
        <w:t>метала</w:t>
      </w:r>
      <w:proofErr w:type="spellEnd"/>
      <w:r w:rsidR="00C44CEA" w:rsidRPr="00C44CEA">
        <w:rPr>
          <w:rFonts w:asciiTheme="minorHAnsi" w:hAnsiTheme="minorHAnsi"/>
          <w:sz w:val="24"/>
          <w:szCs w:val="24"/>
          <w:lang w:val="sr-Cyrl-RS"/>
        </w:rPr>
        <w:t xml:space="preserve"> </w:t>
      </w:r>
      <w:r w:rsidR="00C44CEA" w:rsidRPr="00C44CEA">
        <w:rPr>
          <w:sz w:val="24"/>
          <w:szCs w:val="24"/>
        </w:rPr>
        <w:t>(„</w:t>
      </w:r>
      <w:proofErr w:type="spellStart"/>
      <w:r w:rsidR="00C44CEA" w:rsidRPr="00C44CEA">
        <w:rPr>
          <w:sz w:val="24"/>
          <w:szCs w:val="24"/>
        </w:rPr>
        <w:t>Службени</w:t>
      </w:r>
      <w:proofErr w:type="spellEnd"/>
      <w:r w:rsidR="00C44CEA" w:rsidRPr="00C44CEA">
        <w:rPr>
          <w:sz w:val="24"/>
          <w:szCs w:val="24"/>
        </w:rPr>
        <w:t xml:space="preserve"> </w:t>
      </w:r>
      <w:proofErr w:type="spellStart"/>
      <w:r w:rsidR="00C44CEA" w:rsidRPr="00C44CEA">
        <w:rPr>
          <w:sz w:val="24"/>
          <w:szCs w:val="24"/>
        </w:rPr>
        <w:t>гласник</w:t>
      </w:r>
      <w:proofErr w:type="spellEnd"/>
      <w:r w:rsidR="00C44CEA" w:rsidRPr="00C44CEA">
        <w:rPr>
          <w:sz w:val="24"/>
          <w:szCs w:val="24"/>
        </w:rPr>
        <w:t xml:space="preserve"> РС – </w:t>
      </w:r>
      <w:proofErr w:type="spellStart"/>
      <w:r w:rsidR="00C44CEA" w:rsidRPr="00C44CEA">
        <w:rPr>
          <w:sz w:val="24"/>
          <w:szCs w:val="24"/>
        </w:rPr>
        <w:t>Просветни</w:t>
      </w:r>
      <w:proofErr w:type="spellEnd"/>
      <w:r w:rsidR="00C44CEA" w:rsidRPr="00C44CEA">
        <w:rPr>
          <w:sz w:val="24"/>
          <w:szCs w:val="24"/>
        </w:rPr>
        <w:t xml:space="preserve"> </w:t>
      </w:r>
      <w:proofErr w:type="spellStart"/>
      <w:r w:rsidR="00C44CEA" w:rsidRPr="00C44CEA">
        <w:rPr>
          <w:sz w:val="24"/>
          <w:szCs w:val="24"/>
        </w:rPr>
        <w:t>гласник</w:t>
      </w:r>
      <w:proofErr w:type="spellEnd"/>
      <w:r w:rsidR="00C44CEA" w:rsidRPr="00C44CEA">
        <w:rPr>
          <w:sz w:val="24"/>
          <w:szCs w:val="24"/>
        </w:rPr>
        <w:t xml:space="preserve">”, </w:t>
      </w:r>
      <w:proofErr w:type="spellStart"/>
      <w:r w:rsidR="00C44CEA" w:rsidRPr="00C44CEA">
        <w:rPr>
          <w:sz w:val="24"/>
          <w:szCs w:val="24"/>
        </w:rPr>
        <w:t>бр</w:t>
      </w:r>
      <w:proofErr w:type="spellEnd"/>
      <w:r w:rsidR="00C44CEA" w:rsidRPr="00C44CEA">
        <w:rPr>
          <w:sz w:val="24"/>
          <w:szCs w:val="24"/>
        </w:rPr>
        <w:t>. 6/18, 13/20, 12/21 и 2/22)</w:t>
      </w:r>
      <w:r w:rsidR="00C44CEA">
        <w:rPr>
          <w:rFonts w:asciiTheme="minorHAnsi" w:hAnsiTheme="minorHAnsi"/>
          <w:sz w:val="24"/>
          <w:szCs w:val="24"/>
          <w:lang w:val="sr-Cyrl-RS"/>
        </w:rPr>
        <w:t>;</w:t>
      </w:r>
    </w:p>
    <w:p w14:paraId="48F3047F" w14:textId="65678F5C" w:rsidR="008F1172" w:rsidRPr="00C44CEA" w:rsidRDefault="008F1172" w:rsidP="007A4F8F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44CEA">
        <w:rPr>
          <w:rFonts w:ascii="Times New Roman" w:hAnsi="Times New Roman"/>
          <w:sz w:val="24"/>
          <w:szCs w:val="24"/>
          <w:lang w:val="sr-Cyrl-CS"/>
        </w:rPr>
        <w:t>Правилник о степену и врсти образовања на</w:t>
      </w:r>
      <w:r w:rsidR="005C6511" w:rsidRPr="00C44CEA">
        <w:rPr>
          <w:rFonts w:ascii="Times New Roman" w:hAnsi="Times New Roman"/>
          <w:sz w:val="24"/>
          <w:szCs w:val="24"/>
          <w:lang w:val="sr-Cyrl-CS"/>
        </w:rPr>
        <w:t>ставника, стручних с</w:t>
      </w:r>
      <w:r w:rsidRPr="00C44CEA">
        <w:rPr>
          <w:rFonts w:ascii="Times New Roman" w:hAnsi="Times New Roman"/>
          <w:sz w:val="24"/>
          <w:szCs w:val="24"/>
          <w:lang w:val="sr-Cyrl-CS"/>
        </w:rPr>
        <w:t>а</w:t>
      </w:r>
      <w:r w:rsidR="005C6511" w:rsidRPr="00C44CEA">
        <w:rPr>
          <w:rFonts w:ascii="Times New Roman" w:hAnsi="Times New Roman"/>
          <w:sz w:val="24"/>
          <w:szCs w:val="24"/>
          <w:lang w:val="sr-Cyrl-CS"/>
        </w:rPr>
        <w:t>ра</w:t>
      </w:r>
      <w:r w:rsidRPr="00C44CEA">
        <w:rPr>
          <w:rFonts w:ascii="Times New Roman" w:hAnsi="Times New Roman"/>
          <w:sz w:val="24"/>
          <w:szCs w:val="24"/>
          <w:lang w:val="sr-Cyrl-CS"/>
        </w:rPr>
        <w:t>дника и помоћних наставника у гимназији (Просветни гласник бр. 15/2013 и 11/16);</w:t>
      </w:r>
    </w:p>
    <w:p w14:paraId="2E005D9F" w14:textId="32C04A37" w:rsidR="008F1172" w:rsidRPr="00772C2B" w:rsidRDefault="008F1172" w:rsidP="008F1172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C44CEA">
        <w:rPr>
          <w:rFonts w:ascii="Times New Roman" w:hAnsi="Times New Roman"/>
          <w:sz w:val="24"/>
          <w:szCs w:val="24"/>
          <w:lang w:val="sr-Cyrl-CS"/>
        </w:rPr>
        <w:tab/>
        <w:t>2</w:t>
      </w:r>
      <w:r w:rsidR="00C44CEA" w:rsidRPr="00C44CEA">
        <w:rPr>
          <w:rFonts w:ascii="Times New Roman" w:hAnsi="Times New Roman"/>
          <w:sz w:val="24"/>
          <w:szCs w:val="24"/>
          <w:lang w:val="sr-Cyrl-CS"/>
        </w:rPr>
        <w:t>2</w:t>
      </w:r>
      <w:r w:rsidRPr="00C44CEA">
        <w:rPr>
          <w:rFonts w:ascii="Times New Roman" w:hAnsi="Times New Roman"/>
          <w:sz w:val="24"/>
          <w:szCs w:val="24"/>
          <w:lang w:val="sr-Cyrl-CS"/>
        </w:rPr>
        <w:t>) Правилник о степену и врсти образовања наставника из општеобразовних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 предмета, стручних сарадника и васпитача у стручним школама (Просветни гласник бр. 8/15, 11/16, 13/16, 2/17, 13/18 и 7/19);</w:t>
      </w:r>
    </w:p>
    <w:p w14:paraId="5F145C4D" w14:textId="19181C3F" w:rsidR="008F1172" w:rsidRPr="00772C2B" w:rsidRDefault="008F1172" w:rsidP="008F1172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sr-Cyrl-CS"/>
        </w:rPr>
        <w:tab/>
        <w:t>2</w:t>
      </w:r>
      <w:r w:rsidR="00C44CEA">
        <w:rPr>
          <w:rFonts w:ascii="Times New Roman" w:hAnsi="Times New Roman"/>
          <w:sz w:val="24"/>
          <w:szCs w:val="24"/>
          <w:lang w:val="sr-Cyrl-CS"/>
        </w:rPr>
        <w:t>3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) Правилник о степену и врсти образовања наставника, стручних </w:t>
      </w:r>
      <w:proofErr w:type="spellStart"/>
      <w:r w:rsidRPr="00772C2B">
        <w:rPr>
          <w:rFonts w:ascii="Times New Roman" w:hAnsi="Times New Roman"/>
          <w:sz w:val="24"/>
          <w:szCs w:val="24"/>
          <w:lang w:val="sr-Cyrl-CS"/>
        </w:rPr>
        <w:t>срадника</w:t>
      </w:r>
      <w:proofErr w:type="spellEnd"/>
      <w:r w:rsidRPr="00772C2B">
        <w:rPr>
          <w:rFonts w:ascii="Times New Roman" w:hAnsi="Times New Roman"/>
          <w:sz w:val="24"/>
          <w:szCs w:val="24"/>
          <w:lang w:val="sr-Cyrl-CS"/>
        </w:rPr>
        <w:t xml:space="preserve"> и помоћних наставника у стручним школама у подручју рада електротехника (Просветни гласник бр. 8/15, 11/16, 2/17, 8/17, 4/18 и 13/18);</w:t>
      </w:r>
    </w:p>
    <w:p w14:paraId="2B25D103" w14:textId="244DC0F6" w:rsidR="008F1172" w:rsidRPr="00772C2B" w:rsidRDefault="008F1172" w:rsidP="008F1172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sr-Cyrl-CS"/>
        </w:rPr>
        <w:tab/>
        <w:t>2</w:t>
      </w:r>
      <w:r w:rsidR="00C44CEA">
        <w:rPr>
          <w:rFonts w:ascii="Times New Roman" w:hAnsi="Times New Roman"/>
          <w:sz w:val="24"/>
          <w:szCs w:val="24"/>
          <w:lang w:val="sr-Cyrl-CS"/>
        </w:rPr>
        <w:t>4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) Правилник о степену и врсти образовања наставника, стручних </w:t>
      </w:r>
      <w:proofErr w:type="spellStart"/>
      <w:r w:rsidRPr="00772C2B">
        <w:rPr>
          <w:rFonts w:ascii="Times New Roman" w:hAnsi="Times New Roman"/>
          <w:sz w:val="24"/>
          <w:szCs w:val="24"/>
          <w:lang w:val="sr-Cyrl-CS"/>
        </w:rPr>
        <w:t>срадника</w:t>
      </w:r>
      <w:proofErr w:type="spellEnd"/>
      <w:r w:rsidRPr="00772C2B">
        <w:rPr>
          <w:rFonts w:ascii="Times New Roman" w:hAnsi="Times New Roman"/>
          <w:sz w:val="24"/>
          <w:szCs w:val="24"/>
          <w:lang w:val="sr-Cyrl-CS"/>
        </w:rPr>
        <w:t xml:space="preserve"> и помоћних наставника у стручним школама у подручју рада машинство и обрада метала (Просветни гласник бр. 16/2015 и 11/16);</w:t>
      </w:r>
    </w:p>
    <w:p w14:paraId="64D02E2A" w14:textId="0367F175" w:rsidR="008F1172" w:rsidRPr="00772C2B" w:rsidRDefault="008F1172" w:rsidP="008F1172">
      <w:pPr>
        <w:jc w:val="both"/>
        <w:rPr>
          <w:rFonts w:ascii="Times New Roman" w:hAnsi="Times New Roman"/>
          <w:sz w:val="24"/>
          <w:szCs w:val="24"/>
        </w:rPr>
      </w:pPr>
      <w:r w:rsidRPr="00772C2B">
        <w:rPr>
          <w:rFonts w:ascii="Times New Roman" w:hAnsi="Times New Roman"/>
          <w:sz w:val="24"/>
          <w:szCs w:val="24"/>
          <w:lang w:val="sr-Cyrl-CS"/>
        </w:rPr>
        <w:tab/>
        <w:t>2</w:t>
      </w:r>
      <w:r w:rsidR="00C44CEA">
        <w:rPr>
          <w:rFonts w:ascii="Times New Roman" w:hAnsi="Times New Roman"/>
          <w:sz w:val="24"/>
          <w:szCs w:val="24"/>
          <w:lang w:val="sr-Cyrl-CS"/>
        </w:rPr>
        <w:t>5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) Правилник о степену и врсти образовања наставника, </w:t>
      </w:r>
      <w:r w:rsidR="005C6511" w:rsidRPr="00772C2B">
        <w:rPr>
          <w:rFonts w:ascii="Times New Roman" w:hAnsi="Times New Roman"/>
          <w:sz w:val="24"/>
          <w:szCs w:val="24"/>
          <w:lang w:val="sr-Cyrl-CS"/>
        </w:rPr>
        <w:t>стручних с</w:t>
      </w:r>
      <w:r w:rsidRPr="00772C2B">
        <w:rPr>
          <w:rFonts w:ascii="Times New Roman" w:hAnsi="Times New Roman"/>
          <w:sz w:val="24"/>
          <w:szCs w:val="24"/>
          <w:lang w:val="sr-Cyrl-CS"/>
        </w:rPr>
        <w:t>а</w:t>
      </w:r>
      <w:r w:rsidR="005C6511" w:rsidRPr="00772C2B">
        <w:rPr>
          <w:rFonts w:ascii="Times New Roman" w:hAnsi="Times New Roman"/>
          <w:sz w:val="24"/>
          <w:szCs w:val="24"/>
          <w:lang w:val="sr-Cyrl-CS"/>
        </w:rPr>
        <w:t>ра</w:t>
      </w:r>
      <w:r w:rsidRPr="00772C2B">
        <w:rPr>
          <w:rFonts w:ascii="Times New Roman" w:hAnsi="Times New Roman"/>
          <w:sz w:val="24"/>
          <w:szCs w:val="24"/>
          <w:lang w:val="sr-Cyrl-CS"/>
        </w:rPr>
        <w:t>дника и помоћних наставника у подручју рада економија, право и администрација (Просветни гласник бр. 16/2015 и 11/16);</w:t>
      </w:r>
    </w:p>
    <w:p w14:paraId="2187E570" w14:textId="2BACA905" w:rsidR="008F1172" w:rsidRPr="00772C2B" w:rsidRDefault="008F1172" w:rsidP="008F1172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sr-Cyrl-CS"/>
        </w:rPr>
        <w:tab/>
        <w:t>2</w:t>
      </w:r>
      <w:r w:rsidR="00C44CEA">
        <w:rPr>
          <w:rFonts w:ascii="Times New Roman" w:hAnsi="Times New Roman"/>
          <w:sz w:val="24"/>
          <w:szCs w:val="24"/>
          <w:lang w:val="sr-Cyrl-CS"/>
        </w:rPr>
        <w:t>6</w:t>
      </w:r>
      <w:r w:rsidRPr="00772C2B">
        <w:rPr>
          <w:rFonts w:ascii="Times New Roman" w:hAnsi="Times New Roman"/>
          <w:sz w:val="24"/>
          <w:szCs w:val="24"/>
          <w:lang w:val="sr-Cyrl-CS"/>
        </w:rPr>
        <w:t>) Правилник о сталном стручном усавршавању и напредовању у звања наставника, васпитача и стручних сарадника („</w:t>
      </w:r>
      <w:r w:rsidRPr="00772C2B">
        <w:rPr>
          <w:rFonts w:ascii="Times New Roman" w:hAnsi="Times New Roman"/>
          <w:sz w:val="24"/>
          <w:szCs w:val="24"/>
          <w:lang w:val="ru-RU"/>
        </w:rPr>
        <w:t>Сл. гласник РС</w:t>
      </w:r>
      <w:r w:rsidR="00357C06">
        <w:rPr>
          <w:rFonts w:ascii="Times New Roman" w:hAnsi="Times New Roman"/>
          <w:sz w:val="24"/>
          <w:szCs w:val="24"/>
          <w:lang w:val="sr-Cyrl-CS"/>
        </w:rPr>
        <w:t>ˮ</w:t>
      </w:r>
      <w:r w:rsidRPr="00772C2B">
        <w:rPr>
          <w:rFonts w:ascii="Times New Roman" w:hAnsi="Times New Roman"/>
          <w:sz w:val="24"/>
          <w:szCs w:val="24"/>
          <w:lang w:val="sr-Cyrl-CS"/>
        </w:rPr>
        <w:t>, број  81/17 и 48/18);</w:t>
      </w:r>
    </w:p>
    <w:p w14:paraId="7579CDE7" w14:textId="39FBEA4E" w:rsidR="008F1172" w:rsidRPr="00772C2B" w:rsidRDefault="008F1172" w:rsidP="008F1172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sr-Cyrl-CS"/>
        </w:rPr>
        <w:tab/>
        <w:t>2</w:t>
      </w:r>
      <w:r w:rsidR="00C44CEA">
        <w:rPr>
          <w:rFonts w:ascii="Times New Roman" w:hAnsi="Times New Roman"/>
          <w:sz w:val="24"/>
          <w:szCs w:val="24"/>
          <w:lang w:val="sr-Cyrl-CS"/>
        </w:rPr>
        <w:t>7</w:t>
      </w:r>
      <w:r w:rsidRPr="00772C2B">
        <w:rPr>
          <w:rFonts w:ascii="Times New Roman" w:hAnsi="Times New Roman"/>
          <w:sz w:val="24"/>
          <w:szCs w:val="24"/>
          <w:lang w:val="sr-Cyrl-CS"/>
        </w:rPr>
        <w:t>) Правилник о вредновању квалитета рада установе („</w:t>
      </w:r>
      <w:r w:rsidRPr="00772C2B">
        <w:rPr>
          <w:rFonts w:ascii="Times New Roman" w:hAnsi="Times New Roman"/>
          <w:sz w:val="24"/>
          <w:szCs w:val="24"/>
          <w:lang w:val="ru-RU"/>
        </w:rPr>
        <w:t>Сл. гласник РС</w:t>
      </w:r>
      <w:r w:rsidR="00357C06">
        <w:rPr>
          <w:rFonts w:ascii="Times New Roman" w:hAnsi="Times New Roman"/>
          <w:sz w:val="24"/>
          <w:szCs w:val="24"/>
          <w:lang w:val="sr-Cyrl-CS"/>
        </w:rPr>
        <w:t>ˮ</w:t>
      </w:r>
      <w:r w:rsidRPr="00772C2B">
        <w:rPr>
          <w:rFonts w:ascii="Times New Roman" w:hAnsi="Times New Roman"/>
          <w:sz w:val="24"/>
          <w:szCs w:val="24"/>
          <w:lang w:val="sr-Cyrl-CS"/>
        </w:rPr>
        <w:t>, број 10/19);</w:t>
      </w:r>
    </w:p>
    <w:p w14:paraId="5CDD1D6A" w14:textId="2D012ECF" w:rsidR="008F1172" w:rsidRPr="00772C2B" w:rsidRDefault="008F1172" w:rsidP="008F1172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sr-Cyrl-CS"/>
        </w:rPr>
        <w:tab/>
        <w:t>2</w:t>
      </w:r>
      <w:r w:rsidR="00C44CEA">
        <w:rPr>
          <w:rFonts w:ascii="Times New Roman" w:hAnsi="Times New Roman"/>
          <w:sz w:val="24"/>
          <w:szCs w:val="24"/>
          <w:lang w:val="sr-Cyrl-CS"/>
        </w:rPr>
        <w:t>8</w:t>
      </w:r>
      <w:r w:rsidRPr="00772C2B">
        <w:rPr>
          <w:rFonts w:ascii="Times New Roman" w:hAnsi="Times New Roman"/>
          <w:sz w:val="24"/>
          <w:szCs w:val="24"/>
          <w:lang w:val="sr-Cyrl-CS"/>
        </w:rPr>
        <w:t>) Правилник о педагошкој норми свих облика образовно-васпитног рада наставника и стручних сарадника у средњој школи („</w:t>
      </w:r>
      <w:r w:rsidRPr="00772C2B">
        <w:rPr>
          <w:rFonts w:ascii="Times New Roman" w:hAnsi="Times New Roman"/>
          <w:sz w:val="24"/>
          <w:szCs w:val="24"/>
          <w:lang w:val="ru-RU"/>
        </w:rPr>
        <w:t>Сл. гласник РС – Просветни гласник</w:t>
      </w:r>
      <w:r w:rsidR="00357C06">
        <w:rPr>
          <w:rFonts w:ascii="Times New Roman" w:hAnsi="Times New Roman"/>
          <w:sz w:val="24"/>
          <w:szCs w:val="24"/>
          <w:lang w:val="sr-Cyrl-CS"/>
        </w:rPr>
        <w:t>ˮ</w:t>
      </w:r>
      <w:r w:rsidRPr="00772C2B">
        <w:rPr>
          <w:rFonts w:ascii="Times New Roman" w:hAnsi="Times New Roman"/>
          <w:sz w:val="24"/>
          <w:szCs w:val="24"/>
          <w:lang w:val="sr-Cyrl-CS"/>
        </w:rPr>
        <w:t>, 1/92, 23/97 и 2/2000);</w:t>
      </w:r>
    </w:p>
    <w:p w14:paraId="29BE4726" w14:textId="4268147B" w:rsidR="008F1172" w:rsidRPr="00772C2B" w:rsidRDefault="008F1172" w:rsidP="008F1172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772C2B">
        <w:rPr>
          <w:rFonts w:ascii="Times New Roman" w:hAnsi="Times New Roman"/>
          <w:sz w:val="24"/>
          <w:szCs w:val="24"/>
          <w:lang w:val="sr-Cyrl-CS"/>
        </w:rPr>
        <w:tab/>
        <w:t>2</w:t>
      </w:r>
      <w:r w:rsidR="00C44CEA">
        <w:rPr>
          <w:rFonts w:ascii="Times New Roman" w:hAnsi="Times New Roman"/>
          <w:sz w:val="24"/>
          <w:szCs w:val="24"/>
          <w:lang w:val="sr-Cyrl-CS"/>
        </w:rPr>
        <w:t>9</w:t>
      </w:r>
      <w:r w:rsidRPr="00772C2B">
        <w:rPr>
          <w:rFonts w:ascii="Times New Roman" w:hAnsi="Times New Roman"/>
          <w:sz w:val="24"/>
          <w:szCs w:val="24"/>
          <w:lang w:val="sr-Cyrl-CS"/>
        </w:rPr>
        <w:t>) Правилник о календару образовно-васпитног рада средњих школа за школску 20</w:t>
      </w:r>
      <w:r w:rsidR="00A37397">
        <w:rPr>
          <w:rFonts w:ascii="Times New Roman" w:hAnsi="Times New Roman"/>
          <w:sz w:val="24"/>
          <w:szCs w:val="24"/>
          <w:lang w:val="sr-Cyrl-CS"/>
        </w:rPr>
        <w:t>2</w:t>
      </w:r>
      <w:r w:rsidR="00774B28">
        <w:rPr>
          <w:rFonts w:ascii="Times New Roman" w:hAnsi="Times New Roman"/>
          <w:sz w:val="24"/>
          <w:szCs w:val="24"/>
        </w:rPr>
        <w:t>4</w:t>
      </w:r>
      <w:r w:rsidRPr="00772C2B">
        <w:rPr>
          <w:rFonts w:ascii="Times New Roman" w:hAnsi="Times New Roman"/>
          <w:sz w:val="24"/>
          <w:szCs w:val="24"/>
          <w:lang w:val="sr-Cyrl-CS"/>
        </w:rPr>
        <w:t>/202</w:t>
      </w:r>
      <w:r w:rsidR="00774B28">
        <w:rPr>
          <w:rFonts w:ascii="Times New Roman" w:hAnsi="Times New Roman"/>
          <w:sz w:val="24"/>
          <w:szCs w:val="24"/>
        </w:rPr>
        <w:t>5</w:t>
      </w:r>
      <w:r w:rsidRPr="00772C2B">
        <w:rPr>
          <w:rFonts w:ascii="Times New Roman" w:hAnsi="Times New Roman"/>
          <w:sz w:val="24"/>
          <w:szCs w:val="24"/>
          <w:lang w:val="sr-Cyrl-CS"/>
        </w:rPr>
        <w:t>. годину („</w:t>
      </w:r>
      <w:r w:rsidRPr="00772C2B">
        <w:rPr>
          <w:rFonts w:ascii="Times New Roman" w:hAnsi="Times New Roman"/>
          <w:sz w:val="24"/>
          <w:szCs w:val="24"/>
          <w:lang w:val="ru-RU"/>
        </w:rPr>
        <w:t>Сл. гласник РС – Просветни гласник</w:t>
      </w:r>
      <w:r w:rsidR="00357C06">
        <w:rPr>
          <w:rFonts w:ascii="Times New Roman" w:hAnsi="Times New Roman"/>
          <w:sz w:val="24"/>
          <w:szCs w:val="24"/>
          <w:lang w:val="sr-Cyrl-CS"/>
        </w:rPr>
        <w:t>ˮ</w:t>
      </w:r>
      <w:r w:rsidRPr="00772C2B">
        <w:rPr>
          <w:rFonts w:ascii="Times New Roman" w:hAnsi="Times New Roman"/>
          <w:sz w:val="24"/>
          <w:szCs w:val="24"/>
          <w:lang w:val="sr-Cyrl-CS"/>
        </w:rPr>
        <w:t>, број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74B28">
        <w:rPr>
          <w:rFonts w:ascii="Times New Roman" w:hAnsi="Times New Roman"/>
          <w:sz w:val="24"/>
          <w:szCs w:val="24"/>
        </w:rPr>
        <w:t>6</w:t>
      </w:r>
      <w:r w:rsidRPr="00772C2B">
        <w:rPr>
          <w:rFonts w:ascii="Times New Roman" w:hAnsi="Times New Roman"/>
          <w:sz w:val="24"/>
          <w:szCs w:val="24"/>
          <w:lang w:val="ru-RU"/>
        </w:rPr>
        <w:t>/</w:t>
      </w:r>
      <w:r w:rsidR="00A37397">
        <w:rPr>
          <w:rFonts w:ascii="Times New Roman" w:hAnsi="Times New Roman"/>
          <w:sz w:val="24"/>
          <w:szCs w:val="24"/>
          <w:lang w:val="ru-RU"/>
        </w:rPr>
        <w:t>2</w:t>
      </w:r>
      <w:r w:rsidR="00774B28">
        <w:rPr>
          <w:rFonts w:ascii="Times New Roman" w:hAnsi="Times New Roman"/>
          <w:sz w:val="24"/>
          <w:szCs w:val="24"/>
        </w:rPr>
        <w:t>4</w:t>
      </w:r>
      <w:r w:rsidRPr="00772C2B">
        <w:rPr>
          <w:rFonts w:ascii="Times New Roman" w:hAnsi="Times New Roman"/>
          <w:sz w:val="24"/>
          <w:szCs w:val="24"/>
          <w:lang w:val="ru-RU"/>
        </w:rPr>
        <w:t>);</w:t>
      </w:r>
    </w:p>
    <w:p w14:paraId="03BC35E7" w14:textId="10F07619" w:rsidR="008F1172" w:rsidRPr="00772C2B" w:rsidRDefault="008F1172" w:rsidP="008F1172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772C2B">
        <w:rPr>
          <w:rFonts w:ascii="Times New Roman" w:hAnsi="Times New Roman"/>
          <w:sz w:val="24"/>
          <w:szCs w:val="24"/>
          <w:lang w:val="ru-RU"/>
        </w:rPr>
        <w:tab/>
      </w:r>
      <w:r w:rsidR="00C44CEA">
        <w:rPr>
          <w:rFonts w:ascii="Times New Roman" w:hAnsi="Times New Roman"/>
          <w:sz w:val="24"/>
          <w:szCs w:val="24"/>
          <w:lang w:val="ru-RU"/>
        </w:rPr>
        <w:t>30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) Правилник о дозволи за рад наставника, васпитача и стручних сарадника </w:t>
      </w:r>
      <w:r w:rsidRPr="00772C2B">
        <w:rPr>
          <w:rFonts w:ascii="Times New Roman" w:hAnsi="Times New Roman"/>
          <w:sz w:val="24"/>
          <w:szCs w:val="24"/>
          <w:lang w:val="sr-Cyrl-CS"/>
        </w:rPr>
        <w:t>(„</w:t>
      </w:r>
      <w:r w:rsidRPr="00772C2B">
        <w:rPr>
          <w:rFonts w:ascii="Times New Roman" w:hAnsi="Times New Roman"/>
          <w:sz w:val="24"/>
          <w:szCs w:val="24"/>
          <w:lang w:val="ru-RU"/>
        </w:rPr>
        <w:t>Сл. гласник РС</w:t>
      </w:r>
      <w:r w:rsidRPr="00772C2B">
        <w:rPr>
          <w:rFonts w:ascii="Times New Roman" w:hAnsi="Times New Roman"/>
          <w:sz w:val="24"/>
          <w:szCs w:val="24"/>
          <w:lang w:val="sr-Cyrl-CS"/>
        </w:rPr>
        <w:t>“, број 21/05, 51/08, 88/15, 105/15 и 48/16</w:t>
      </w:r>
      <w:r w:rsidRPr="00772C2B">
        <w:rPr>
          <w:rFonts w:ascii="Times New Roman" w:hAnsi="Times New Roman"/>
          <w:sz w:val="24"/>
          <w:szCs w:val="24"/>
          <w:lang w:val="ru-RU"/>
        </w:rPr>
        <w:t>);</w:t>
      </w:r>
    </w:p>
    <w:p w14:paraId="666CA220" w14:textId="13D3BCAD" w:rsidR="008F1172" w:rsidRPr="00772C2B" w:rsidRDefault="008F1172" w:rsidP="008F1172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ru-RU"/>
        </w:rPr>
        <w:tab/>
      </w:r>
      <w:r w:rsidR="00C44CEA">
        <w:rPr>
          <w:rFonts w:ascii="Times New Roman" w:hAnsi="Times New Roman"/>
          <w:sz w:val="24"/>
          <w:szCs w:val="24"/>
          <w:lang w:val="ru-RU"/>
        </w:rPr>
        <w:t>31</w:t>
      </w:r>
      <w:r w:rsidRPr="00772C2B">
        <w:rPr>
          <w:rFonts w:ascii="Times New Roman" w:hAnsi="Times New Roman"/>
          <w:lang w:val="sr-Cyrl-CS"/>
        </w:rPr>
        <w:t xml:space="preserve">) </w:t>
      </w:r>
      <w:r w:rsidRPr="00772C2B">
        <w:rPr>
          <w:rFonts w:ascii="Times New Roman" w:hAnsi="Times New Roman"/>
          <w:sz w:val="24"/>
          <w:szCs w:val="24"/>
          <w:lang w:val="sr-Cyrl-CS"/>
        </w:rPr>
        <w:t>Правилник о протоколу поступања у установи у одговору на насиље, злостављање и занемаривањ</w:t>
      </w:r>
      <w:r w:rsidRPr="00772C2B">
        <w:rPr>
          <w:rFonts w:ascii="Times New Roman" w:hAnsi="Times New Roman"/>
          <w:lang w:val="sr-Cyrl-CS"/>
        </w:rPr>
        <w:t xml:space="preserve">е </w:t>
      </w:r>
      <w:r w:rsidRPr="00772C2B">
        <w:rPr>
          <w:rFonts w:ascii="Times New Roman" w:hAnsi="Times New Roman"/>
          <w:sz w:val="24"/>
          <w:szCs w:val="24"/>
          <w:lang w:val="sr-Cyrl-CS"/>
        </w:rPr>
        <w:t>(„</w:t>
      </w:r>
      <w:r w:rsidRPr="00772C2B">
        <w:rPr>
          <w:rFonts w:ascii="Times New Roman" w:hAnsi="Times New Roman"/>
          <w:sz w:val="24"/>
          <w:szCs w:val="24"/>
          <w:lang w:val="ru-RU"/>
        </w:rPr>
        <w:t>Сл. гласник РС</w:t>
      </w:r>
      <w:r w:rsidR="00357C06">
        <w:rPr>
          <w:rFonts w:ascii="Times New Roman" w:hAnsi="Times New Roman"/>
          <w:sz w:val="24"/>
          <w:szCs w:val="24"/>
          <w:lang w:val="sr-Cyrl-CS"/>
        </w:rPr>
        <w:t>ˮ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, број </w:t>
      </w:r>
      <w:r w:rsidR="00774B28">
        <w:rPr>
          <w:rFonts w:ascii="Times New Roman" w:hAnsi="Times New Roman"/>
          <w:sz w:val="24"/>
          <w:szCs w:val="24"/>
        </w:rPr>
        <w:t>11</w:t>
      </w:r>
      <w:r w:rsidRPr="00772C2B">
        <w:rPr>
          <w:rFonts w:ascii="Times New Roman" w:hAnsi="Times New Roman"/>
          <w:sz w:val="24"/>
          <w:szCs w:val="24"/>
          <w:lang w:val="sr-Cyrl-CS"/>
        </w:rPr>
        <w:t>/</w:t>
      </w:r>
      <w:r w:rsidR="00774B28">
        <w:rPr>
          <w:rFonts w:ascii="Times New Roman" w:hAnsi="Times New Roman"/>
          <w:sz w:val="24"/>
          <w:szCs w:val="24"/>
        </w:rPr>
        <w:t>24</w:t>
      </w:r>
      <w:r w:rsidRPr="00772C2B">
        <w:rPr>
          <w:rFonts w:ascii="Times New Roman" w:hAnsi="Times New Roman"/>
          <w:sz w:val="24"/>
          <w:szCs w:val="24"/>
          <w:lang w:val="sr-Cyrl-CS"/>
        </w:rPr>
        <w:t>);</w:t>
      </w:r>
    </w:p>
    <w:p w14:paraId="7094A334" w14:textId="5D6134FD" w:rsidR="008F1172" w:rsidRPr="00772C2B" w:rsidRDefault="008F1172" w:rsidP="008F1172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sr-Cyrl-CS"/>
        </w:rPr>
        <w:tab/>
      </w:r>
      <w:r w:rsidR="00C44CEA">
        <w:rPr>
          <w:rFonts w:ascii="Times New Roman" w:hAnsi="Times New Roman"/>
          <w:sz w:val="24"/>
          <w:szCs w:val="24"/>
          <w:lang w:val="sr-Cyrl-CS"/>
        </w:rPr>
        <w:t>32</w:t>
      </w:r>
      <w:r w:rsidRPr="00772C2B">
        <w:rPr>
          <w:rFonts w:ascii="Times New Roman" w:hAnsi="Times New Roman"/>
          <w:sz w:val="24"/>
          <w:szCs w:val="24"/>
          <w:lang w:val="sr-Cyrl-CS"/>
        </w:rPr>
        <w:t>) Правилник о ближим упутствима за утврђивање права на индивидуални образовни план, његову примен</w:t>
      </w:r>
      <w:r w:rsidR="00357C06">
        <w:rPr>
          <w:rFonts w:ascii="Times New Roman" w:hAnsi="Times New Roman"/>
          <w:sz w:val="24"/>
          <w:szCs w:val="24"/>
          <w:lang w:val="sr-Cyrl-CS"/>
        </w:rPr>
        <w:t xml:space="preserve">у и вредновање („Сл. гласник </w:t>
      </w:r>
      <w:proofErr w:type="spellStart"/>
      <w:r w:rsidR="00357C06">
        <w:rPr>
          <w:rFonts w:ascii="Times New Roman" w:hAnsi="Times New Roman"/>
          <w:sz w:val="24"/>
          <w:szCs w:val="24"/>
          <w:lang w:val="sr-Cyrl-CS"/>
        </w:rPr>
        <w:t>РСˮ</w:t>
      </w:r>
      <w:proofErr w:type="spellEnd"/>
      <w:r w:rsidRPr="00772C2B">
        <w:rPr>
          <w:rFonts w:ascii="Times New Roman" w:hAnsi="Times New Roman"/>
          <w:sz w:val="24"/>
          <w:szCs w:val="24"/>
          <w:lang w:val="sr-Cyrl-CS"/>
        </w:rPr>
        <w:t>, број 74/18);</w:t>
      </w:r>
    </w:p>
    <w:p w14:paraId="1145EC38" w14:textId="7939DE2E" w:rsidR="008F1172" w:rsidRPr="00772C2B" w:rsidRDefault="008F1172" w:rsidP="008F1172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sr-Cyrl-CS"/>
        </w:rPr>
        <w:tab/>
      </w:r>
      <w:r w:rsidR="00C44CEA">
        <w:rPr>
          <w:rFonts w:ascii="Times New Roman" w:hAnsi="Times New Roman"/>
          <w:sz w:val="24"/>
          <w:szCs w:val="24"/>
          <w:lang w:val="sr-Cyrl-CS"/>
        </w:rPr>
        <w:t>33</w:t>
      </w:r>
      <w:r w:rsidRPr="00772C2B">
        <w:rPr>
          <w:rFonts w:ascii="Times New Roman" w:hAnsi="Times New Roman"/>
          <w:sz w:val="24"/>
          <w:szCs w:val="24"/>
          <w:lang w:val="sr-Cyrl-CS"/>
        </w:rPr>
        <w:t>) Правилник о ближим критеријумима за препознавање дискриминације  од стране запосленог, детета, ученика или трећег лица у установи образовања</w:t>
      </w:r>
      <w:r w:rsidR="00357C06">
        <w:rPr>
          <w:rFonts w:ascii="Times New Roman" w:hAnsi="Times New Roman"/>
          <w:sz w:val="24"/>
          <w:szCs w:val="24"/>
          <w:lang w:val="sr-Cyrl-CS"/>
        </w:rPr>
        <w:t xml:space="preserve"> и васпитања („Сл. гласник </w:t>
      </w:r>
      <w:proofErr w:type="spellStart"/>
      <w:r w:rsidR="00357C06">
        <w:rPr>
          <w:rFonts w:ascii="Times New Roman" w:hAnsi="Times New Roman"/>
          <w:sz w:val="24"/>
          <w:szCs w:val="24"/>
          <w:lang w:val="sr-Cyrl-CS"/>
        </w:rPr>
        <w:t>РСˮ</w:t>
      </w:r>
      <w:proofErr w:type="spellEnd"/>
      <w:r w:rsidRPr="00772C2B">
        <w:rPr>
          <w:rFonts w:ascii="Times New Roman" w:hAnsi="Times New Roman"/>
          <w:sz w:val="24"/>
          <w:szCs w:val="24"/>
          <w:lang w:val="sr-Cyrl-CS"/>
        </w:rPr>
        <w:t xml:space="preserve"> број 22/16);</w:t>
      </w:r>
    </w:p>
    <w:p w14:paraId="4283CA3B" w14:textId="53C0166E" w:rsidR="008F1172" w:rsidRPr="00772C2B" w:rsidRDefault="008F1172" w:rsidP="008F1172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sr-Cyrl-CS"/>
        </w:rPr>
        <w:tab/>
      </w:r>
      <w:r w:rsidR="00C44CEA">
        <w:rPr>
          <w:rFonts w:ascii="Times New Roman" w:hAnsi="Times New Roman"/>
          <w:sz w:val="24"/>
          <w:szCs w:val="24"/>
          <w:lang w:val="sr-Cyrl-CS"/>
        </w:rPr>
        <w:t>34</w:t>
      </w:r>
      <w:r w:rsidRPr="00772C2B">
        <w:rPr>
          <w:rFonts w:ascii="Times New Roman" w:hAnsi="Times New Roman"/>
          <w:sz w:val="24"/>
          <w:szCs w:val="24"/>
          <w:lang w:val="sr-Cyrl-CS"/>
        </w:rPr>
        <w:t>) Правилник о организацији и остваривању екскурзије у</w:t>
      </w:r>
      <w:r w:rsidR="00357C06">
        <w:rPr>
          <w:rFonts w:ascii="Times New Roman" w:hAnsi="Times New Roman"/>
          <w:sz w:val="24"/>
          <w:szCs w:val="24"/>
          <w:lang w:val="sr-Cyrl-CS"/>
        </w:rPr>
        <w:t xml:space="preserve"> средњој школи („Сл. гласник </w:t>
      </w:r>
      <w:proofErr w:type="spellStart"/>
      <w:r w:rsidR="00357C06">
        <w:rPr>
          <w:rFonts w:ascii="Times New Roman" w:hAnsi="Times New Roman"/>
          <w:sz w:val="24"/>
          <w:szCs w:val="24"/>
          <w:lang w:val="sr-Cyrl-CS"/>
        </w:rPr>
        <w:t>РСˮ</w:t>
      </w:r>
      <w:proofErr w:type="spellEnd"/>
      <w:r w:rsidRPr="00772C2B">
        <w:rPr>
          <w:rFonts w:ascii="Times New Roman" w:hAnsi="Times New Roman"/>
          <w:sz w:val="24"/>
          <w:szCs w:val="24"/>
          <w:lang w:val="sr-Cyrl-CS"/>
        </w:rPr>
        <w:t>, број 30/19);</w:t>
      </w:r>
    </w:p>
    <w:p w14:paraId="54F20183" w14:textId="4EEA89D4" w:rsidR="008F1172" w:rsidRPr="00772C2B" w:rsidRDefault="008F1172" w:rsidP="008F1172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sr-Cyrl-CS"/>
        </w:rPr>
        <w:tab/>
        <w:t>3</w:t>
      </w:r>
      <w:r w:rsidR="00C44CEA">
        <w:rPr>
          <w:rFonts w:ascii="Times New Roman" w:hAnsi="Times New Roman"/>
          <w:sz w:val="24"/>
          <w:szCs w:val="24"/>
          <w:lang w:val="sr-Cyrl-CS"/>
        </w:rPr>
        <w:t>5</w:t>
      </w:r>
      <w:r w:rsidRPr="00772C2B">
        <w:rPr>
          <w:rFonts w:ascii="Times New Roman" w:hAnsi="Times New Roman"/>
          <w:sz w:val="24"/>
          <w:szCs w:val="24"/>
          <w:lang w:val="sr-Cyrl-CS"/>
        </w:rPr>
        <w:t>) Правилник о евиденцији у</w:t>
      </w:r>
      <w:r w:rsidR="00357C06">
        <w:rPr>
          <w:rFonts w:ascii="Times New Roman" w:hAnsi="Times New Roman"/>
          <w:sz w:val="24"/>
          <w:szCs w:val="24"/>
          <w:lang w:val="sr-Cyrl-CS"/>
        </w:rPr>
        <w:t xml:space="preserve"> средњој школи („Сл. гласник </w:t>
      </w:r>
      <w:proofErr w:type="spellStart"/>
      <w:r w:rsidR="00357C06">
        <w:rPr>
          <w:rFonts w:ascii="Times New Roman" w:hAnsi="Times New Roman"/>
          <w:sz w:val="24"/>
          <w:szCs w:val="24"/>
          <w:lang w:val="sr-Cyrl-CS"/>
        </w:rPr>
        <w:t>РСˮ</w:t>
      </w:r>
      <w:proofErr w:type="spellEnd"/>
      <w:r w:rsidRPr="00772C2B">
        <w:rPr>
          <w:rFonts w:ascii="Times New Roman" w:hAnsi="Times New Roman"/>
          <w:sz w:val="24"/>
          <w:szCs w:val="24"/>
          <w:lang w:val="sr-Cyrl-CS"/>
        </w:rPr>
        <w:t xml:space="preserve">, број </w:t>
      </w:r>
      <w:r w:rsidR="007F4B7B">
        <w:rPr>
          <w:rFonts w:ascii="Times New Roman" w:hAnsi="Times New Roman"/>
          <w:sz w:val="24"/>
          <w:szCs w:val="24"/>
          <w:lang w:val="sr-Cyrl-CS"/>
        </w:rPr>
        <w:t>102</w:t>
      </w:r>
      <w:r w:rsidRPr="00772C2B">
        <w:rPr>
          <w:rFonts w:ascii="Times New Roman" w:hAnsi="Times New Roman"/>
          <w:sz w:val="24"/>
          <w:szCs w:val="24"/>
          <w:lang w:val="sr-Cyrl-CS"/>
        </w:rPr>
        <w:t>/</w:t>
      </w:r>
      <w:r w:rsidR="007F4B7B">
        <w:rPr>
          <w:rFonts w:ascii="Times New Roman" w:hAnsi="Times New Roman"/>
          <w:sz w:val="24"/>
          <w:szCs w:val="24"/>
          <w:lang w:val="sr-Cyrl-CS"/>
        </w:rPr>
        <w:t>22</w:t>
      </w:r>
      <w:r w:rsidRPr="00772C2B">
        <w:rPr>
          <w:rFonts w:ascii="Times New Roman" w:hAnsi="Times New Roman"/>
          <w:sz w:val="24"/>
          <w:szCs w:val="24"/>
          <w:lang w:val="sr-Cyrl-CS"/>
        </w:rPr>
        <w:t>);</w:t>
      </w:r>
    </w:p>
    <w:p w14:paraId="6330F4C0" w14:textId="700A443E" w:rsidR="008F1172" w:rsidRPr="00772C2B" w:rsidRDefault="008F1172" w:rsidP="008F1172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sr-Cyrl-CS"/>
        </w:rPr>
        <w:tab/>
        <w:t>3</w:t>
      </w:r>
      <w:r w:rsidR="00C44CEA">
        <w:rPr>
          <w:rFonts w:ascii="Times New Roman" w:hAnsi="Times New Roman"/>
          <w:sz w:val="24"/>
          <w:szCs w:val="24"/>
          <w:lang w:val="sr-Cyrl-CS"/>
        </w:rPr>
        <w:t>6</w:t>
      </w:r>
      <w:r w:rsidRPr="00772C2B">
        <w:rPr>
          <w:rFonts w:ascii="Times New Roman" w:hAnsi="Times New Roman"/>
          <w:sz w:val="24"/>
          <w:szCs w:val="24"/>
          <w:lang w:val="sr-Cyrl-CS"/>
        </w:rPr>
        <w:t>) Развојни план Средње школе у Крупњу;</w:t>
      </w:r>
    </w:p>
    <w:p w14:paraId="682A54BF" w14:textId="07EE896D" w:rsidR="008F1172" w:rsidRPr="00772C2B" w:rsidRDefault="008F1172" w:rsidP="008F1172">
      <w:pPr>
        <w:jc w:val="both"/>
        <w:rPr>
          <w:rFonts w:ascii="Times New Roman" w:hAnsi="Times New Roman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sr-Cyrl-CS"/>
        </w:rPr>
        <w:tab/>
        <w:t>3</w:t>
      </w:r>
      <w:r w:rsidR="00C44CEA">
        <w:rPr>
          <w:rFonts w:ascii="Times New Roman" w:hAnsi="Times New Roman"/>
          <w:sz w:val="24"/>
          <w:szCs w:val="24"/>
          <w:lang w:val="sr-Cyrl-CS"/>
        </w:rPr>
        <w:t>7</w:t>
      </w:r>
      <w:r w:rsidRPr="00772C2B">
        <w:rPr>
          <w:rFonts w:ascii="Times New Roman" w:hAnsi="Times New Roman"/>
          <w:sz w:val="24"/>
          <w:szCs w:val="24"/>
          <w:lang w:val="sr-Cyrl-CS"/>
        </w:rPr>
        <w:t>) Правилник о општинском савету родитеља.</w:t>
      </w:r>
    </w:p>
    <w:p w14:paraId="3B020BEA" w14:textId="77777777" w:rsidR="008F1172" w:rsidRPr="00772C2B" w:rsidRDefault="008F1172" w:rsidP="008F1172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9C00174" w14:textId="77777777" w:rsidR="00765180" w:rsidRPr="00E826EE" w:rsidRDefault="00765180" w:rsidP="00C44CEA">
      <w:pPr>
        <w:jc w:val="both"/>
        <w:rPr>
          <w:rFonts w:ascii="Times New Roman" w:hAnsi="Times New Roman"/>
          <w:b/>
          <w:bCs/>
          <w:sz w:val="24"/>
          <w:szCs w:val="24"/>
          <w:lang w:val="sr-Latn-RS"/>
        </w:rPr>
      </w:pPr>
    </w:p>
    <w:p w14:paraId="5604B1B4" w14:textId="77777777" w:rsidR="00AB39DF" w:rsidRDefault="00AB39DF" w:rsidP="008F1172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0D223C42" w14:textId="77777777" w:rsidR="008F1172" w:rsidRPr="00772C2B" w:rsidRDefault="008F1172" w:rsidP="008F1172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772C2B">
        <w:rPr>
          <w:rFonts w:ascii="Times New Roman" w:hAnsi="Times New Roman"/>
          <w:b/>
          <w:bCs/>
          <w:sz w:val="24"/>
          <w:szCs w:val="24"/>
          <w:lang w:val="ru-RU"/>
        </w:rPr>
        <w:t>2.  КРА</w:t>
      </w:r>
      <w:r w:rsidRPr="00772C2B">
        <w:rPr>
          <w:rFonts w:ascii="Times New Roman" w:hAnsi="Times New Roman"/>
          <w:b/>
          <w:bCs/>
          <w:sz w:val="24"/>
          <w:szCs w:val="24"/>
          <w:lang w:val="sr-Cyrl-CS"/>
        </w:rPr>
        <w:t>Ћ</w:t>
      </w:r>
      <w:r w:rsidRPr="00772C2B">
        <w:rPr>
          <w:rFonts w:ascii="Times New Roman" w:hAnsi="Times New Roman"/>
          <w:b/>
          <w:bCs/>
          <w:sz w:val="24"/>
          <w:szCs w:val="24"/>
          <w:lang w:val="ru-RU"/>
        </w:rPr>
        <w:t>И ОП</w:t>
      </w:r>
      <w:r w:rsidRPr="00772C2B">
        <w:rPr>
          <w:rFonts w:ascii="Times New Roman" w:hAnsi="Times New Roman"/>
          <w:b/>
          <w:bCs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b/>
          <w:bCs/>
          <w:sz w:val="24"/>
          <w:szCs w:val="24"/>
          <w:lang w:val="ru-RU"/>
        </w:rPr>
        <w:t xml:space="preserve">ТИ </w:t>
      </w:r>
      <w:r w:rsidRPr="00772C2B">
        <w:rPr>
          <w:rFonts w:ascii="Times New Roman" w:hAnsi="Times New Roman"/>
          <w:b/>
          <w:bCs/>
          <w:sz w:val="24"/>
          <w:szCs w:val="24"/>
          <w:lang w:val="sr-Cyrl-CS"/>
        </w:rPr>
        <w:t>О</w:t>
      </w:r>
      <w:r w:rsidRPr="00772C2B">
        <w:rPr>
          <w:rFonts w:ascii="Times New Roman" w:hAnsi="Times New Roman"/>
          <w:b/>
          <w:bCs/>
          <w:sz w:val="24"/>
          <w:szCs w:val="24"/>
          <w:lang w:val="ru-RU"/>
        </w:rPr>
        <w:t>СВРТ О ПРО</w:t>
      </w:r>
      <w:r w:rsidRPr="00772C2B">
        <w:rPr>
          <w:rFonts w:ascii="Times New Roman" w:hAnsi="Times New Roman"/>
          <w:b/>
          <w:bCs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b/>
          <w:bCs/>
          <w:sz w:val="24"/>
          <w:szCs w:val="24"/>
          <w:lang w:val="ru-RU"/>
        </w:rPr>
        <w:t>ЛОСТИ</w:t>
      </w:r>
    </w:p>
    <w:p w14:paraId="756E58BC" w14:textId="77777777" w:rsidR="008F1172" w:rsidRPr="00772C2B" w:rsidRDefault="008F1172" w:rsidP="008F1172">
      <w:pPr>
        <w:ind w:firstLine="720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772C2B">
        <w:rPr>
          <w:rFonts w:ascii="Times New Roman" w:hAnsi="Times New Roman"/>
          <w:b/>
          <w:bCs/>
          <w:sz w:val="24"/>
          <w:szCs w:val="24"/>
          <w:lang w:val="ru-RU"/>
        </w:rPr>
        <w:t xml:space="preserve">     И САДА</w:t>
      </w:r>
      <w:r w:rsidRPr="00772C2B">
        <w:rPr>
          <w:rFonts w:ascii="Times New Roman" w:hAnsi="Times New Roman"/>
          <w:b/>
          <w:bCs/>
          <w:sz w:val="24"/>
          <w:szCs w:val="24"/>
          <w:lang w:val="sr-Cyrl-CS"/>
        </w:rPr>
        <w:t>ШЊ</w:t>
      </w:r>
      <w:r w:rsidRPr="00772C2B">
        <w:rPr>
          <w:rFonts w:ascii="Times New Roman" w:hAnsi="Times New Roman"/>
          <w:b/>
          <w:bCs/>
          <w:sz w:val="24"/>
          <w:szCs w:val="24"/>
          <w:lang w:val="ru-RU"/>
        </w:rPr>
        <w:t xml:space="preserve">ОСТИ </w:t>
      </w:r>
      <w:r w:rsidRPr="00772C2B">
        <w:rPr>
          <w:rFonts w:ascii="Times New Roman" w:hAnsi="Times New Roman"/>
          <w:b/>
          <w:bCs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b/>
          <w:bCs/>
          <w:sz w:val="24"/>
          <w:szCs w:val="24"/>
          <w:lang w:val="ru-RU"/>
        </w:rPr>
        <w:t>КОЛЕ</w:t>
      </w:r>
    </w:p>
    <w:p w14:paraId="254F1D4F" w14:textId="77777777" w:rsidR="008F1172" w:rsidRPr="00772C2B" w:rsidRDefault="008F1172" w:rsidP="008F117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72420A9" w14:textId="77777777" w:rsidR="00FE3F7D" w:rsidRPr="00772C2B" w:rsidRDefault="008F1172" w:rsidP="008F1172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ru-RU"/>
        </w:rPr>
        <w:t>Сред</w:t>
      </w:r>
      <w:r w:rsidRPr="00772C2B">
        <w:rPr>
          <w:rFonts w:ascii="Times New Roman" w:hAnsi="Times New Roman"/>
          <w:sz w:val="24"/>
          <w:szCs w:val="24"/>
          <w:lang w:val="sr-Cyrl-CS"/>
        </w:rPr>
        <w:t>њ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sz w:val="24"/>
          <w:szCs w:val="24"/>
          <w:lang w:val="ru-RU"/>
        </w:rPr>
        <w:t>кола у Круп</w:t>
      </w:r>
      <w:r w:rsidRPr="00772C2B">
        <w:rPr>
          <w:rFonts w:ascii="Times New Roman" w:hAnsi="Times New Roman"/>
          <w:sz w:val="24"/>
          <w:szCs w:val="24"/>
          <w:lang w:val="sr-Cyrl-CS"/>
        </w:rPr>
        <w:t>њ</w:t>
      </w:r>
      <w:r w:rsidRPr="00772C2B">
        <w:rPr>
          <w:rFonts w:ascii="Times New Roman" w:hAnsi="Times New Roman"/>
          <w:sz w:val="24"/>
          <w:szCs w:val="24"/>
          <w:lang w:val="ru-RU"/>
        </w:rPr>
        <w:t>у основана је 1965. године као Гимназија. Пет година касније</w:t>
      </w:r>
      <w:r w:rsidRPr="00772C2B">
        <w:rPr>
          <w:rFonts w:ascii="Times New Roman" w:hAnsi="Times New Roman"/>
          <w:sz w:val="24"/>
          <w:szCs w:val="24"/>
          <w:lang w:val="sr-Cyrl-CS"/>
        </w:rPr>
        <w:t>,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 1970</w:t>
      </w:r>
      <w:r w:rsidRPr="00772C2B">
        <w:rPr>
          <w:rFonts w:ascii="Times New Roman" w:hAnsi="Times New Roman"/>
          <w:sz w:val="24"/>
          <w:szCs w:val="24"/>
          <w:lang w:val="sr-Cyrl-CS"/>
        </w:rPr>
        <w:t>,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 у Гимназији по</w:t>
      </w:r>
      <w:proofErr w:type="spellStart"/>
      <w:r w:rsidRPr="00772C2B">
        <w:rPr>
          <w:rFonts w:ascii="Times New Roman" w:hAnsi="Times New Roman"/>
          <w:sz w:val="24"/>
          <w:szCs w:val="24"/>
          <w:lang w:val="sr-Cyrl-CS"/>
        </w:rPr>
        <w:t>чињ</w:t>
      </w:r>
      <w:proofErr w:type="spellEnd"/>
      <w:r w:rsidRPr="00772C2B">
        <w:rPr>
          <w:rFonts w:ascii="Times New Roman" w:hAnsi="Times New Roman"/>
          <w:sz w:val="24"/>
          <w:szCs w:val="24"/>
          <w:lang w:val="ru-RU"/>
        </w:rPr>
        <w:t>е да ради и оде</w:t>
      </w:r>
      <w:proofErr w:type="spellStart"/>
      <w:r w:rsidRPr="00772C2B">
        <w:rPr>
          <w:rFonts w:ascii="Times New Roman" w:hAnsi="Times New Roman"/>
          <w:sz w:val="24"/>
          <w:szCs w:val="24"/>
          <w:lang w:val="sr-Cyrl-CS"/>
        </w:rPr>
        <w:t>љењ</w:t>
      </w:r>
      <w:proofErr w:type="spellEnd"/>
      <w:r w:rsidRPr="00772C2B">
        <w:rPr>
          <w:rFonts w:ascii="Times New Roman" w:hAnsi="Times New Roman"/>
          <w:sz w:val="24"/>
          <w:szCs w:val="24"/>
          <w:lang w:val="ru-RU"/>
        </w:rPr>
        <w:t>е ма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инске 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sz w:val="24"/>
          <w:szCs w:val="24"/>
          <w:lang w:val="ru-RU"/>
        </w:rPr>
        <w:t>коле, а 1971. године отвара се и оде</w:t>
      </w:r>
      <w:proofErr w:type="spellStart"/>
      <w:r w:rsidRPr="00772C2B">
        <w:rPr>
          <w:rFonts w:ascii="Times New Roman" w:hAnsi="Times New Roman"/>
          <w:sz w:val="24"/>
          <w:szCs w:val="24"/>
          <w:lang w:val="sr-Cyrl-CS"/>
        </w:rPr>
        <w:t>љењ</w:t>
      </w:r>
      <w:proofErr w:type="spellEnd"/>
      <w:r w:rsidRPr="00772C2B">
        <w:rPr>
          <w:rFonts w:ascii="Times New Roman" w:hAnsi="Times New Roman"/>
          <w:sz w:val="24"/>
          <w:szCs w:val="24"/>
          <w:lang w:val="ru-RU"/>
        </w:rPr>
        <w:t xml:space="preserve">е текстилне 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sz w:val="24"/>
          <w:szCs w:val="24"/>
          <w:lang w:val="ru-RU"/>
        </w:rPr>
        <w:t>коле. Оба ова оде</w:t>
      </w:r>
      <w:proofErr w:type="spellStart"/>
      <w:r w:rsidRPr="00772C2B">
        <w:rPr>
          <w:rFonts w:ascii="Times New Roman" w:hAnsi="Times New Roman"/>
          <w:sz w:val="24"/>
          <w:szCs w:val="24"/>
          <w:lang w:val="sr-Cyrl-CS"/>
        </w:rPr>
        <w:t>љењ</w:t>
      </w:r>
      <w:proofErr w:type="spellEnd"/>
      <w:r w:rsidRPr="00772C2B">
        <w:rPr>
          <w:rFonts w:ascii="Times New Roman" w:hAnsi="Times New Roman"/>
          <w:sz w:val="24"/>
          <w:szCs w:val="24"/>
          <w:lang w:val="ru-RU"/>
        </w:rPr>
        <w:t>а су основана као издвојена оде</w:t>
      </w:r>
      <w:proofErr w:type="spellStart"/>
      <w:r w:rsidRPr="00772C2B">
        <w:rPr>
          <w:rFonts w:ascii="Times New Roman" w:hAnsi="Times New Roman"/>
          <w:sz w:val="24"/>
          <w:szCs w:val="24"/>
          <w:lang w:val="sr-Cyrl-CS"/>
        </w:rPr>
        <w:t>љења</w:t>
      </w:r>
      <w:proofErr w:type="spellEnd"/>
      <w:r w:rsidRPr="00772C2B">
        <w:rPr>
          <w:rFonts w:ascii="Times New Roman" w:hAnsi="Times New Roman"/>
          <w:sz w:val="24"/>
          <w:szCs w:val="24"/>
          <w:lang w:val="ru-RU"/>
        </w:rPr>
        <w:t xml:space="preserve"> Техни</w:t>
      </w:r>
      <w:r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ке 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="00357C06">
        <w:rPr>
          <w:rFonts w:ascii="Times New Roman" w:hAnsi="Times New Roman"/>
          <w:sz w:val="24"/>
          <w:szCs w:val="24"/>
          <w:lang w:val="ru-RU"/>
        </w:rPr>
        <w:t>коле ,,</w:t>
      </w:r>
      <w:r w:rsidRPr="00772C2B">
        <w:rPr>
          <w:rFonts w:ascii="Times New Roman" w:hAnsi="Times New Roman"/>
          <w:sz w:val="24"/>
          <w:szCs w:val="24"/>
          <w:lang w:val="ru-RU"/>
        </w:rPr>
        <w:t>М. Павлови</w:t>
      </w:r>
      <w:r w:rsidRPr="00772C2B">
        <w:rPr>
          <w:rFonts w:ascii="Times New Roman" w:hAnsi="Times New Roman"/>
          <w:sz w:val="24"/>
          <w:szCs w:val="24"/>
          <w:lang w:val="sr-Cyrl-CS"/>
        </w:rPr>
        <w:t>ћ</w:t>
      </w:r>
      <w:r w:rsidR="00357C06">
        <w:rPr>
          <w:rFonts w:ascii="Times New Roman" w:hAnsi="Times New Roman"/>
          <w:sz w:val="24"/>
          <w:szCs w:val="24"/>
          <w:lang w:val="ru-RU"/>
        </w:rPr>
        <w:t>ˮ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 из Ва</w:t>
      </w:r>
      <w:r w:rsidRPr="00772C2B">
        <w:rPr>
          <w:rFonts w:ascii="Times New Roman" w:hAnsi="Times New Roman"/>
          <w:sz w:val="24"/>
          <w:szCs w:val="24"/>
          <w:lang w:val="sr-Cyrl-CS"/>
        </w:rPr>
        <w:t>љ</w:t>
      </w:r>
      <w:r w:rsidRPr="00772C2B">
        <w:rPr>
          <w:rFonts w:ascii="Times New Roman" w:hAnsi="Times New Roman"/>
          <w:sz w:val="24"/>
          <w:szCs w:val="24"/>
          <w:lang w:val="ru-RU"/>
        </w:rPr>
        <w:t>ева. После оснива</w:t>
      </w:r>
      <w:r w:rsidRPr="00772C2B">
        <w:rPr>
          <w:rFonts w:ascii="Times New Roman" w:hAnsi="Times New Roman"/>
          <w:sz w:val="24"/>
          <w:szCs w:val="24"/>
          <w:lang w:val="sr-Cyrl-CS"/>
        </w:rPr>
        <w:t>њ</w:t>
      </w:r>
      <w:r w:rsidRPr="00772C2B">
        <w:rPr>
          <w:rFonts w:ascii="Times New Roman" w:hAnsi="Times New Roman"/>
          <w:sz w:val="24"/>
          <w:szCs w:val="24"/>
          <w:lang w:val="ru-RU"/>
        </w:rPr>
        <w:t>а и текстилног оде</w:t>
      </w:r>
      <w:proofErr w:type="spellStart"/>
      <w:r w:rsidRPr="00772C2B">
        <w:rPr>
          <w:rFonts w:ascii="Times New Roman" w:hAnsi="Times New Roman"/>
          <w:sz w:val="24"/>
          <w:szCs w:val="24"/>
          <w:lang w:val="sr-Cyrl-CS"/>
        </w:rPr>
        <w:t>љењ</w:t>
      </w:r>
      <w:proofErr w:type="spellEnd"/>
      <w:r w:rsidRPr="00772C2B">
        <w:rPr>
          <w:rFonts w:ascii="Times New Roman" w:hAnsi="Times New Roman"/>
          <w:sz w:val="24"/>
          <w:szCs w:val="24"/>
          <w:lang w:val="ru-RU"/>
        </w:rPr>
        <w:t>а</w:t>
      </w:r>
      <w:r w:rsidRPr="00772C2B">
        <w:rPr>
          <w:rFonts w:ascii="Times New Roman" w:hAnsi="Times New Roman"/>
          <w:sz w:val="24"/>
          <w:szCs w:val="24"/>
          <w:lang w:val="sr-Cyrl-CS"/>
        </w:rPr>
        <w:t>,</w:t>
      </w:r>
      <w:r w:rsidR="00F660D0" w:rsidRPr="00772C2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sz w:val="24"/>
          <w:szCs w:val="24"/>
          <w:lang w:val="ru-RU"/>
        </w:rPr>
        <w:t>кола добија правни статус и ради као Гимназија и Стру</w:t>
      </w:r>
      <w:r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sz w:val="24"/>
          <w:szCs w:val="24"/>
          <w:lang w:val="ru-RU"/>
        </w:rPr>
        <w:t>кола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до 1977. године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14:paraId="7005DFBD" w14:textId="77777777" w:rsidR="008F1172" w:rsidRPr="00772C2B" w:rsidRDefault="007242BC" w:rsidP="008F1172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sr-Cyrl-CS"/>
        </w:rPr>
        <w:t>Када</w:t>
      </w:r>
      <w:r w:rsidR="00314576" w:rsidRPr="00772C2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се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реформом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уводи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усмерено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образова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>њ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е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>, ш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кола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прераста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у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Образовни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центар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са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заједни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ком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основом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и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три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струке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природно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>-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техни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ка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ма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инска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и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текстилна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Новом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реформом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од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 xml:space="preserve"> 1987.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године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уместо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природно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>-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техни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ке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струке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уводи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се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природно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>-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математи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ка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струка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Новом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реформом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од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 xml:space="preserve"> 1990. </w:t>
      </w:r>
      <w:r w:rsidR="005C6511" w:rsidRPr="00772C2B">
        <w:rPr>
          <w:rFonts w:ascii="Times New Roman" w:hAnsi="Times New Roman"/>
          <w:sz w:val="24"/>
          <w:szCs w:val="24"/>
          <w:lang w:val="ru-RU"/>
        </w:rPr>
        <w:t>г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одине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и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Одлуком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о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просторном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распореду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сред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>њ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их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 xml:space="preserve"> ш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кола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одре</w:t>
      </w:r>
      <w:proofErr w:type="spellStart"/>
      <w:r w:rsidR="008F1172" w:rsidRPr="00772C2B">
        <w:rPr>
          <w:rFonts w:ascii="Times New Roman" w:hAnsi="Times New Roman"/>
          <w:sz w:val="24"/>
          <w:szCs w:val="24"/>
          <w:lang w:val="sr-Cyrl-CS"/>
        </w:rPr>
        <w:t>ђе</w:t>
      </w:r>
      <w:proofErr w:type="spellEnd"/>
      <w:r w:rsidR="008F1172" w:rsidRPr="00772C2B">
        <w:rPr>
          <w:rFonts w:ascii="Times New Roman" w:hAnsi="Times New Roman"/>
          <w:sz w:val="24"/>
          <w:szCs w:val="24"/>
          <w:lang w:val="ru-RU"/>
        </w:rPr>
        <w:t>но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је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да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 xml:space="preserve"> ш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кола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буде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Гимназија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али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јој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је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постав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>љ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ен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услов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да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мора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уписати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најма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>њ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е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 xml:space="preserve"> ч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етири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оде</w:t>
      </w:r>
      <w:proofErr w:type="spellStart"/>
      <w:r w:rsidR="008F1172" w:rsidRPr="00772C2B">
        <w:rPr>
          <w:rFonts w:ascii="Times New Roman" w:hAnsi="Times New Roman"/>
          <w:sz w:val="24"/>
          <w:szCs w:val="24"/>
          <w:lang w:val="sr-Cyrl-CS"/>
        </w:rPr>
        <w:t>љењ</w:t>
      </w:r>
      <w:proofErr w:type="spellEnd"/>
      <w:r w:rsidR="008F1172" w:rsidRPr="00772C2B">
        <w:rPr>
          <w:rFonts w:ascii="Times New Roman" w:hAnsi="Times New Roman"/>
          <w:sz w:val="24"/>
          <w:szCs w:val="24"/>
          <w:lang w:val="ru-RU"/>
        </w:rPr>
        <w:t>а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</w:rPr>
        <w:t>I</w:t>
      </w:r>
      <w:r w:rsidR="00314576" w:rsidRPr="00772C2B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разреда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>, ш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то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није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било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логи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но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F1F87" w:rsidRPr="00772C2B">
        <w:rPr>
          <w:rFonts w:ascii="Times New Roman" w:hAnsi="Times New Roman"/>
          <w:sz w:val="24"/>
          <w:szCs w:val="24"/>
          <w:lang w:val="ru-RU"/>
        </w:rPr>
        <w:t>нити</w:t>
      </w:r>
      <w:r w:rsidR="00FE3F7D" w:rsidRPr="00772C2B">
        <w:rPr>
          <w:rFonts w:ascii="Times New Roman" w:hAnsi="Times New Roman"/>
          <w:sz w:val="24"/>
          <w:szCs w:val="24"/>
          <w:lang w:val="ru-RU"/>
        </w:rPr>
        <w:t xml:space="preserve"> је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имало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дру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="00FE3F7D" w:rsidRPr="00772C2B">
        <w:rPr>
          <w:rFonts w:ascii="Times New Roman" w:hAnsi="Times New Roman"/>
          <w:sz w:val="24"/>
          <w:szCs w:val="24"/>
          <w:lang w:val="ru-RU"/>
        </w:rPr>
        <w:t>твене и е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кономске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оправданости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да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се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у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једном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месту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као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Крупа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>њ ш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колују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само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 xml:space="preserve"> "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гимназијалци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 xml:space="preserve">".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По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то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није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успела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да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испуни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овај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услов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Новом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Одлуком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Скуп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тине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Србије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губи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статус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правног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лица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у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енике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уписује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Гимназија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из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>Љ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убовије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и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организује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наставу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у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Круп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>њ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у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>.</w:t>
      </w:r>
      <w:r w:rsidR="00F660D0" w:rsidRPr="00772C2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Новом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Одлуком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о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измени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одлуке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о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просторном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распореду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сред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>њ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их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 xml:space="preserve"> ш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кол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>а (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Сл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гласник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 xml:space="preserve"> 30/91),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у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Круп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>њ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у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се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оснивају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две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 xml:space="preserve"> ш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коле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Техни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>ка и Гимна</w:t>
      </w:r>
      <w:r w:rsidR="008F1172" w:rsidRPr="00772C2B">
        <w:rPr>
          <w:rFonts w:ascii="Times New Roman" w:hAnsi="Times New Roman"/>
          <w:sz w:val="24"/>
          <w:szCs w:val="24"/>
          <w:lang w:val="ru-RU"/>
        </w:rPr>
        <w:t>зија</w:t>
      </w:r>
      <w:r w:rsidR="008F1172" w:rsidRPr="00772C2B">
        <w:rPr>
          <w:rFonts w:ascii="Times New Roman" w:hAnsi="Times New Roman"/>
          <w:sz w:val="24"/>
          <w:szCs w:val="24"/>
          <w:lang w:val="sr-Cyrl-CS"/>
        </w:rPr>
        <w:t>.</w:t>
      </w:r>
    </w:p>
    <w:p w14:paraId="2C654887" w14:textId="1B7FC783" w:rsidR="008F1172" w:rsidRPr="00772C2B" w:rsidRDefault="008F1172" w:rsidP="008F1172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ru-RU"/>
        </w:rPr>
        <w:t>Техни</w:t>
      </w:r>
      <w:r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Pr="00772C2B">
        <w:rPr>
          <w:rFonts w:ascii="Times New Roman" w:hAnsi="Times New Roman"/>
          <w:sz w:val="24"/>
          <w:szCs w:val="24"/>
          <w:lang w:val="ru-RU"/>
        </w:rPr>
        <w:t>ка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 ш</w:t>
      </w:r>
      <w:r w:rsidRPr="00772C2B">
        <w:rPr>
          <w:rFonts w:ascii="Times New Roman" w:hAnsi="Times New Roman"/>
          <w:sz w:val="24"/>
          <w:szCs w:val="24"/>
          <w:lang w:val="ru-RU"/>
        </w:rPr>
        <w:t>кола</w:t>
      </w:r>
      <w:r w:rsidR="00925D7B" w:rsidRPr="00772C2B">
        <w:rPr>
          <w:rFonts w:ascii="Times New Roman" w:hAnsi="Times New Roman"/>
          <w:sz w:val="24"/>
          <w:szCs w:val="24"/>
          <w:lang w:val="sr-Cyrl-CS"/>
        </w:rPr>
        <w:t xml:space="preserve"> ,,</w:t>
      </w:r>
      <w:r w:rsidRPr="00772C2B">
        <w:rPr>
          <w:rFonts w:ascii="Times New Roman" w:hAnsi="Times New Roman"/>
          <w:sz w:val="24"/>
          <w:szCs w:val="24"/>
          <w:lang w:val="ru-RU"/>
        </w:rPr>
        <w:t>Никола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Тесла</w:t>
      </w:r>
      <w:r w:rsidR="00925D7B" w:rsidRPr="00772C2B">
        <w:rPr>
          <w:rFonts w:ascii="Times New Roman" w:hAnsi="Times New Roman"/>
          <w:sz w:val="24"/>
          <w:szCs w:val="24"/>
          <w:lang w:val="sr-Cyrl-CS"/>
        </w:rPr>
        <w:t>ˮ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уписана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је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у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судски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регистар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Окру</w:t>
      </w:r>
      <w:r w:rsidRPr="00772C2B">
        <w:rPr>
          <w:rFonts w:ascii="Times New Roman" w:hAnsi="Times New Roman"/>
          <w:sz w:val="24"/>
          <w:szCs w:val="24"/>
          <w:lang w:val="sr-Cyrl-CS"/>
        </w:rPr>
        <w:t>ж</w:t>
      </w:r>
      <w:r w:rsidRPr="00772C2B">
        <w:rPr>
          <w:rFonts w:ascii="Times New Roman" w:hAnsi="Times New Roman"/>
          <w:sz w:val="24"/>
          <w:szCs w:val="24"/>
          <w:lang w:val="ru-RU"/>
        </w:rPr>
        <w:t>ног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привредног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суда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у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Ва</w:t>
      </w:r>
      <w:r w:rsidRPr="00772C2B">
        <w:rPr>
          <w:rFonts w:ascii="Times New Roman" w:hAnsi="Times New Roman"/>
          <w:sz w:val="24"/>
          <w:szCs w:val="24"/>
          <w:lang w:val="sr-Cyrl-CS"/>
        </w:rPr>
        <w:t>љ</w:t>
      </w:r>
      <w:r w:rsidRPr="00772C2B">
        <w:rPr>
          <w:rFonts w:ascii="Times New Roman" w:hAnsi="Times New Roman"/>
          <w:sz w:val="24"/>
          <w:szCs w:val="24"/>
          <w:lang w:val="ru-RU"/>
        </w:rPr>
        <w:t>еву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ФИ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-1480/91 </w:t>
      </w:r>
      <w:r w:rsidRPr="00772C2B">
        <w:rPr>
          <w:rFonts w:ascii="Times New Roman" w:hAnsi="Times New Roman"/>
          <w:sz w:val="24"/>
          <w:szCs w:val="24"/>
          <w:lang w:val="ru-RU"/>
        </w:rPr>
        <w:t>од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 2.7.1991. </w:t>
      </w:r>
      <w:r w:rsidRPr="00772C2B">
        <w:rPr>
          <w:rFonts w:ascii="Times New Roman" w:hAnsi="Times New Roman"/>
          <w:sz w:val="24"/>
          <w:szCs w:val="24"/>
          <w:lang w:val="ru-RU"/>
        </w:rPr>
        <w:t>год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ине </w:t>
      </w:r>
      <w:r w:rsidRPr="00772C2B">
        <w:rPr>
          <w:rFonts w:ascii="Times New Roman" w:hAnsi="Times New Roman"/>
          <w:sz w:val="24"/>
          <w:szCs w:val="24"/>
          <w:lang w:val="ru-RU"/>
        </w:rPr>
        <w:t>и</w:t>
      </w:r>
      <w:r w:rsidR="004C45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ФИ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-2023/98 </w:t>
      </w:r>
      <w:r w:rsidRPr="00772C2B">
        <w:rPr>
          <w:rFonts w:ascii="Times New Roman" w:hAnsi="Times New Roman"/>
          <w:sz w:val="24"/>
          <w:szCs w:val="24"/>
          <w:lang w:val="ru-RU"/>
        </w:rPr>
        <w:t>од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 22.1.1999. </w:t>
      </w:r>
      <w:r w:rsidRPr="00772C2B">
        <w:rPr>
          <w:rFonts w:ascii="Times New Roman" w:hAnsi="Times New Roman"/>
          <w:sz w:val="24"/>
          <w:szCs w:val="24"/>
          <w:lang w:val="ru-RU"/>
        </w:rPr>
        <w:t>године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Pr="00772C2B">
        <w:rPr>
          <w:rFonts w:ascii="Times New Roman" w:hAnsi="Times New Roman"/>
          <w:sz w:val="24"/>
          <w:szCs w:val="24"/>
          <w:lang w:val="ru-RU"/>
        </w:rPr>
        <w:t>Ова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 ш</w:t>
      </w:r>
      <w:r w:rsidRPr="00772C2B">
        <w:rPr>
          <w:rFonts w:ascii="Times New Roman" w:hAnsi="Times New Roman"/>
          <w:sz w:val="24"/>
          <w:szCs w:val="24"/>
          <w:lang w:val="ru-RU"/>
        </w:rPr>
        <w:t>кола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је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правни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следбеник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Образовног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центра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Pr="00772C2B">
        <w:rPr>
          <w:rFonts w:ascii="Times New Roman" w:hAnsi="Times New Roman"/>
          <w:sz w:val="24"/>
          <w:szCs w:val="24"/>
          <w:lang w:val="ru-RU"/>
        </w:rPr>
        <w:t>јер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Гимназија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није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успела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да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упи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sz w:val="24"/>
          <w:szCs w:val="24"/>
          <w:lang w:val="ru-RU"/>
        </w:rPr>
        <w:t>е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дово</w:t>
      </w:r>
      <w:r w:rsidRPr="00772C2B">
        <w:rPr>
          <w:rFonts w:ascii="Times New Roman" w:hAnsi="Times New Roman"/>
          <w:sz w:val="24"/>
          <w:szCs w:val="24"/>
          <w:lang w:val="sr-Cyrl-CS"/>
        </w:rPr>
        <w:t>љ</w:t>
      </w:r>
      <w:r w:rsidRPr="00772C2B">
        <w:rPr>
          <w:rFonts w:ascii="Times New Roman" w:hAnsi="Times New Roman"/>
          <w:sz w:val="24"/>
          <w:szCs w:val="24"/>
          <w:lang w:val="ru-RU"/>
        </w:rPr>
        <w:t>ан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број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у</w:t>
      </w:r>
      <w:r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Pr="00772C2B">
        <w:rPr>
          <w:rFonts w:ascii="Times New Roman" w:hAnsi="Times New Roman"/>
          <w:sz w:val="24"/>
          <w:szCs w:val="24"/>
          <w:lang w:val="ru-RU"/>
        </w:rPr>
        <w:t>еника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да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би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постала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самостална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) </w:t>
      </w:r>
      <w:r w:rsidRPr="00772C2B">
        <w:rPr>
          <w:rFonts w:ascii="Times New Roman" w:hAnsi="Times New Roman"/>
          <w:sz w:val="24"/>
          <w:szCs w:val="24"/>
          <w:lang w:val="ru-RU"/>
        </w:rPr>
        <w:t>и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настав</w:t>
      </w:r>
      <w:r w:rsidRPr="00772C2B">
        <w:rPr>
          <w:rFonts w:ascii="Times New Roman" w:hAnsi="Times New Roman"/>
          <w:sz w:val="24"/>
          <w:szCs w:val="24"/>
          <w:lang w:val="sr-Cyrl-CS"/>
        </w:rPr>
        <w:t>љ</w:t>
      </w:r>
      <w:r w:rsidRPr="00772C2B">
        <w:rPr>
          <w:rFonts w:ascii="Times New Roman" w:hAnsi="Times New Roman"/>
          <w:sz w:val="24"/>
          <w:szCs w:val="24"/>
          <w:lang w:val="ru-RU"/>
        </w:rPr>
        <w:t>а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рад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као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издвојено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оде</w:t>
      </w:r>
      <w:proofErr w:type="spellStart"/>
      <w:r w:rsidRPr="00772C2B">
        <w:rPr>
          <w:rFonts w:ascii="Times New Roman" w:hAnsi="Times New Roman"/>
          <w:sz w:val="24"/>
          <w:szCs w:val="24"/>
          <w:lang w:val="sr-Cyrl-CS"/>
        </w:rPr>
        <w:t>љењ</w:t>
      </w:r>
      <w:proofErr w:type="spellEnd"/>
      <w:r w:rsidRPr="00772C2B">
        <w:rPr>
          <w:rFonts w:ascii="Times New Roman" w:hAnsi="Times New Roman"/>
          <w:sz w:val="24"/>
          <w:szCs w:val="24"/>
          <w:lang w:val="ru-RU"/>
        </w:rPr>
        <w:t>е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гимназије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из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sr-Cyrl-CS"/>
        </w:rPr>
        <w:t>Љ</w:t>
      </w:r>
      <w:r w:rsidRPr="00772C2B">
        <w:rPr>
          <w:rFonts w:ascii="Times New Roman" w:hAnsi="Times New Roman"/>
          <w:sz w:val="24"/>
          <w:szCs w:val="24"/>
          <w:lang w:val="ru-RU"/>
        </w:rPr>
        <w:t>убовије</w:t>
      </w:r>
      <w:r w:rsidRPr="00772C2B">
        <w:rPr>
          <w:rFonts w:ascii="Times New Roman" w:hAnsi="Times New Roman"/>
          <w:sz w:val="24"/>
          <w:szCs w:val="24"/>
          <w:lang w:val="sr-Cyrl-CS"/>
        </w:rPr>
        <w:t>.</w:t>
      </w:r>
    </w:p>
    <w:p w14:paraId="449C280D" w14:textId="77777777" w:rsidR="008F1172" w:rsidRDefault="008F1172" w:rsidP="008F1172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sr-Cyrl-CS"/>
        </w:rPr>
        <w:t>Од школске 2004/05. године, реорганизацијом мреже средњих школа у Србији, Техничка школа је постала мешовита школа, тако да се од 2004/2005. школске године у њој образују и ученици гимназије. Од 1.9.2005. године школа носи назив Средња школа у Крупњу.</w:t>
      </w:r>
    </w:p>
    <w:p w14:paraId="35B95FBA" w14:textId="77777777" w:rsidR="00765180" w:rsidRPr="00772C2B" w:rsidRDefault="00765180" w:rsidP="008F1172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239A36B8" w14:textId="50D5658F" w:rsidR="008F1172" w:rsidRPr="00772C2B" w:rsidRDefault="008F1172" w:rsidP="008F117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772C2B">
        <w:rPr>
          <w:rFonts w:ascii="Times New Roman" w:hAnsi="Times New Roman"/>
          <w:sz w:val="24"/>
          <w:szCs w:val="24"/>
          <w:lang w:val="ru-RU"/>
        </w:rPr>
        <w:t>У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Сре</w:t>
      </w:r>
      <w:proofErr w:type="spellStart"/>
      <w:r w:rsidRPr="00772C2B">
        <w:rPr>
          <w:rFonts w:ascii="Times New Roman" w:hAnsi="Times New Roman"/>
          <w:sz w:val="24"/>
          <w:szCs w:val="24"/>
          <w:lang w:val="sr-Cyrl-CS"/>
        </w:rPr>
        <w:t>дњ</w:t>
      </w:r>
      <w:proofErr w:type="spellEnd"/>
      <w:r w:rsidRPr="00772C2B">
        <w:rPr>
          <w:rFonts w:ascii="Times New Roman" w:hAnsi="Times New Roman"/>
          <w:sz w:val="24"/>
          <w:szCs w:val="24"/>
          <w:lang w:val="ru-RU"/>
        </w:rPr>
        <w:t>ој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 ш</w:t>
      </w:r>
      <w:r w:rsidRPr="00772C2B">
        <w:rPr>
          <w:rFonts w:ascii="Times New Roman" w:hAnsi="Times New Roman"/>
          <w:sz w:val="24"/>
          <w:szCs w:val="24"/>
          <w:lang w:val="ru-RU"/>
        </w:rPr>
        <w:t>коли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у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Круп</w:t>
      </w:r>
      <w:r w:rsidRPr="00772C2B">
        <w:rPr>
          <w:rFonts w:ascii="Times New Roman" w:hAnsi="Times New Roman"/>
          <w:sz w:val="24"/>
          <w:szCs w:val="24"/>
          <w:lang w:val="sr-Cyrl-CS"/>
        </w:rPr>
        <w:t>њ</w:t>
      </w:r>
      <w:r w:rsidRPr="00772C2B">
        <w:rPr>
          <w:rFonts w:ascii="Times New Roman" w:hAnsi="Times New Roman"/>
          <w:sz w:val="24"/>
          <w:szCs w:val="24"/>
          <w:lang w:val="ru-RU"/>
        </w:rPr>
        <w:t>у</w:t>
      </w:r>
      <w:r w:rsidR="00865A63" w:rsidRPr="00772C2B">
        <w:rPr>
          <w:rFonts w:ascii="Times New Roman" w:hAnsi="Times New Roman"/>
          <w:sz w:val="24"/>
          <w:szCs w:val="24"/>
          <w:lang w:val="sr-Cyrl-CS"/>
        </w:rPr>
        <w:t>, у школској 202</w:t>
      </w:r>
      <w:r w:rsidR="003F1C75">
        <w:rPr>
          <w:rFonts w:ascii="Times New Roman" w:hAnsi="Times New Roman"/>
          <w:sz w:val="24"/>
          <w:szCs w:val="24"/>
          <w:lang w:val="sr-Cyrl-RS"/>
        </w:rPr>
        <w:t>4</w:t>
      </w:r>
      <w:r w:rsidRPr="00772C2B">
        <w:rPr>
          <w:rFonts w:ascii="Times New Roman" w:hAnsi="Times New Roman"/>
          <w:sz w:val="24"/>
          <w:szCs w:val="24"/>
          <w:lang w:val="sr-Cyrl-CS"/>
        </w:rPr>
        <w:t>/20</w:t>
      </w:r>
      <w:r w:rsidR="00865A63" w:rsidRPr="00772C2B">
        <w:rPr>
          <w:rFonts w:ascii="Times New Roman" w:hAnsi="Times New Roman"/>
          <w:sz w:val="24"/>
          <w:szCs w:val="24"/>
        </w:rPr>
        <w:t>2</w:t>
      </w:r>
      <w:r w:rsidR="003F1C75">
        <w:rPr>
          <w:rFonts w:ascii="Times New Roman" w:hAnsi="Times New Roman"/>
          <w:sz w:val="24"/>
          <w:szCs w:val="24"/>
          <w:lang w:val="sr-Cyrl-RS"/>
        </w:rPr>
        <w:t>5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. години, </w:t>
      </w:r>
      <w:r w:rsidRPr="00772C2B">
        <w:rPr>
          <w:rFonts w:ascii="Times New Roman" w:hAnsi="Times New Roman"/>
          <w:sz w:val="24"/>
          <w:szCs w:val="24"/>
          <w:lang w:val="ru-RU"/>
        </w:rPr>
        <w:t>образова</w:t>
      </w:r>
      <w:r w:rsidRPr="00772C2B">
        <w:rPr>
          <w:rFonts w:ascii="Times New Roman" w:hAnsi="Times New Roman"/>
          <w:sz w:val="24"/>
          <w:szCs w:val="24"/>
          <w:lang w:val="sr-Cyrl-CS"/>
        </w:rPr>
        <w:t>ћ</w:t>
      </w:r>
      <w:r w:rsidRPr="00772C2B">
        <w:rPr>
          <w:rFonts w:ascii="Times New Roman" w:hAnsi="Times New Roman"/>
          <w:sz w:val="24"/>
          <w:szCs w:val="24"/>
          <w:lang w:val="ru-RU"/>
        </w:rPr>
        <w:t>е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се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у</w:t>
      </w:r>
      <w:r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Pr="00772C2B">
        <w:rPr>
          <w:rFonts w:ascii="Times New Roman" w:hAnsi="Times New Roman"/>
          <w:sz w:val="24"/>
          <w:szCs w:val="24"/>
          <w:lang w:val="ru-RU"/>
        </w:rPr>
        <w:t>еници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за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следе</w:t>
      </w:r>
      <w:proofErr w:type="spellStart"/>
      <w:r w:rsidRPr="00772C2B">
        <w:rPr>
          <w:rFonts w:ascii="Times New Roman" w:hAnsi="Times New Roman"/>
          <w:sz w:val="24"/>
          <w:szCs w:val="24"/>
          <w:lang w:val="sr-Cyrl-CS"/>
        </w:rPr>
        <w:t>ћа</w:t>
      </w:r>
      <w:proofErr w:type="spellEnd"/>
      <w:r w:rsidR="00F660D0" w:rsidRPr="00772C2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72C2B">
        <w:rPr>
          <w:rFonts w:ascii="Times New Roman" w:hAnsi="Times New Roman"/>
          <w:b/>
          <w:bCs/>
          <w:sz w:val="24"/>
          <w:szCs w:val="24"/>
          <w:lang w:val="ru-RU"/>
        </w:rPr>
        <w:t>подру</w:t>
      </w:r>
      <w:r w:rsidRPr="00772C2B">
        <w:rPr>
          <w:rFonts w:ascii="Times New Roman" w:hAnsi="Times New Roman"/>
          <w:b/>
          <w:bCs/>
          <w:sz w:val="24"/>
          <w:szCs w:val="24"/>
          <w:lang w:val="sr-Cyrl-CS"/>
        </w:rPr>
        <w:t>ч</w:t>
      </w:r>
      <w:r w:rsidRPr="00772C2B">
        <w:rPr>
          <w:rFonts w:ascii="Times New Roman" w:hAnsi="Times New Roman"/>
          <w:b/>
          <w:bCs/>
          <w:sz w:val="24"/>
          <w:szCs w:val="24"/>
          <w:lang w:val="ru-RU"/>
        </w:rPr>
        <w:t>ја</w:t>
      </w:r>
      <w:r w:rsidR="00F660D0" w:rsidRPr="00772C2B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b/>
          <w:bCs/>
          <w:sz w:val="24"/>
          <w:szCs w:val="24"/>
          <w:lang w:val="ru-RU"/>
        </w:rPr>
        <w:t>рада</w:t>
      </w:r>
      <w:r w:rsidRPr="00772C2B">
        <w:rPr>
          <w:rFonts w:ascii="Times New Roman" w:hAnsi="Times New Roman"/>
          <w:sz w:val="24"/>
          <w:szCs w:val="24"/>
          <w:lang w:val="sr-Cyrl-CS"/>
        </w:rPr>
        <w:t>:</w:t>
      </w:r>
    </w:p>
    <w:p w14:paraId="6E31E3A5" w14:textId="77777777" w:rsidR="008F1172" w:rsidRPr="00772C2B" w:rsidRDefault="008F1172" w:rsidP="008F1172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sr-Cyrl-CS"/>
        </w:rPr>
        <w:t>- гимназија</w:t>
      </w:r>
    </w:p>
    <w:p w14:paraId="0AF710A1" w14:textId="77777777" w:rsidR="008F1172" w:rsidRPr="00772C2B" w:rsidRDefault="008F1172" w:rsidP="008F117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772C2B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Pr="00772C2B">
        <w:rPr>
          <w:rFonts w:ascii="Times New Roman" w:hAnsi="Times New Roman"/>
          <w:sz w:val="24"/>
          <w:szCs w:val="24"/>
          <w:lang w:val="ru-RU"/>
        </w:rPr>
        <w:t>ма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sz w:val="24"/>
          <w:szCs w:val="24"/>
          <w:lang w:val="ru-RU"/>
        </w:rPr>
        <w:t>инство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и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обрада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метала</w:t>
      </w:r>
    </w:p>
    <w:p w14:paraId="4345A251" w14:textId="77777777" w:rsidR="008F1172" w:rsidRPr="00772C2B" w:rsidRDefault="008F1172" w:rsidP="008F1172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Pr="00772C2B">
        <w:rPr>
          <w:rFonts w:ascii="Times New Roman" w:hAnsi="Times New Roman"/>
          <w:sz w:val="24"/>
          <w:szCs w:val="24"/>
          <w:lang w:val="ru-RU"/>
        </w:rPr>
        <w:t>електротехника</w:t>
      </w:r>
    </w:p>
    <w:p w14:paraId="6170CF3F" w14:textId="7B760BEC" w:rsidR="008F1172" w:rsidRDefault="008F1172" w:rsidP="008F1172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sr-Cyrl-CS"/>
        </w:rPr>
        <w:t>- економија</w:t>
      </w:r>
      <w:r w:rsidR="003F1C75">
        <w:rPr>
          <w:rFonts w:ascii="Times New Roman" w:hAnsi="Times New Roman"/>
          <w:sz w:val="24"/>
          <w:szCs w:val="24"/>
          <w:lang w:val="sr-Cyrl-CS"/>
        </w:rPr>
        <w:t>, право и администрација</w:t>
      </w:r>
    </w:p>
    <w:p w14:paraId="3FCB8B37" w14:textId="77777777" w:rsidR="00765180" w:rsidRPr="00772C2B" w:rsidRDefault="00765180" w:rsidP="008F1172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7EA882F6" w14:textId="77777777" w:rsidR="008F1172" w:rsidRPr="00772C2B" w:rsidRDefault="008F1172" w:rsidP="008F1172">
      <w:pPr>
        <w:ind w:firstLine="720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772C2B">
        <w:rPr>
          <w:rFonts w:ascii="Times New Roman" w:hAnsi="Times New Roman"/>
          <w:b/>
          <w:bCs/>
          <w:sz w:val="24"/>
          <w:szCs w:val="24"/>
          <w:lang w:val="ru-RU"/>
        </w:rPr>
        <w:t>Образовни</w:t>
      </w:r>
      <w:r w:rsidR="00390CF6" w:rsidRPr="00772C2B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b/>
          <w:bCs/>
          <w:sz w:val="24"/>
          <w:szCs w:val="24"/>
          <w:lang w:val="ru-RU"/>
        </w:rPr>
        <w:t>профили</w:t>
      </w:r>
      <w:r w:rsidRPr="00772C2B">
        <w:rPr>
          <w:rFonts w:ascii="Times New Roman" w:hAnsi="Times New Roman"/>
          <w:sz w:val="24"/>
          <w:szCs w:val="24"/>
          <w:lang w:val="sr-Cyrl-CS"/>
        </w:rPr>
        <w:t>:</w:t>
      </w:r>
    </w:p>
    <w:p w14:paraId="21B50A3C" w14:textId="77777777" w:rsidR="008F1172" w:rsidRPr="00772C2B" w:rsidRDefault="008F1172" w:rsidP="008F1172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sr-Cyrl-CS"/>
        </w:rPr>
        <w:t xml:space="preserve">            - </w:t>
      </w:r>
      <w:r w:rsidRPr="00772C2B">
        <w:rPr>
          <w:rFonts w:ascii="Times New Roman" w:hAnsi="Times New Roman"/>
          <w:sz w:val="24"/>
          <w:szCs w:val="24"/>
          <w:lang w:val="ru-RU"/>
        </w:rPr>
        <w:t>гимназија</w:t>
      </w:r>
      <w:r w:rsidRPr="00772C2B">
        <w:rPr>
          <w:rFonts w:ascii="Times New Roman" w:hAnsi="Times New Roman"/>
          <w:sz w:val="24"/>
          <w:szCs w:val="24"/>
          <w:lang w:val="sr-Cyrl-CS"/>
        </w:rPr>
        <w:t>-</w:t>
      </w:r>
      <w:r w:rsidRPr="00772C2B">
        <w:rPr>
          <w:rFonts w:ascii="Times New Roman" w:hAnsi="Times New Roman"/>
          <w:sz w:val="24"/>
          <w:szCs w:val="24"/>
          <w:lang w:val="ru-RU"/>
        </w:rPr>
        <w:t>оп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sz w:val="24"/>
          <w:szCs w:val="24"/>
          <w:lang w:val="ru-RU"/>
        </w:rPr>
        <w:t>ти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 тип</w:t>
      </w:r>
    </w:p>
    <w:p w14:paraId="395664CE" w14:textId="390E7B5C" w:rsidR="008F1172" w:rsidRPr="00772C2B" w:rsidRDefault="008F1172" w:rsidP="008F1172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sr-Cyrl-CS"/>
        </w:rPr>
        <w:t xml:space="preserve">            - </w:t>
      </w:r>
      <w:r w:rsidR="00442403">
        <w:rPr>
          <w:rFonts w:ascii="Times New Roman" w:hAnsi="Times New Roman"/>
          <w:sz w:val="24"/>
          <w:szCs w:val="24"/>
          <w:lang w:val="sr-Cyrl-CS"/>
        </w:rPr>
        <w:t>инсталатер водовода, грејања и клима уређаја</w:t>
      </w:r>
      <w:r w:rsidR="00442403">
        <w:rPr>
          <w:rFonts w:ascii="Times New Roman" w:hAnsi="Times New Roman"/>
          <w:sz w:val="24"/>
          <w:szCs w:val="24"/>
        </w:rPr>
        <w:t>,</w:t>
      </w:r>
      <w:r w:rsidR="00442403">
        <w:rPr>
          <w:rFonts w:ascii="Times New Roman" w:hAnsi="Times New Roman"/>
          <w:sz w:val="24"/>
          <w:szCs w:val="24"/>
          <w:lang w:val="sr-Cyrl-CS"/>
        </w:rPr>
        <w:t xml:space="preserve"> бравар-заваривач</w:t>
      </w:r>
      <w:r w:rsidR="003F1C75">
        <w:rPr>
          <w:rFonts w:ascii="Times New Roman" w:hAnsi="Times New Roman"/>
          <w:sz w:val="24"/>
          <w:szCs w:val="24"/>
          <w:lang w:val="sr-Cyrl-RS"/>
        </w:rPr>
        <w:t>;</w:t>
      </w:r>
    </w:p>
    <w:p w14:paraId="426617D7" w14:textId="77777777" w:rsidR="008F1172" w:rsidRPr="00772C2B" w:rsidRDefault="008F1172" w:rsidP="008F1172">
      <w:pPr>
        <w:ind w:left="705"/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Pr="00772C2B">
        <w:rPr>
          <w:rFonts w:ascii="Times New Roman" w:hAnsi="Times New Roman"/>
          <w:sz w:val="24"/>
          <w:szCs w:val="24"/>
          <w:lang w:val="ru-RU"/>
        </w:rPr>
        <w:t>електротехни</w:t>
      </w:r>
      <w:r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Pr="00772C2B">
        <w:rPr>
          <w:rFonts w:ascii="Times New Roman" w:hAnsi="Times New Roman"/>
          <w:sz w:val="24"/>
          <w:szCs w:val="24"/>
          <w:lang w:val="ru-RU"/>
        </w:rPr>
        <w:t>ар</w:t>
      </w:r>
      <w:r w:rsidR="00F660D0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ра</w:t>
      </w:r>
      <w:r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Pr="00772C2B">
        <w:rPr>
          <w:rFonts w:ascii="Times New Roman" w:hAnsi="Times New Roman"/>
          <w:sz w:val="24"/>
          <w:szCs w:val="24"/>
          <w:lang w:val="ru-RU"/>
        </w:rPr>
        <w:t>унара</w:t>
      </w:r>
    </w:p>
    <w:p w14:paraId="61AD6740" w14:textId="77777777" w:rsidR="002572FE" w:rsidRDefault="00765180" w:rsidP="00765180">
      <w:pPr>
        <w:ind w:left="705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- економски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технич</w:t>
      </w:r>
      <w:proofErr w:type="spellEnd"/>
      <w:r w:rsidR="00B602B6">
        <w:rPr>
          <w:rFonts w:ascii="Times New Roman" w:hAnsi="Times New Roman"/>
          <w:sz w:val="24"/>
          <w:szCs w:val="24"/>
          <w:lang w:val="sr-Cyrl-RS"/>
        </w:rPr>
        <w:t>ар</w:t>
      </w:r>
    </w:p>
    <w:p w14:paraId="292F5C78" w14:textId="40948A08" w:rsidR="003F1C75" w:rsidRPr="00B602B6" w:rsidRDefault="003F1C75" w:rsidP="00765180">
      <w:pPr>
        <w:ind w:left="705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финансијско-рачуноводствени техничар</w:t>
      </w:r>
    </w:p>
    <w:p w14:paraId="545EDB6A" w14:textId="77777777" w:rsidR="002572FE" w:rsidRDefault="002572FE" w:rsidP="008F1172">
      <w:pPr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753FAE39" w14:textId="786BE8A0" w:rsidR="00765180" w:rsidRPr="00394D2A" w:rsidRDefault="00394D2A" w:rsidP="008F1172">
      <w:pPr>
        <w:jc w:val="both"/>
        <w:outlineLvl w:val="0"/>
        <w:rPr>
          <w:rFonts w:ascii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lastRenderedPageBreak/>
        <w:t xml:space="preserve"> </w:t>
      </w:r>
    </w:p>
    <w:p w14:paraId="270BAC28" w14:textId="7236C814" w:rsidR="00765180" w:rsidRDefault="00765180" w:rsidP="008F1172">
      <w:pPr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3AA68F91" w14:textId="77777777" w:rsidR="00E1785A" w:rsidRPr="00772C2B" w:rsidRDefault="00E1785A" w:rsidP="008F1172">
      <w:pPr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05D8404B" w14:textId="77777777" w:rsidR="008F1172" w:rsidRPr="00796229" w:rsidRDefault="008F1172" w:rsidP="008F1172">
      <w:pPr>
        <w:ind w:firstLine="720"/>
        <w:jc w:val="both"/>
        <w:outlineLvl w:val="0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796229">
        <w:rPr>
          <w:rFonts w:ascii="Times New Roman" w:hAnsi="Times New Roman"/>
          <w:b/>
          <w:bCs/>
          <w:sz w:val="24"/>
          <w:szCs w:val="24"/>
        </w:rPr>
        <w:t>II</w:t>
      </w:r>
      <w:r w:rsidR="002C541B" w:rsidRPr="00796229">
        <w:rPr>
          <w:rFonts w:ascii="Times New Roman" w:hAnsi="Times New Roman"/>
          <w:b/>
          <w:bCs/>
          <w:sz w:val="24"/>
          <w:szCs w:val="24"/>
          <w:lang w:val="sr-Cyrl-CS"/>
        </w:rPr>
        <w:t>–</w:t>
      </w:r>
      <w:r w:rsidRPr="00796229">
        <w:rPr>
          <w:rFonts w:ascii="Times New Roman" w:hAnsi="Times New Roman"/>
          <w:b/>
          <w:bCs/>
          <w:sz w:val="24"/>
          <w:szCs w:val="24"/>
          <w:lang w:val="ru-RU"/>
        </w:rPr>
        <w:t>УСЛОВИ</w:t>
      </w:r>
      <w:r w:rsidR="00A52778" w:rsidRPr="0079622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96229">
        <w:rPr>
          <w:rFonts w:ascii="Times New Roman" w:hAnsi="Times New Roman"/>
          <w:b/>
          <w:bCs/>
          <w:sz w:val="24"/>
          <w:szCs w:val="24"/>
          <w:lang w:val="ru-RU"/>
        </w:rPr>
        <w:t>РАДА</w:t>
      </w:r>
      <w:r w:rsidRPr="00796229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Ш</w:t>
      </w:r>
      <w:r w:rsidRPr="00796229">
        <w:rPr>
          <w:rFonts w:ascii="Times New Roman" w:hAnsi="Times New Roman"/>
          <w:b/>
          <w:bCs/>
          <w:sz w:val="24"/>
          <w:szCs w:val="24"/>
          <w:lang w:val="ru-RU"/>
        </w:rPr>
        <w:t>КОЛЕ</w:t>
      </w:r>
    </w:p>
    <w:p w14:paraId="542734D8" w14:textId="77777777" w:rsidR="008F1172" w:rsidRPr="00796229" w:rsidRDefault="008F1172" w:rsidP="008F1172">
      <w:pPr>
        <w:jc w:val="both"/>
        <w:outlineLvl w:val="0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796229">
        <w:rPr>
          <w:rFonts w:ascii="Times New Roman" w:hAnsi="Times New Roman"/>
          <w:b/>
          <w:bCs/>
          <w:sz w:val="24"/>
          <w:szCs w:val="24"/>
          <w:lang w:val="sr-Cyrl-CS"/>
        </w:rPr>
        <w:tab/>
        <w:t xml:space="preserve">1. </w:t>
      </w:r>
      <w:r w:rsidRPr="00796229">
        <w:rPr>
          <w:rFonts w:ascii="Times New Roman" w:hAnsi="Times New Roman"/>
          <w:b/>
          <w:bCs/>
          <w:sz w:val="24"/>
          <w:szCs w:val="24"/>
          <w:lang w:val="ru-RU"/>
        </w:rPr>
        <w:t>МАТЕРИЈАЛНО</w:t>
      </w:r>
      <w:r w:rsidR="002C541B" w:rsidRPr="00796229">
        <w:rPr>
          <w:rFonts w:ascii="Times New Roman" w:hAnsi="Times New Roman"/>
          <w:b/>
          <w:bCs/>
          <w:sz w:val="24"/>
          <w:szCs w:val="24"/>
          <w:lang w:val="sr-Cyrl-CS"/>
        </w:rPr>
        <w:t>–</w:t>
      </w:r>
      <w:r w:rsidRPr="00796229">
        <w:rPr>
          <w:rFonts w:ascii="Times New Roman" w:hAnsi="Times New Roman"/>
          <w:b/>
          <w:bCs/>
          <w:sz w:val="24"/>
          <w:szCs w:val="24"/>
          <w:lang w:val="ru-RU"/>
        </w:rPr>
        <w:t>ТЕХНИ</w:t>
      </w:r>
      <w:r w:rsidRPr="00796229">
        <w:rPr>
          <w:rFonts w:ascii="Times New Roman" w:hAnsi="Times New Roman"/>
          <w:b/>
          <w:bCs/>
          <w:sz w:val="24"/>
          <w:szCs w:val="24"/>
          <w:lang w:val="sr-Cyrl-CS"/>
        </w:rPr>
        <w:t>Ч</w:t>
      </w:r>
      <w:r w:rsidRPr="00796229">
        <w:rPr>
          <w:rFonts w:ascii="Times New Roman" w:hAnsi="Times New Roman"/>
          <w:b/>
          <w:bCs/>
          <w:sz w:val="24"/>
          <w:szCs w:val="24"/>
          <w:lang w:val="ru-RU"/>
        </w:rPr>
        <w:t>КИ</w:t>
      </w:r>
      <w:r w:rsidR="00390CF6" w:rsidRPr="0079622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796229">
        <w:rPr>
          <w:rFonts w:ascii="Times New Roman" w:hAnsi="Times New Roman"/>
          <w:b/>
          <w:bCs/>
          <w:sz w:val="24"/>
          <w:szCs w:val="24"/>
          <w:lang w:val="ru-RU"/>
        </w:rPr>
        <w:t>УСЛОВИ</w:t>
      </w:r>
    </w:p>
    <w:p w14:paraId="7F2313C3" w14:textId="77777777" w:rsidR="008F1172" w:rsidRPr="00796229" w:rsidRDefault="008F1172" w:rsidP="008F1172">
      <w:pPr>
        <w:ind w:firstLine="720"/>
        <w:jc w:val="both"/>
        <w:outlineLvl w:val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796229">
        <w:rPr>
          <w:rFonts w:ascii="Times New Roman" w:hAnsi="Times New Roman"/>
          <w:b/>
          <w:bCs/>
          <w:sz w:val="24"/>
          <w:szCs w:val="24"/>
          <w:lang w:val="sr-Cyrl-CS"/>
        </w:rPr>
        <w:t>1.1.  Ш</w:t>
      </w:r>
      <w:r w:rsidRPr="00796229">
        <w:rPr>
          <w:rFonts w:ascii="Times New Roman" w:hAnsi="Times New Roman"/>
          <w:b/>
          <w:bCs/>
          <w:sz w:val="24"/>
          <w:szCs w:val="24"/>
          <w:lang w:val="ru-RU"/>
        </w:rPr>
        <w:t>КОЛСКИ</w:t>
      </w:r>
      <w:r w:rsidR="00F660D0" w:rsidRPr="0079622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796229">
        <w:rPr>
          <w:rFonts w:ascii="Times New Roman" w:hAnsi="Times New Roman"/>
          <w:b/>
          <w:bCs/>
          <w:sz w:val="24"/>
          <w:szCs w:val="24"/>
          <w:lang w:val="ru-RU"/>
        </w:rPr>
        <w:t>ПРОСТОР</w:t>
      </w:r>
    </w:p>
    <w:p w14:paraId="7FBA231C" w14:textId="77777777" w:rsidR="002572FE" w:rsidRPr="00F7095A" w:rsidRDefault="002572FE" w:rsidP="008F1172">
      <w:pPr>
        <w:ind w:firstLine="720"/>
        <w:jc w:val="both"/>
        <w:outlineLvl w:val="0"/>
        <w:rPr>
          <w:rFonts w:ascii="Times New Roman" w:hAnsi="Times New Roman"/>
          <w:sz w:val="24"/>
          <w:szCs w:val="24"/>
          <w:lang w:val="sr-Cyrl-CS"/>
        </w:rPr>
      </w:pPr>
    </w:p>
    <w:p w14:paraId="22E1F25E" w14:textId="18120DF6" w:rsidR="008F1172" w:rsidRPr="00F7095A" w:rsidRDefault="008F1172" w:rsidP="006E1D23">
      <w:pPr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7095A">
        <w:rPr>
          <w:rFonts w:ascii="Times New Roman" w:hAnsi="Times New Roman"/>
          <w:sz w:val="24"/>
          <w:szCs w:val="24"/>
          <w:lang w:val="ru-RU"/>
        </w:rPr>
        <w:t>У</w:t>
      </w:r>
      <w:r w:rsidRPr="00F7095A">
        <w:rPr>
          <w:rFonts w:ascii="Times New Roman" w:hAnsi="Times New Roman"/>
          <w:sz w:val="24"/>
          <w:szCs w:val="24"/>
          <w:lang w:val="sr-Cyrl-CS"/>
        </w:rPr>
        <w:t xml:space="preserve"> ш</w:t>
      </w:r>
      <w:r w:rsidRPr="00F7095A">
        <w:rPr>
          <w:rFonts w:ascii="Times New Roman" w:hAnsi="Times New Roman"/>
          <w:sz w:val="24"/>
          <w:szCs w:val="24"/>
          <w:lang w:val="ru-RU"/>
        </w:rPr>
        <w:t>колској</w:t>
      </w:r>
      <w:r w:rsidR="00796229">
        <w:rPr>
          <w:rFonts w:ascii="Times New Roman" w:hAnsi="Times New Roman"/>
          <w:sz w:val="24"/>
          <w:szCs w:val="24"/>
          <w:lang w:val="sr-Cyrl-CS"/>
        </w:rPr>
        <w:t xml:space="preserve"> 202</w:t>
      </w:r>
      <w:r w:rsidR="003F1C75">
        <w:rPr>
          <w:rFonts w:ascii="Times New Roman" w:hAnsi="Times New Roman"/>
          <w:sz w:val="24"/>
          <w:szCs w:val="24"/>
          <w:lang w:val="sr-Cyrl-RS"/>
        </w:rPr>
        <w:t>4</w:t>
      </w:r>
      <w:r w:rsidRPr="00F7095A">
        <w:rPr>
          <w:rFonts w:ascii="Times New Roman" w:hAnsi="Times New Roman"/>
          <w:sz w:val="24"/>
          <w:szCs w:val="24"/>
          <w:lang w:val="sr-Cyrl-CS"/>
        </w:rPr>
        <w:t>/20</w:t>
      </w:r>
      <w:r w:rsidR="00796229">
        <w:rPr>
          <w:rFonts w:ascii="Times New Roman" w:hAnsi="Times New Roman"/>
          <w:sz w:val="24"/>
          <w:szCs w:val="24"/>
        </w:rPr>
        <w:t>2</w:t>
      </w:r>
      <w:r w:rsidR="003F1C75">
        <w:rPr>
          <w:rFonts w:ascii="Times New Roman" w:hAnsi="Times New Roman"/>
          <w:sz w:val="24"/>
          <w:szCs w:val="24"/>
          <w:lang w:val="sr-Cyrl-RS"/>
        </w:rPr>
        <w:t>5</w:t>
      </w:r>
      <w:r w:rsidRPr="00F7095A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25D7B" w:rsidRPr="00F7095A">
        <w:rPr>
          <w:rFonts w:ascii="Times New Roman" w:hAnsi="Times New Roman"/>
          <w:sz w:val="24"/>
          <w:szCs w:val="24"/>
          <w:lang w:val="ru-RU"/>
        </w:rPr>
        <w:t>г</w:t>
      </w:r>
      <w:r w:rsidRPr="00F7095A">
        <w:rPr>
          <w:rFonts w:ascii="Times New Roman" w:hAnsi="Times New Roman"/>
          <w:sz w:val="24"/>
          <w:szCs w:val="24"/>
          <w:lang w:val="ru-RU"/>
        </w:rPr>
        <w:t>одини</w:t>
      </w:r>
      <w:r w:rsidR="00F660D0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образовно</w:t>
      </w:r>
      <w:r w:rsidRPr="00F7095A">
        <w:rPr>
          <w:rFonts w:ascii="Times New Roman" w:hAnsi="Times New Roman"/>
          <w:sz w:val="24"/>
          <w:szCs w:val="24"/>
          <w:lang w:val="sr-Cyrl-CS"/>
        </w:rPr>
        <w:t>-</w:t>
      </w:r>
      <w:r w:rsidRPr="00F7095A">
        <w:rPr>
          <w:rFonts w:ascii="Times New Roman" w:hAnsi="Times New Roman"/>
          <w:sz w:val="24"/>
          <w:szCs w:val="24"/>
          <w:lang w:val="ru-RU"/>
        </w:rPr>
        <w:t>васпитни</w:t>
      </w:r>
      <w:r w:rsidR="00F660D0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рад</w:t>
      </w:r>
      <w:r w:rsidRPr="00F7095A">
        <w:rPr>
          <w:rFonts w:ascii="Times New Roman" w:hAnsi="Times New Roman"/>
          <w:sz w:val="24"/>
          <w:szCs w:val="24"/>
          <w:lang w:val="sr-Cyrl-CS"/>
        </w:rPr>
        <w:t xml:space="preserve"> ћ</w:t>
      </w:r>
      <w:r w:rsidRPr="00F7095A">
        <w:rPr>
          <w:rFonts w:ascii="Times New Roman" w:hAnsi="Times New Roman"/>
          <w:sz w:val="24"/>
          <w:szCs w:val="24"/>
          <w:lang w:val="ru-RU"/>
        </w:rPr>
        <w:t>е</w:t>
      </w:r>
      <w:r w:rsidR="00F660D0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се</w:t>
      </w:r>
      <w:r w:rsidR="00F660D0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реализовати</w:t>
      </w:r>
      <w:r w:rsidR="00F660D0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у</w:t>
      </w:r>
      <w:r w:rsidR="00F660D0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две</w:t>
      </w:r>
      <w:r w:rsidRPr="00F7095A">
        <w:rPr>
          <w:rFonts w:ascii="Times New Roman" w:hAnsi="Times New Roman"/>
          <w:sz w:val="24"/>
          <w:szCs w:val="24"/>
          <w:lang w:val="sr-Cyrl-CS"/>
        </w:rPr>
        <w:t xml:space="preserve"> ш</w:t>
      </w:r>
      <w:r w:rsidRPr="00F7095A">
        <w:rPr>
          <w:rFonts w:ascii="Times New Roman" w:hAnsi="Times New Roman"/>
          <w:sz w:val="24"/>
          <w:szCs w:val="24"/>
          <w:lang w:val="ru-RU"/>
        </w:rPr>
        <w:t>колске</w:t>
      </w:r>
      <w:r w:rsidR="00F660D0" w:rsidRPr="00F7095A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F7095A">
        <w:rPr>
          <w:rFonts w:ascii="Times New Roman" w:hAnsi="Times New Roman"/>
          <w:sz w:val="24"/>
          <w:szCs w:val="24"/>
          <w:lang w:val="ru-RU"/>
        </w:rPr>
        <w:t>зграде</w:t>
      </w:r>
      <w:r w:rsidRPr="00F7095A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F7095A">
        <w:rPr>
          <w:rFonts w:ascii="Times New Roman" w:hAnsi="Times New Roman"/>
          <w:sz w:val="24"/>
          <w:szCs w:val="24"/>
          <w:lang w:val="ru-RU"/>
        </w:rPr>
        <w:t>ма</w:t>
      </w:r>
      <w:r w:rsidRPr="00F7095A">
        <w:rPr>
          <w:rFonts w:ascii="Times New Roman" w:hAnsi="Times New Roman"/>
          <w:sz w:val="24"/>
          <w:szCs w:val="24"/>
          <w:lang w:val="sr-Cyrl-CS"/>
        </w:rPr>
        <w:t>ш</w:t>
      </w:r>
      <w:r w:rsidRPr="00F7095A">
        <w:rPr>
          <w:rFonts w:ascii="Times New Roman" w:hAnsi="Times New Roman"/>
          <w:sz w:val="24"/>
          <w:szCs w:val="24"/>
          <w:lang w:val="ru-RU"/>
        </w:rPr>
        <w:t>инској</w:t>
      </w:r>
      <w:r w:rsidR="00F660D0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и</w:t>
      </w:r>
      <w:r w:rsidR="00F660D0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електро</w:t>
      </w:r>
      <w:r w:rsidR="00F660D0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радионици</w:t>
      </w:r>
      <w:r w:rsidRPr="00F7095A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F7095A">
        <w:rPr>
          <w:rFonts w:ascii="Times New Roman" w:hAnsi="Times New Roman"/>
          <w:sz w:val="24"/>
          <w:szCs w:val="24"/>
          <w:lang w:val="ru-RU"/>
        </w:rPr>
        <w:t>фискултурној</w:t>
      </w:r>
      <w:r w:rsidR="00F660D0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сали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и</w:t>
      </w:r>
      <w:r w:rsidR="00F660D0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предузе</w:t>
      </w:r>
      <w:r w:rsidRPr="00F7095A">
        <w:rPr>
          <w:rFonts w:ascii="Times New Roman" w:hAnsi="Times New Roman"/>
          <w:sz w:val="24"/>
          <w:szCs w:val="24"/>
          <w:lang w:val="sr-Cyrl-CS"/>
        </w:rPr>
        <w:t>ћ</w:t>
      </w:r>
      <w:r w:rsidRPr="00F7095A">
        <w:rPr>
          <w:rFonts w:ascii="Times New Roman" w:hAnsi="Times New Roman"/>
          <w:sz w:val="24"/>
          <w:szCs w:val="24"/>
          <w:lang w:val="ru-RU"/>
        </w:rPr>
        <w:t>има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на</w:t>
      </w:r>
      <w:r w:rsidR="00F660D0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подру</w:t>
      </w:r>
      <w:r w:rsidRPr="00F7095A">
        <w:rPr>
          <w:rFonts w:ascii="Times New Roman" w:hAnsi="Times New Roman"/>
          <w:sz w:val="24"/>
          <w:szCs w:val="24"/>
          <w:lang w:val="sr-Cyrl-CS"/>
        </w:rPr>
        <w:t>ч</w:t>
      </w:r>
      <w:r w:rsidRPr="00F7095A">
        <w:rPr>
          <w:rFonts w:ascii="Times New Roman" w:hAnsi="Times New Roman"/>
          <w:sz w:val="24"/>
          <w:szCs w:val="24"/>
          <w:lang w:val="ru-RU"/>
        </w:rPr>
        <w:t>ју</w:t>
      </w:r>
      <w:r w:rsidR="00F660D0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оп</w:t>
      </w:r>
      <w:r w:rsidRPr="00F7095A">
        <w:rPr>
          <w:rFonts w:ascii="Times New Roman" w:hAnsi="Times New Roman"/>
          <w:sz w:val="24"/>
          <w:szCs w:val="24"/>
          <w:lang w:val="sr-Cyrl-CS"/>
        </w:rPr>
        <w:t>ш</w:t>
      </w:r>
      <w:r w:rsidRPr="00F7095A">
        <w:rPr>
          <w:rFonts w:ascii="Times New Roman" w:hAnsi="Times New Roman"/>
          <w:sz w:val="24"/>
          <w:szCs w:val="24"/>
          <w:lang w:val="ru-RU"/>
        </w:rPr>
        <w:t>тине</w:t>
      </w:r>
      <w:r w:rsidR="00F660D0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Крупа</w:t>
      </w:r>
      <w:r w:rsidRPr="00F7095A">
        <w:rPr>
          <w:rFonts w:ascii="Times New Roman" w:hAnsi="Times New Roman"/>
          <w:sz w:val="24"/>
          <w:szCs w:val="24"/>
          <w:lang w:val="sr-Cyrl-CS"/>
        </w:rPr>
        <w:t>њ.</w:t>
      </w:r>
    </w:p>
    <w:p w14:paraId="511BCA1A" w14:textId="77777777" w:rsidR="008F1172" w:rsidRPr="00F7095A" w:rsidRDefault="008F1172" w:rsidP="006E1D23">
      <w:pPr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7095A">
        <w:rPr>
          <w:rFonts w:ascii="Times New Roman" w:hAnsi="Times New Roman"/>
          <w:sz w:val="24"/>
          <w:szCs w:val="24"/>
          <w:lang w:val="sr-Cyrl-CS"/>
        </w:rPr>
        <w:t>Ш</w:t>
      </w:r>
      <w:r w:rsidRPr="00F7095A">
        <w:rPr>
          <w:rFonts w:ascii="Times New Roman" w:hAnsi="Times New Roman"/>
          <w:sz w:val="24"/>
          <w:szCs w:val="24"/>
          <w:lang w:val="ru-RU"/>
        </w:rPr>
        <w:t>кола</w:t>
      </w:r>
      <w:r w:rsidR="00F660D0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поседује</w:t>
      </w:r>
      <w:r w:rsidRPr="00F7095A">
        <w:rPr>
          <w:rFonts w:ascii="Times New Roman" w:hAnsi="Times New Roman"/>
          <w:sz w:val="24"/>
          <w:szCs w:val="24"/>
          <w:lang w:val="sr-Cyrl-CS"/>
        </w:rPr>
        <w:t xml:space="preserve"> ш</w:t>
      </w:r>
      <w:r w:rsidRPr="00F7095A">
        <w:rPr>
          <w:rFonts w:ascii="Times New Roman" w:hAnsi="Times New Roman"/>
          <w:sz w:val="24"/>
          <w:szCs w:val="24"/>
          <w:lang w:val="ru-RU"/>
        </w:rPr>
        <w:t>колско</w:t>
      </w:r>
      <w:r w:rsidR="00F660D0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двори</w:t>
      </w:r>
      <w:r w:rsidRPr="00F7095A">
        <w:rPr>
          <w:rFonts w:ascii="Times New Roman" w:hAnsi="Times New Roman"/>
          <w:sz w:val="24"/>
          <w:szCs w:val="24"/>
          <w:lang w:val="sr-Cyrl-CS"/>
        </w:rPr>
        <w:t>ш</w:t>
      </w:r>
      <w:r w:rsidRPr="00F7095A">
        <w:rPr>
          <w:rFonts w:ascii="Times New Roman" w:hAnsi="Times New Roman"/>
          <w:sz w:val="24"/>
          <w:szCs w:val="24"/>
          <w:lang w:val="ru-RU"/>
        </w:rPr>
        <w:t>те</w:t>
      </w:r>
      <w:r w:rsidR="00F660D0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дово</w:t>
      </w:r>
      <w:r w:rsidRPr="00F7095A">
        <w:rPr>
          <w:rFonts w:ascii="Times New Roman" w:hAnsi="Times New Roman"/>
          <w:sz w:val="24"/>
          <w:szCs w:val="24"/>
          <w:lang w:val="sr-Cyrl-CS"/>
        </w:rPr>
        <w:t>љ</w:t>
      </w:r>
      <w:r w:rsidRPr="00F7095A">
        <w:rPr>
          <w:rFonts w:ascii="Times New Roman" w:hAnsi="Times New Roman"/>
          <w:sz w:val="24"/>
          <w:szCs w:val="24"/>
          <w:lang w:val="ru-RU"/>
        </w:rPr>
        <w:t>не</w:t>
      </w:r>
      <w:r w:rsidR="00F660D0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повр</w:t>
      </w:r>
      <w:r w:rsidRPr="00F7095A">
        <w:rPr>
          <w:rFonts w:ascii="Times New Roman" w:hAnsi="Times New Roman"/>
          <w:sz w:val="24"/>
          <w:szCs w:val="24"/>
          <w:lang w:val="sr-Cyrl-CS"/>
        </w:rPr>
        <w:t>ш</w:t>
      </w:r>
      <w:r w:rsidRPr="00F7095A">
        <w:rPr>
          <w:rFonts w:ascii="Times New Roman" w:hAnsi="Times New Roman"/>
          <w:sz w:val="24"/>
          <w:szCs w:val="24"/>
          <w:lang w:val="ru-RU"/>
        </w:rPr>
        <w:t>ине</w:t>
      </w:r>
      <w:r w:rsidRPr="00F7095A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Pr="00F7095A">
        <w:rPr>
          <w:rFonts w:ascii="Times New Roman" w:hAnsi="Times New Roman"/>
          <w:sz w:val="24"/>
          <w:szCs w:val="24"/>
          <w:lang w:val="ru-RU"/>
        </w:rPr>
        <w:t>Непосредно</w:t>
      </w:r>
      <w:r w:rsidR="00F660D0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уз</w:t>
      </w:r>
      <w:r w:rsidRPr="00F7095A">
        <w:rPr>
          <w:rFonts w:ascii="Times New Roman" w:hAnsi="Times New Roman"/>
          <w:sz w:val="24"/>
          <w:szCs w:val="24"/>
          <w:lang w:val="sr-Cyrl-CS"/>
        </w:rPr>
        <w:t xml:space="preserve"> ш</w:t>
      </w:r>
      <w:r w:rsidRPr="00F7095A">
        <w:rPr>
          <w:rFonts w:ascii="Times New Roman" w:hAnsi="Times New Roman"/>
          <w:sz w:val="24"/>
          <w:szCs w:val="24"/>
          <w:lang w:val="ru-RU"/>
        </w:rPr>
        <w:t>колу</w:t>
      </w:r>
      <w:r w:rsidR="00F660D0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су</w:t>
      </w:r>
      <w:r w:rsidR="00F660D0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ас</w:t>
      </w:r>
      <w:proofErr w:type="spellStart"/>
      <w:r w:rsidRPr="00F7095A">
        <w:rPr>
          <w:rFonts w:ascii="Times New Roman" w:hAnsi="Times New Roman"/>
          <w:sz w:val="24"/>
          <w:szCs w:val="24"/>
          <w:lang w:val="sr-Cyrl-CS"/>
        </w:rPr>
        <w:t>фа</w:t>
      </w:r>
      <w:proofErr w:type="spellEnd"/>
      <w:r w:rsidRPr="00F7095A">
        <w:rPr>
          <w:rFonts w:ascii="Times New Roman" w:hAnsi="Times New Roman"/>
          <w:sz w:val="24"/>
          <w:szCs w:val="24"/>
          <w:lang w:val="ru-RU"/>
        </w:rPr>
        <w:t>лтирани</w:t>
      </w:r>
      <w:r w:rsidR="00865A63" w:rsidRPr="00F7095A">
        <w:rPr>
          <w:rFonts w:ascii="Times New Roman" w:hAnsi="Times New Roman"/>
          <w:sz w:val="24"/>
          <w:szCs w:val="24"/>
          <w:lang w:val="ru-RU"/>
        </w:rPr>
        <w:t xml:space="preserve"> спортски </w:t>
      </w:r>
      <w:r w:rsidRPr="00F7095A">
        <w:rPr>
          <w:rFonts w:ascii="Times New Roman" w:hAnsi="Times New Roman"/>
          <w:sz w:val="24"/>
          <w:szCs w:val="24"/>
          <w:lang w:val="ru-RU"/>
        </w:rPr>
        <w:t>терени</w:t>
      </w:r>
      <w:r w:rsidR="00F660D0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за</w:t>
      </w:r>
      <w:r w:rsidRPr="00F7095A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F7095A">
        <w:rPr>
          <w:rFonts w:ascii="Times New Roman" w:hAnsi="Times New Roman"/>
          <w:sz w:val="24"/>
          <w:szCs w:val="24"/>
          <w:lang w:val="ru-RU"/>
        </w:rPr>
        <w:t>одбојку</w:t>
      </w:r>
      <w:r w:rsidRPr="00F7095A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F7095A">
        <w:rPr>
          <w:rFonts w:ascii="Times New Roman" w:hAnsi="Times New Roman"/>
          <w:sz w:val="24"/>
          <w:szCs w:val="24"/>
          <w:lang w:val="ru-RU"/>
        </w:rPr>
        <w:t>ко</w:t>
      </w:r>
      <w:r w:rsidRPr="00F7095A">
        <w:rPr>
          <w:rFonts w:ascii="Times New Roman" w:hAnsi="Times New Roman"/>
          <w:sz w:val="24"/>
          <w:szCs w:val="24"/>
          <w:lang w:val="sr-Cyrl-CS"/>
        </w:rPr>
        <w:t>ш</w:t>
      </w:r>
      <w:r w:rsidRPr="00F7095A">
        <w:rPr>
          <w:rFonts w:ascii="Times New Roman" w:hAnsi="Times New Roman"/>
          <w:sz w:val="24"/>
          <w:szCs w:val="24"/>
          <w:lang w:val="ru-RU"/>
        </w:rPr>
        <w:t>арку</w:t>
      </w:r>
      <w:r w:rsidRPr="00F7095A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F7095A">
        <w:rPr>
          <w:rFonts w:ascii="Times New Roman" w:hAnsi="Times New Roman"/>
          <w:sz w:val="24"/>
          <w:szCs w:val="24"/>
          <w:lang w:val="ru-RU"/>
        </w:rPr>
        <w:t>рукомет</w:t>
      </w:r>
      <w:r w:rsidRPr="00F7095A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Pr="00F7095A">
        <w:rPr>
          <w:rFonts w:ascii="Times New Roman" w:hAnsi="Times New Roman"/>
          <w:sz w:val="24"/>
          <w:szCs w:val="24"/>
          <w:lang w:val="ru-RU"/>
        </w:rPr>
        <w:t>мали</w:t>
      </w:r>
      <w:r w:rsidR="00F660D0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фудбал</w:t>
      </w:r>
      <w:r w:rsidRPr="00F7095A">
        <w:rPr>
          <w:rFonts w:ascii="Times New Roman" w:hAnsi="Times New Roman"/>
          <w:sz w:val="24"/>
          <w:szCs w:val="24"/>
          <w:lang w:val="sr-Cyrl-CS"/>
        </w:rPr>
        <w:t>).</w:t>
      </w:r>
    </w:p>
    <w:p w14:paraId="32252C00" w14:textId="77777777" w:rsidR="008F1172" w:rsidRPr="00F7095A" w:rsidRDefault="008F1172" w:rsidP="008F1172">
      <w:pPr>
        <w:ind w:firstLine="720"/>
        <w:jc w:val="both"/>
        <w:rPr>
          <w:rFonts w:ascii="Times New Roman" w:hAnsi="Times New Roman"/>
          <w:sz w:val="24"/>
          <w:szCs w:val="24"/>
          <w:lang w:val="fr-FR"/>
        </w:rPr>
      </w:pPr>
      <w:r w:rsidRPr="00F7095A">
        <w:rPr>
          <w:rFonts w:ascii="Times New Roman" w:hAnsi="Times New Roman"/>
          <w:sz w:val="24"/>
          <w:szCs w:val="24"/>
          <w:lang w:val="sr-Cyrl-CS"/>
        </w:rPr>
        <w:t>Ш</w:t>
      </w:r>
      <w:proofErr w:type="spellStart"/>
      <w:r w:rsidRPr="00F7095A">
        <w:rPr>
          <w:rFonts w:ascii="Times New Roman" w:hAnsi="Times New Roman"/>
          <w:sz w:val="24"/>
          <w:szCs w:val="24"/>
          <w:lang w:val="fr-FR"/>
        </w:rPr>
        <w:t>колски</w:t>
      </w:r>
      <w:proofErr w:type="spellEnd"/>
      <w:r w:rsidRPr="00F7095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7095A">
        <w:rPr>
          <w:rFonts w:ascii="Times New Roman" w:hAnsi="Times New Roman"/>
          <w:sz w:val="24"/>
          <w:szCs w:val="24"/>
          <w:lang w:val="fr-FR"/>
        </w:rPr>
        <w:t>простор</w:t>
      </w:r>
      <w:proofErr w:type="spellEnd"/>
      <w:r w:rsidRPr="00F7095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7095A">
        <w:rPr>
          <w:rFonts w:ascii="Times New Roman" w:hAnsi="Times New Roman"/>
          <w:sz w:val="24"/>
          <w:szCs w:val="24"/>
          <w:lang w:val="fr-FR"/>
        </w:rPr>
        <w:t>приказан</w:t>
      </w:r>
      <w:proofErr w:type="spellEnd"/>
      <w:r w:rsidRPr="00F7095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7095A">
        <w:rPr>
          <w:rFonts w:ascii="Times New Roman" w:hAnsi="Times New Roman"/>
          <w:sz w:val="24"/>
          <w:szCs w:val="24"/>
          <w:lang w:val="fr-FR"/>
        </w:rPr>
        <w:t>је</w:t>
      </w:r>
      <w:proofErr w:type="spellEnd"/>
      <w:r w:rsidRPr="00F7095A">
        <w:rPr>
          <w:rFonts w:ascii="Times New Roman" w:hAnsi="Times New Roman"/>
          <w:sz w:val="24"/>
          <w:szCs w:val="24"/>
          <w:lang w:val="fr-FR"/>
        </w:rPr>
        <w:t xml:space="preserve"> у </w:t>
      </w:r>
      <w:proofErr w:type="spellStart"/>
      <w:r w:rsidRPr="00F7095A">
        <w:rPr>
          <w:rFonts w:ascii="Times New Roman" w:hAnsi="Times New Roman"/>
          <w:sz w:val="24"/>
          <w:szCs w:val="24"/>
          <w:lang w:val="fr-FR"/>
        </w:rPr>
        <w:t>табели</w:t>
      </w:r>
      <w:proofErr w:type="spellEnd"/>
      <w:r w:rsidRPr="00F7095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7095A">
        <w:rPr>
          <w:rFonts w:ascii="Times New Roman" w:hAnsi="Times New Roman"/>
          <w:sz w:val="24"/>
          <w:szCs w:val="24"/>
          <w:lang w:val="fr-FR"/>
        </w:rPr>
        <w:t>број</w:t>
      </w:r>
      <w:proofErr w:type="spellEnd"/>
      <w:r w:rsidRPr="00F7095A">
        <w:rPr>
          <w:rFonts w:ascii="Times New Roman" w:hAnsi="Times New Roman"/>
          <w:sz w:val="24"/>
          <w:szCs w:val="24"/>
          <w:lang w:val="fr-FR"/>
        </w:rPr>
        <w:t xml:space="preserve"> 1.</w:t>
      </w:r>
    </w:p>
    <w:p w14:paraId="5715CCB2" w14:textId="77777777" w:rsidR="008F1172" w:rsidRPr="00F7095A" w:rsidRDefault="008F1172" w:rsidP="008F1172">
      <w:pPr>
        <w:jc w:val="right"/>
        <w:outlineLvl w:val="0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F7095A">
        <w:rPr>
          <w:rFonts w:ascii="Times New Roman" w:hAnsi="Times New Roman"/>
          <w:b/>
          <w:bCs/>
          <w:sz w:val="24"/>
          <w:szCs w:val="24"/>
        </w:rPr>
        <w:t>Табела</w:t>
      </w:r>
      <w:proofErr w:type="spellEnd"/>
      <w:r w:rsidRPr="00F7095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7095A">
        <w:rPr>
          <w:rFonts w:ascii="Times New Roman" w:hAnsi="Times New Roman"/>
          <w:b/>
          <w:bCs/>
          <w:sz w:val="24"/>
          <w:szCs w:val="24"/>
        </w:rPr>
        <w:t>бр</w:t>
      </w:r>
      <w:proofErr w:type="spellEnd"/>
      <w:r w:rsidRPr="00F7095A">
        <w:rPr>
          <w:rFonts w:ascii="Times New Roman" w:hAnsi="Times New Roman"/>
          <w:b/>
          <w:bCs/>
          <w:sz w:val="24"/>
          <w:szCs w:val="24"/>
        </w:rPr>
        <w:t>. 1.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1"/>
        <w:gridCol w:w="4310"/>
        <w:gridCol w:w="1123"/>
        <w:gridCol w:w="2696"/>
      </w:tblGrid>
      <w:tr w:rsidR="00F35A8A" w:rsidRPr="00F7095A" w14:paraId="57607FCB" w14:textId="77777777" w:rsidTr="00F35A8A">
        <w:trPr>
          <w:trHeight w:val="567"/>
        </w:trPr>
        <w:tc>
          <w:tcPr>
            <w:tcW w:w="991" w:type="dxa"/>
            <w:tcBorders>
              <w:bottom w:val="nil"/>
            </w:tcBorders>
          </w:tcPr>
          <w:p w14:paraId="7A5ABA8D" w14:textId="77777777" w:rsidR="00F35A8A" w:rsidRPr="00F7095A" w:rsidRDefault="00F35A8A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95A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 w:rsidRPr="00F709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5B3B707" w14:textId="77777777" w:rsidR="00F35A8A" w:rsidRPr="00F7095A" w:rsidRDefault="00F35A8A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95A"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4310" w:type="dxa"/>
            <w:tcBorders>
              <w:bottom w:val="nil"/>
            </w:tcBorders>
            <w:vAlign w:val="center"/>
          </w:tcPr>
          <w:p w14:paraId="5A812823" w14:textId="77777777" w:rsidR="00F35A8A" w:rsidRPr="00F7095A" w:rsidRDefault="00F35A8A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НАЗИВ ПРОСТОРИЈЕ</w:t>
            </w:r>
          </w:p>
        </w:tc>
        <w:tc>
          <w:tcPr>
            <w:tcW w:w="1123" w:type="dxa"/>
            <w:tcBorders>
              <w:bottom w:val="nil"/>
            </w:tcBorders>
            <w:vAlign w:val="center"/>
          </w:tcPr>
          <w:p w14:paraId="27EDA115" w14:textId="77777777" w:rsidR="00F35A8A" w:rsidRPr="00F7095A" w:rsidRDefault="00F35A8A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БРОЈ</w:t>
            </w:r>
          </w:p>
        </w:tc>
        <w:tc>
          <w:tcPr>
            <w:tcW w:w="2696" w:type="dxa"/>
            <w:tcBorders>
              <w:bottom w:val="nil"/>
            </w:tcBorders>
            <w:vAlign w:val="center"/>
          </w:tcPr>
          <w:p w14:paraId="6249585A" w14:textId="77777777" w:rsidR="00F35A8A" w:rsidRPr="00F7095A" w:rsidRDefault="00F35A8A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ПОВР</w:t>
            </w:r>
            <w:r w:rsidRPr="00F7095A">
              <w:rPr>
                <w:rFonts w:ascii="Times New Roman" w:hAnsi="Times New Roman"/>
                <w:sz w:val="24"/>
                <w:szCs w:val="24"/>
                <w:lang w:val="sr-Cyrl-CS"/>
              </w:rPr>
              <w:t>Ш</w:t>
            </w:r>
            <w:r w:rsidRPr="00F7095A">
              <w:rPr>
                <w:rFonts w:ascii="Times New Roman" w:hAnsi="Times New Roman"/>
                <w:sz w:val="24"/>
                <w:szCs w:val="24"/>
              </w:rPr>
              <w:t>ИНА</w:t>
            </w:r>
          </w:p>
        </w:tc>
      </w:tr>
      <w:tr w:rsidR="00F35A8A" w:rsidRPr="00F7095A" w14:paraId="2E16A157" w14:textId="77777777" w:rsidTr="00F35A8A">
        <w:trPr>
          <w:trHeight w:val="270"/>
        </w:trPr>
        <w:tc>
          <w:tcPr>
            <w:tcW w:w="991" w:type="dxa"/>
            <w:vAlign w:val="bottom"/>
          </w:tcPr>
          <w:p w14:paraId="2C136836" w14:textId="77B60712" w:rsidR="00F35A8A" w:rsidRPr="00F7095A" w:rsidRDefault="00F35A8A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 </w:t>
            </w:r>
            <w:r w:rsidRPr="00F7095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10" w:type="dxa"/>
            <w:vAlign w:val="bottom"/>
          </w:tcPr>
          <w:p w14:paraId="7F91B4CF" w14:textId="77777777" w:rsidR="00F35A8A" w:rsidRPr="00F7095A" w:rsidRDefault="00F35A8A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95A">
              <w:rPr>
                <w:rFonts w:ascii="Times New Roman" w:hAnsi="Times New Roman"/>
                <w:sz w:val="24"/>
                <w:szCs w:val="24"/>
              </w:rPr>
              <w:t>Класи</w:t>
            </w:r>
            <w:proofErr w:type="spellEnd"/>
            <w:r w:rsidRPr="00F7095A">
              <w:rPr>
                <w:rFonts w:ascii="Times New Roman" w:hAnsi="Times New Roman"/>
                <w:sz w:val="24"/>
                <w:szCs w:val="24"/>
                <w:lang w:val="sr-Cyrl-CS"/>
              </w:rPr>
              <w:t>ч</w:t>
            </w:r>
            <w:proofErr w:type="spellStart"/>
            <w:r w:rsidRPr="00F7095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F7095A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F7095A">
              <w:rPr>
                <w:rFonts w:ascii="Times New Roman" w:hAnsi="Times New Roman"/>
                <w:sz w:val="24"/>
                <w:szCs w:val="24"/>
                <w:lang w:val="sr-Cyrl-CS"/>
              </w:rPr>
              <w:t>ч</w:t>
            </w:r>
            <w:proofErr w:type="spellStart"/>
            <w:r w:rsidRPr="00F7095A">
              <w:rPr>
                <w:rFonts w:ascii="Times New Roman" w:hAnsi="Times New Roman"/>
                <w:sz w:val="24"/>
                <w:szCs w:val="24"/>
              </w:rPr>
              <w:t>ионица</w:t>
            </w:r>
            <w:proofErr w:type="spellEnd"/>
          </w:p>
        </w:tc>
        <w:tc>
          <w:tcPr>
            <w:tcW w:w="1123" w:type="dxa"/>
            <w:vAlign w:val="bottom"/>
          </w:tcPr>
          <w:p w14:paraId="13D25732" w14:textId="77777777" w:rsidR="00F35A8A" w:rsidRPr="00F7095A" w:rsidRDefault="00F35A8A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  <w:vAlign w:val="bottom"/>
          </w:tcPr>
          <w:p w14:paraId="0767E585" w14:textId="77777777" w:rsidR="00F35A8A" w:rsidRPr="00F7095A" w:rsidRDefault="00F35A8A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145.77</w:t>
            </w:r>
          </w:p>
        </w:tc>
      </w:tr>
      <w:tr w:rsidR="00F35A8A" w:rsidRPr="00F7095A" w14:paraId="30F5DE9B" w14:textId="77777777" w:rsidTr="00F35A8A">
        <w:trPr>
          <w:trHeight w:val="2253"/>
        </w:trPr>
        <w:tc>
          <w:tcPr>
            <w:tcW w:w="991" w:type="dxa"/>
          </w:tcPr>
          <w:p w14:paraId="35385E1F" w14:textId="77777777" w:rsidR="00F35A8A" w:rsidRPr="00F7095A" w:rsidRDefault="00F35A8A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E7FAB18" w14:textId="77777777" w:rsidR="00F35A8A" w:rsidRPr="00F7095A" w:rsidRDefault="00F35A8A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10" w:type="dxa"/>
          </w:tcPr>
          <w:p w14:paraId="12D39DC6" w14:textId="77777777" w:rsidR="00F35A8A" w:rsidRPr="00F7095A" w:rsidRDefault="00F35A8A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F7095A">
              <w:rPr>
                <w:rFonts w:ascii="Times New Roman" w:hAnsi="Times New Roman"/>
                <w:sz w:val="24"/>
                <w:szCs w:val="24"/>
                <w:lang w:val="fr-FR"/>
              </w:rPr>
              <w:t>Кабинети</w:t>
            </w:r>
            <w:proofErr w:type="spellEnd"/>
            <w:r w:rsidRPr="00F7095A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7095A">
              <w:rPr>
                <w:rFonts w:ascii="Times New Roman" w:hAnsi="Times New Roman"/>
                <w:sz w:val="24"/>
                <w:szCs w:val="24"/>
                <w:lang w:val="fr-FR"/>
              </w:rPr>
              <w:t>са</w:t>
            </w:r>
            <w:proofErr w:type="spellEnd"/>
            <w:r w:rsidRPr="00F7095A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7095A">
              <w:rPr>
                <w:rFonts w:ascii="Times New Roman" w:hAnsi="Times New Roman"/>
                <w:sz w:val="24"/>
                <w:szCs w:val="24"/>
                <w:lang w:val="fr-FR"/>
              </w:rPr>
              <w:t>припремним</w:t>
            </w:r>
            <w:proofErr w:type="spellEnd"/>
            <w:r w:rsidRPr="00F7095A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7095A">
              <w:rPr>
                <w:rFonts w:ascii="Times New Roman" w:hAnsi="Times New Roman"/>
                <w:sz w:val="24"/>
                <w:szCs w:val="24"/>
                <w:lang w:val="fr-FR"/>
              </w:rPr>
              <w:t>просторијама</w:t>
            </w:r>
            <w:proofErr w:type="spellEnd"/>
            <w:r w:rsidRPr="00F7095A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7095A">
              <w:rPr>
                <w:rFonts w:ascii="Times New Roman" w:hAnsi="Times New Roman"/>
                <w:sz w:val="24"/>
                <w:szCs w:val="24"/>
                <w:lang w:val="fr-FR"/>
              </w:rPr>
              <w:t>за</w:t>
            </w:r>
            <w:proofErr w:type="spellEnd"/>
            <w:r w:rsidRPr="00F7095A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:</w:t>
            </w:r>
          </w:p>
          <w:p w14:paraId="5B58778A" w14:textId="77777777" w:rsidR="00F35A8A" w:rsidRPr="00F7095A" w:rsidRDefault="00F35A8A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95A">
              <w:rPr>
                <w:rFonts w:ascii="Times New Roman" w:hAnsi="Times New Roman"/>
                <w:sz w:val="24"/>
                <w:szCs w:val="24"/>
                <w:lang w:val="ru-RU"/>
              </w:rPr>
              <w:t>- физику</w:t>
            </w:r>
          </w:p>
          <w:p w14:paraId="6BEED554" w14:textId="77777777" w:rsidR="00F35A8A" w:rsidRPr="00F7095A" w:rsidRDefault="00F35A8A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- биологију</w:t>
            </w:r>
          </w:p>
          <w:p w14:paraId="447ADC72" w14:textId="77777777" w:rsidR="00F35A8A" w:rsidRPr="00F7095A" w:rsidRDefault="00F35A8A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- хемију</w:t>
            </w:r>
          </w:p>
          <w:p w14:paraId="3867CEAA" w14:textId="77777777" w:rsidR="00F35A8A" w:rsidRPr="00F7095A" w:rsidRDefault="00F35A8A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- информатику</w:t>
            </w:r>
          </w:p>
          <w:p w14:paraId="01703404" w14:textId="77777777" w:rsidR="00F35A8A" w:rsidRPr="00F7095A" w:rsidRDefault="00F35A8A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95A">
              <w:rPr>
                <w:rFonts w:ascii="Times New Roman" w:hAnsi="Times New Roman"/>
                <w:sz w:val="24"/>
                <w:szCs w:val="24"/>
                <w:lang w:val="ru-RU"/>
              </w:rPr>
              <w:t>- електротехнику</w:t>
            </w:r>
          </w:p>
        </w:tc>
        <w:tc>
          <w:tcPr>
            <w:tcW w:w="1123" w:type="dxa"/>
          </w:tcPr>
          <w:p w14:paraId="48883247" w14:textId="77777777" w:rsidR="00F35A8A" w:rsidRPr="00F7095A" w:rsidRDefault="00F35A8A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FDA9CF" w14:textId="77777777" w:rsidR="00F35A8A" w:rsidRPr="00F7095A" w:rsidRDefault="00F35A8A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682B3D" w14:textId="77777777" w:rsidR="00F35A8A" w:rsidRPr="00F7095A" w:rsidRDefault="00F35A8A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1 + 1</w:t>
            </w:r>
          </w:p>
          <w:p w14:paraId="604F901C" w14:textId="77777777" w:rsidR="00F35A8A" w:rsidRPr="00F7095A" w:rsidRDefault="00F35A8A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1 + 1</w:t>
            </w:r>
          </w:p>
          <w:p w14:paraId="675870EA" w14:textId="77777777" w:rsidR="00F35A8A" w:rsidRPr="00F7095A" w:rsidRDefault="00F35A8A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6F0ACAE" w14:textId="77777777" w:rsidR="00F35A8A" w:rsidRPr="00F7095A" w:rsidRDefault="00F35A8A" w:rsidP="00E041E4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7095A">
              <w:rPr>
                <w:rFonts w:ascii="Times New Roman" w:hAnsi="Times New Roman"/>
                <w:sz w:val="24"/>
                <w:szCs w:val="24"/>
                <w:lang w:val="sr-Cyrl-CS"/>
              </w:rPr>
              <w:t>1+1</w:t>
            </w:r>
          </w:p>
          <w:p w14:paraId="1A1D69BA" w14:textId="77777777" w:rsidR="00F35A8A" w:rsidRPr="00F7095A" w:rsidRDefault="00F35A8A" w:rsidP="00E041E4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2 + 1</w:t>
            </w:r>
          </w:p>
        </w:tc>
        <w:tc>
          <w:tcPr>
            <w:tcW w:w="2696" w:type="dxa"/>
          </w:tcPr>
          <w:p w14:paraId="756DC83A" w14:textId="77777777" w:rsidR="00F35A8A" w:rsidRPr="00F7095A" w:rsidRDefault="00F35A8A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334.1 + 50.4</w:t>
            </w:r>
          </w:p>
          <w:p w14:paraId="0FA75A1A" w14:textId="77777777" w:rsidR="00F35A8A" w:rsidRPr="00F7095A" w:rsidRDefault="00F35A8A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3842D5" w14:textId="77777777" w:rsidR="00F35A8A" w:rsidRPr="00F7095A" w:rsidRDefault="00F35A8A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53.1 + 17.4</w:t>
            </w:r>
          </w:p>
          <w:p w14:paraId="63689F5F" w14:textId="77777777" w:rsidR="00F35A8A" w:rsidRPr="00F7095A" w:rsidRDefault="00F35A8A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49.5 + 16.0</w:t>
            </w:r>
          </w:p>
          <w:p w14:paraId="3FB6EFFB" w14:textId="77777777" w:rsidR="00F35A8A" w:rsidRPr="00F7095A" w:rsidRDefault="00F35A8A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50.4</w:t>
            </w:r>
          </w:p>
          <w:p w14:paraId="68213C4F" w14:textId="77777777" w:rsidR="00F35A8A" w:rsidRPr="00F7095A" w:rsidRDefault="00F35A8A" w:rsidP="00E041E4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8</w:t>
            </w:r>
            <w:r w:rsidRPr="00F7095A">
              <w:rPr>
                <w:rFonts w:ascii="Times New Roman" w:hAnsi="Times New Roman"/>
                <w:sz w:val="24"/>
                <w:szCs w:val="24"/>
                <w:lang w:val="sr-Cyrl-CS"/>
              </w:rPr>
              <w:t>0+50</w:t>
            </w:r>
          </w:p>
          <w:p w14:paraId="5E139184" w14:textId="77777777" w:rsidR="00F35A8A" w:rsidRPr="00F7095A" w:rsidRDefault="00F35A8A" w:rsidP="00E041E4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100.0 + 17.0</w:t>
            </w:r>
          </w:p>
        </w:tc>
      </w:tr>
      <w:tr w:rsidR="00F35A8A" w:rsidRPr="00F7095A" w14:paraId="48E2F954" w14:textId="77777777" w:rsidTr="00F35A8A">
        <w:trPr>
          <w:trHeight w:val="1883"/>
        </w:trPr>
        <w:tc>
          <w:tcPr>
            <w:tcW w:w="991" w:type="dxa"/>
          </w:tcPr>
          <w:p w14:paraId="6369B92C" w14:textId="77777777" w:rsidR="00F35A8A" w:rsidRPr="00F7095A" w:rsidRDefault="00F35A8A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9F1B728" w14:textId="77777777" w:rsidR="00F35A8A" w:rsidRPr="00F7095A" w:rsidRDefault="00F35A8A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10" w:type="dxa"/>
          </w:tcPr>
          <w:p w14:paraId="790C6221" w14:textId="77777777" w:rsidR="00F35A8A" w:rsidRPr="00F7095A" w:rsidRDefault="00F35A8A" w:rsidP="00E041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95A">
              <w:rPr>
                <w:rFonts w:ascii="Times New Roman" w:hAnsi="Times New Roman"/>
                <w:sz w:val="24"/>
                <w:szCs w:val="24"/>
                <w:lang w:val="ru-RU"/>
              </w:rPr>
              <w:t>Специјализоване у</w:t>
            </w:r>
            <w:r w:rsidRPr="00F7095A">
              <w:rPr>
                <w:rFonts w:ascii="Times New Roman" w:hAnsi="Times New Roman"/>
                <w:sz w:val="24"/>
                <w:szCs w:val="24"/>
                <w:lang w:val="sr-Cyrl-CS"/>
              </w:rPr>
              <w:t>ч</w:t>
            </w:r>
            <w:r w:rsidRPr="00F7095A">
              <w:rPr>
                <w:rFonts w:ascii="Times New Roman" w:hAnsi="Times New Roman"/>
                <w:sz w:val="24"/>
                <w:szCs w:val="24"/>
                <w:lang w:val="ru-RU"/>
              </w:rPr>
              <w:t>ионице за :</w:t>
            </w:r>
          </w:p>
          <w:p w14:paraId="6B1D7BB4" w14:textId="77777777" w:rsidR="00F35A8A" w:rsidRPr="00F7095A" w:rsidRDefault="00F35A8A" w:rsidP="00E041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- ма</w:t>
            </w:r>
            <w:r w:rsidRPr="00F7095A">
              <w:rPr>
                <w:rFonts w:ascii="Times New Roman" w:hAnsi="Times New Roman"/>
                <w:sz w:val="24"/>
                <w:szCs w:val="24"/>
                <w:lang w:val="sr-Cyrl-CS"/>
              </w:rPr>
              <w:t>ш</w:t>
            </w:r>
            <w:r w:rsidRPr="00F7095A">
              <w:rPr>
                <w:rFonts w:ascii="Times New Roman" w:hAnsi="Times New Roman"/>
                <w:sz w:val="24"/>
                <w:szCs w:val="24"/>
                <w:lang w:val="ru-RU"/>
              </w:rPr>
              <w:t>инство</w:t>
            </w:r>
          </w:p>
          <w:p w14:paraId="651FA1FF" w14:textId="77777777" w:rsidR="00F35A8A" w:rsidRPr="00F7095A" w:rsidRDefault="00F35A8A" w:rsidP="00E041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- географију</w:t>
            </w:r>
          </w:p>
          <w:p w14:paraId="0996AC5A" w14:textId="77777777" w:rsidR="00F35A8A" w:rsidRPr="00F7095A" w:rsidRDefault="00F35A8A" w:rsidP="00E041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- историју</w:t>
            </w:r>
          </w:p>
          <w:p w14:paraId="745E9DB5" w14:textId="1FD1185F" w:rsidR="00F35A8A" w:rsidRPr="00F7095A" w:rsidRDefault="00F35A8A" w:rsidP="00E041E4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</w:t>
            </w:r>
            <w:r w:rsidRPr="00F7095A">
              <w:rPr>
                <w:rFonts w:ascii="Times New Roman" w:hAnsi="Times New Roman"/>
                <w:sz w:val="24"/>
                <w:szCs w:val="24"/>
                <w:lang w:val="pl-PL"/>
              </w:rPr>
              <w:t>- економску групу предмета</w:t>
            </w:r>
          </w:p>
        </w:tc>
        <w:tc>
          <w:tcPr>
            <w:tcW w:w="1123" w:type="dxa"/>
          </w:tcPr>
          <w:p w14:paraId="6CD51E9D" w14:textId="77777777" w:rsidR="00F35A8A" w:rsidRPr="00F7095A" w:rsidRDefault="00F35A8A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47046299" w14:textId="77777777" w:rsidR="00F35A8A" w:rsidRPr="00F7095A" w:rsidRDefault="00F35A8A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E476146" w14:textId="77777777" w:rsidR="00F35A8A" w:rsidRPr="00F7095A" w:rsidRDefault="00F35A8A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36B7E2A" w14:textId="77777777" w:rsidR="00F35A8A" w:rsidRPr="00F7095A" w:rsidRDefault="00F35A8A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DD3F2E4" w14:textId="77777777" w:rsidR="00F35A8A" w:rsidRPr="00F7095A" w:rsidRDefault="00F35A8A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14:paraId="3719E24E" w14:textId="77777777" w:rsidR="00F35A8A" w:rsidRPr="00F7095A" w:rsidRDefault="00F35A8A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252.54</w:t>
            </w:r>
          </w:p>
          <w:p w14:paraId="770B9D21" w14:textId="77777777" w:rsidR="00F35A8A" w:rsidRPr="00F7095A" w:rsidRDefault="00F35A8A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99.50</w:t>
            </w:r>
          </w:p>
          <w:p w14:paraId="1397F02E" w14:textId="77777777" w:rsidR="00F35A8A" w:rsidRPr="00F7095A" w:rsidRDefault="00F35A8A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51.77</w:t>
            </w:r>
          </w:p>
          <w:p w14:paraId="46E5CB7C" w14:textId="77777777" w:rsidR="00F35A8A" w:rsidRPr="00F7095A" w:rsidRDefault="00F35A8A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51.77</w:t>
            </w:r>
          </w:p>
          <w:p w14:paraId="78BC256A" w14:textId="77777777" w:rsidR="00F35A8A" w:rsidRPr="00F7095A" w:rsidRDefault="00F35A8A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49.50</w:t>
            </w:r>
          </w:p>
        </w:tc>
      </w:tr>
      <w:tr w:rsidR="00F35A8A" w:rsidRPr="00F7095A" w14:paraId="6CA31B2E" w14:textId="77777777" w:rsidTr="00F35A8A">
        <w:trPr>
          <w:trHeight w:val="900"/>
        </w:trPr>
        <w:tc>
          <w:tcPr>
            <w:tcW w:w="991" w:type="dxa"/>
          </w:tcPr>
          <w:p w14:paraId="4683EC9F" w14:textId="77777777" w:rsidR="00F35A8A" w:rsidRPr="00F7095A" w:rsidRDefault="00F35A8A" w:rsidP="00E041E4">
            <w:pPr>
              <w:jc w:val="right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14:paraId="4E19792F" w14:textId="77777777" w:rsidR="00F35A8A" w:rsidRPr="00F7095A" w:rsidRDefault="00F35A8A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10" w:type="dxa"/>
          </w:tcPr>
          <w:p w14:paraId="424AEFB8" w14:textId="77777777" w:rsidR="00F35A8A" w:rsidRPr="00F7095A" w:rsidRDefault="00F35A8A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F7095A">
              <w:rPr>
                <w:rFonts w:ascii="Times New Roman" w:hAnsi="Times New Roman"/>
                <w:sz w:val="24"/>
                <w:szCs w:val="24"/>
                <w:lang w:val="pl-PL"/>
              </w:rPr>
              <w:t>Радионице :</w:t>
            </w:r>
          </w:p>
          <w:p w14:paraId="4FDB320C" w14:textId="77777777" w:rsidR="00F35A8A" w:rsidRPr="00F7095A" w:rsidRDefault="00F35A8A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7095A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 - ма</w:t>
            </w:r>
            <w:r w:rsidRPr="00F7095A">
              <w:rPr>
                <w:rFonts w:ascii="Times New Roman" w:hAnsi="Times New Roman"/>
                <w:sz w:val="24"/>
                <w:szCs w:val="24"/>
                <w:lang w:val="sr-Cyrl-CS"/>
              </w:rPr>
              <w:t>ш</w:t>
            </w:r>
            <w:r w:rsidRPr="00F7095A">
              <w:rPr>
                <w:rFonts w:ascii="Times New Roman" w:hAnsi="Times New Roman"/>
                <w:sz w:val="24"/>
                <w:szCs w:val="24"/>
                <w:lang w:val="pl-PL"/>
              </w:rPr>
              <w:t>инска</w:t>
            </w:r>
          </w:p>
          <w:p w14:paraId="271BC5C9" w14:textId="77777777" w:rsidR="00F35A8A" w:rsidRPr="00F7095A" w:rsidRDefault="00F35A8A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F7095A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 - електро</w:t>
            </w:r>
          </w:p>
        </w:tc>
        <w:tc>
          <w:tcPr>
            <w:tcW w:w="1123" w:type="dxa"/>
          </w:tcPr>
          <w:p w14:paraId="6F7F782C" w14:textId="77777777" w:rsidR="00F35A8A" w:rsidRPr="00F7095A" w:rsidRDefault="00F35A8A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08322D1E" w14:textId="77777777" w:rsidR="00F35A8A" w:rsidRPr="00F7095A" w:rsidRDefault="00F35A8A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7F99891" w14:textId="77777777" w:rsidR="00F35A8A" w:rsidRPr="00F7095A" w:rsidRDefault="00F35A8A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14:paraId="0D5E9CCA" w14:textId="77777777" w:rsidR="00F35A8A" w:rsidRPr="00F7095A" w:rsidRDefault="00F35A8A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308.00</w:t>
            </w:r>
          </w:p>
          <w:p w14:paraId="01B1A802" w14:textId="77777777" w:rsidR="00F35A8A" w:rsidRPr="00F7095A" w:rsidRDefault="00F35A8A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90.00</w:t>
            </w:r>
          </w:p>
          <w:p w14:paraId="1787182A" w14:textId="77777777" w:rsidR="00F35A8A" w:rsidRPr="00F7095A" w:rsidRDefault="00F35A8A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128.00</w:t>
            </w:r>
          </w:p>
        </w:tc>
      </w:tr>
      <w:tr w:rsidR="00F35A8A" w:rsidRPr="00F7095A" w14:paraId="1E79050F" w14:textId="77777777" w:rsidTr="00F35A8A">
        <w:trPr>
          <w:trHeight w:val="1923"/>
        </w:trPr>
        <w:tc>
          <w:tcPr>
            <w:tcW w:w="991" w:type="dxa"/>
          </w:tcPr>
          <w:p w14:paraId="48569677" w14:textId="77777777" w:rsidR="00F35A8A" w:rsidRPr="00F7095A" w:rsidRDefault="00F35A8A" w:rsidP="00E041E4">
            <w:pPr>
              <w:jc w:val="right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3CD73CA8" w14:textId="77777777" w:rsidR="00F35A8A" w:rsidRPr="00F7095A" w:rsidRDefault="00F35A8A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10" w:type="dxa"/>
          </w:tcPr>
          <w:p w14:paraId="283EC250" w14:textId="77777777" w:rsidR="00F35A8A" w:rsidRPr="00F7095A" w:rsidRDefault="00F35A8A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95A">
              <w:rPr>
                <w:rFonts w:ascii="Times New Roman" w:hAnsi="Times New Roman"/>
                <w:sz w:val="24"/>
                <w:szCs w:val="24"/>
                <w:lang w:val="ru-RU"/>
              </w:rPr>
              <w:t>Фискултурна сала</w:t>
            </w:r>
          </w:p>
          <w:p w14:paraId="0AB14345" w14:textId="77777777" w:rsidR="00F35A8A" w:rsidRPr="00F7095A" w:rsidRDefault="00F35A8A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95A">
              <w:rPr>
                <w:rFonts w:ascii="Times New Roman" w:hAnsi="Times New Roman"/>
                <w:sz w:val="24"/>
                <w:szCs w:val="24"/>
                <w:lang w:val="ru-RU"/>
              </w:rPr>
              <w:t>Библиотека</w:t>
            </w:r>
          </w:p>
          <w:p w14:paraId="4D6E5720" w14:textId="77777777" w:rsidR="00F35A8A" w:rsidRPr="00F7095A" w:rsidRDefault="00F35A8A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95A">
              <w:rPr>
                <w:rFonts w:ascii="Times New Roman" w:hAnsi="Times New Roman"/>
                <w:sz w:val="24"/>
                <w:szCs w:val="24"/>
                <w:lang w:val="ru-RU"/>
              </w:rPr>
              <w:t>Зборница</w:t>
            </w:r>
          </w:p>
          <w:p w14:paraId="1D115526" w14:textId="77777777" w:rsidR="00F35A8A" w:rsidRPr="00F7095A" w:rsidRDefault="00F35A8A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95A">
              <w:rPr>
                <w:rFonts w:ascii="Times New Roman" w:hAnsi="Times New Roman"/>
                <w:sz w:val="24"/>
                <w:szCs w:val="24"/>
                <w:lang w:val="ru-RU"/>
              </w:rPr>
              <w:t>Канцеларијски простор</w:t>
            </w:r>
          </w:p>
          <w:p w14:paraId="3CFC4335" w14:textId="77777777" w:rsidR="00F35A8A" w:rsidRPr="00F7095A" w:rsidRDefault="00F35A8A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F7095A">
              <w:rPr>
                <w:rFonts w:ascii="Times New Roman" w:hAnsi="Times New Roman"/>
                <w:sz w:val="24"/>
                <w:szCs w:val="24"/>
              </w:rPr>
              <w:t>Кух</w:t>
            </w:r>
            <w:proofErr w:type="spellEnd"/>
            <w:r w:rsidRPr="00F7095A">
              <w:rPr>
                <w:rFonts w:ascii="Times New Roman" w:hAnsi="Times New Roman"/>
                <w:sz w:val="24"/>
                <w:szCs w:val="24"/>
                <w:lang w:val="sr-Cyrl-CS"/>
              </w:rPr>
              <w:t>иња</w:t>
            </w:r>
          </w:p>
          <w:p w14:paraId="34AB2F22" w14:textId="77777777" w:rsidR="00F35A8A" w:rsidRPr="00F7095A" w:rsidRDefault="00F35A8A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95A">
              <w:rPr>
                <w:rFonts w:ascii="Times New Roman" w:hAnsi="Times New Roman"/>
                <w:sz w:val="24"/>
                <w:szCs w:val="24"/>
              </w:rPr>
              <w:t>Котларница</w:t>
            </w:r>
            <w:proofErr w:type="spellEnd"/>
          </w:p>
          <w:p w14:paraId="263BEDE4" w14:textId="77777777" w:rsidR="00F35A8A" w:rsidRPr="00F7095A" w:rsidRDefault="00F35A8A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95A">
              <w:rPr>
                <w:rFonts w:ascii="Times New Roman" w:hAnsi="Times New Roman"/>
                <w:sz w:val="24"/>
                <w:szCs w:val="24"/>
              </w:rPr>
              <w:t>Остале</w:t>
            </w:r>
            <w:proofErr w:type="spellEnd"/>
            <w:r w:rsidRPr="00F709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095A">
              <w:rPr>
                <w:rFonts w:ascii="Times New Roman" w:hAnsi="Times New Roman"/>
                <w:sz w:val="24"/>
                <w:szCs w:val="24"/>
              </w:rPr>
              <w:t>просторије</w:t>
            </w:r>
            <w:proofErr w:type="spellEnd"/>
          </w:p>
        </w:tc>
        <w:tc>
          <w:tcPr>
            <w:tcW w:w="1123" w:type="dxa"/>
          </w:tcPr>
          <w:p w14:paraId="642202B1" w14:textId="77777777" w:rsidR="00F35A8A" w:rsidRPr="00F7095A" w:rsidRDefault="00F35A8A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7CE295B" w14:textId="77777777" w:rsidR="00F35A8A" w:rsidRPr="00F7095A" w:rsidRDefault="00F35A8A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B152E80" w14:textId="77777777" w:rsidR="00F35A8A" w:rsidRPr="00F7095A" w:rsidRDefault="00F35A8A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6A59EF2" w14:textId="77777777" w:rsidR="00F35A8A" w:rsidRPr="00F7095A" w:rsidRDefault="00F35A8A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5ACF7777" w14:textId="77777777" w:rsidR="00F35A8A" w:rsidRPr="00F7095A" w:rsidRDefault="00F35A8A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426E9FE" w14:textId="77777777" w:rsidR="00F35A8A" w:rsidRPr="00F7095A" w:rsidRDefault="00F35A8A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43EBA657" w14:textId="77777777" w:rsidR="00F35A8A" w:rsidRPr="00F7095A" w:rsidRDefault="00F35A8A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14:paraId="4259351E" w14:textId="77777777" w:rsidR="00F35A8A" w:rsidRPr="00F7095A" w:rsidRDefault="00F35A8A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448.00</w:t>
            </w:r>
          </w:p>
          <w:p w14:paraId="73578DBF" w14:textId="77777777" w:rsidR="00F35A8A" w:rsidRPr="00F7095A" w:rsidRDefault="00F35A8A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28.50</w:t>
            </w:r>
          </w:p>
          <w:p w14:paraId="00E5CE07" w14:textId="77777777" w:rsidR="00F35A8A" w:rsidRPr="00F7095A" w:rsidRDefault="00F35A8A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54.80</w:t>
            </w:r>
          </w:p>
          <w:p w14:paraId="0B1D9CEA" w14:textId="77777777" w:rsidR="00F35A8A" w:rsidRPr="00F7095A" w:rsidRDefault="00F35A8A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36.00</w:t>
            </w:r>
          </w:p>
          <w:p w14:paraId="0A198398" w14:textId="77777777" w:rsidR="00F35A8A" w:rsidRPr="00F7095A" w:rsidRDefault="00F35A8A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21.00</w:t>
            </w:r>
          </w:p>
          <w:p w14:paraId="0FDA213F" w14:textId="77777777" w:rsidR="00F35A8A" w:rsidRPr="00F7095A" w:rsidRDefault="00F35A8A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24.00</w:t>
            </w:r>
          </w:p>
          <w:p w14:paraId="3E3A2080" w14:textId="77777777" w:rsidR="00F35A8A" w:rsidRPr="00F7095A" w:rsidRDefault="00F35A8A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95A">
              <w:rPr>
                <w:rFonts w:ascii="Times New Roman" w:hAnsi="Times New Roman"/>
                <w:sz w:val="24"/>
                <w:szCs w:val="24"/>
              </w:rPr>
              <w:t>340.00</w:t>
            </w:r>
          </w:p>
        </w:tc>
      </w:tr>
    </w:tbl>
    <w:p w14:paraId="23C3D203" w14:textId="77777777" w:rsidR="008F1172" w:rsidRPr="00F7095A" w:rsidRDefault="008F1172" w:rsidP="008F1172">
      <w:pPr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14:paraId="2A5C9475" w14:textId="77777777" w:rsidR="008F1172" w:rsidRPr="00F7095A" w:rsidRDefault="008F1172" w:rsidP="008F1172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14:paraId="3CB81E67" w14:textId="77777777" w:rsidR="002572FE" w:rsidRPr="00F7095A" w:rsidRDefault="002572FE" w:rsidP="008F1172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14:paraId="7E731D58" w14:textId="77777777" w:rsidR="002572FE" w:rsidRPr="00F7095A" w:rsidRDefault="002572FE" w:rsidP="008F1172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14:paraId="40A985E7" w14:textId="77777777" w:rsidR="002572FE" w:rsidRPr="00E826EE" w:rsidRDefault="002572FE" w:rsidP="00E826EE">
      <w:pPr>
        <w:jc w:val="both"/>
        <w:rPr>
          <w:rFonts w:ascii="Times New Roman" w:hAnsi="Times New Roman"/>
          <w:b/>
          <w:bCs/>
          <w:sz w:val="24"/>
          <w:szCs w:val="24"/>
          <w:lang w:val="sr-Latn-RS"/>
        </w:rPr>
      </w:pPr>
    </w:p>
    <w:p w14:paraId="4282B74D" w14:textId="77777777" w:rsidR="002572FE" w:rsidRPr="00F7095A" w:rsidRDefault="002572FE" w:rsidP="008F1172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14:paraId="2BBECA48" w14:textId="77777777" w:rsidR="008F1172" w:rsidRPr="00525ACC" w:rsidRDefault="008F1172" w:rsidP="008F1172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525AC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1.2.  </w:t>
      </w:r>
      <w:r w:rsidRPr="00525ACC">
        <w:rPr>
          <w:rFonts w:ascii="Times New Roman" w:hAnsi="Times New Roman"/>
          <w:b/>
          <w:bCs/>
          <w:sz w:val="24"/>
          <w:szCs w:val="24"/>
          <w:lang w:val="pl-PL"/>
        </w:rPr>
        <w:t>ОБЈЕКТИ</w:t>
      </w:r>
      <w:r w:rsidR="00A52778" w:rsidRPr="00525ACC"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 w:rsidRPr="00525ACC">
        <w:rPr>
          <w:rFonts w:ascii="Times New Roman" w:hAnsi="Times New Roman"/>
          <w:b/>
          <w:bCs/>
          <w:sz w:val="24"/>
          <w:szCs w:val="24"/>
          <w:lang w:val="pl-PL"/>
        </w:rPr>
        <w:t>ЗА</w:t>
      </w:r>
      <w:r w:rsidR="00314576" w:rsidRPr="00525ACC">
        <w:rPr>
          <w:rFonts w:ascii="Times New Roman" w:hAnsi="Times New Roman"/>
          <w:b/>
          <w:bCs/>
          <w:sz w:val="24"/>
          <w:szCs w:val="24"/>
          <w:lang w:val="sr-Cyrl-BA"/>
        </w:rPr>
        <w:t xml:space="preserve"> </w:t>
      </w:r>
      <w:r w:rsidRPr="00525ACC">
        <w:rPr>
          <w:rFonts w:ascii="Times New Roman" w:hAnsi="Times New Roman"/>
          <w:b/>
          <w:bCs/>
          <w:sz w:val="24"/>
          <w:szCs w:val="24"/>
          <w:lang w:val="pl-PL"/>
        </w:rPr>
        <w:t>ОБРАЗОВНО</w:t>
      </w:r>
      <w:r w:rsidR="003C1651" w:rsidRPr="00525ACC">
        <w:rPr>
          <w:rFonts w:ascii="Times New Roman" w:hAnsi="Times New Roman"/>
          <w:b/>
          <w:bCs/>
          <w:sz w:val="24"/>
          <w:szCs w:val="24"/>
          <w:lang w:val="sr-Cyrl-CS"/>
        </w:rPr>
        <w:t>–</w:t>
      </w:r>
      <w:r w:rsidRPr="00525ACC">
        <w:rPr>
          <w:rFonts w:ascii="Times New Roman" w:hAnsi="Times New Roman"/>
          <w:b/>
          <w:bCs/>
          <w:sz w:val="24"/>
          <w:szCs w:val="24"/>
          <w:lang w:val="pl-PL"/>
        </w:rPr>
        <w:t>ВАСПИТНИ</w:t>
      </w:r>
      <w:r w:rsidR="00314576" w:rsidRPr="00525ACC">
        <w:rPr>
          <w:rFonts w:ascii="Times New Roman" w:hAnsi="Times New Roman"/>
          <w:b/>
          <w:bCs/>
          <w:sz w:val="24"/>
          <w:szCs w:val="24"/>
          <w:lang w:val="sr-Cyrl-BA"/>
        </w:rPr>
        <w:t xml:space="preserve"> </w:t>
      </w:r>
      <w:r w:rsidRPr="00525ACC">
        <w:rPr>
          <w:rFonts w:ascii="Times New Roman" w:hAnsi="Times New Roman"/>
          <w:b/>
          <w:bCs/>
          <w:sz w:val="24"/>
          <w:szCs w:val="24"/>
          <w:lang w:val="pl-PL"/>
        </w:rPr>
        <w:t>РАД</w:t>
      </w:r>
    </w:p>
    <w:p w14:paraId="516306AB" w14:textId="77777777" w:rsidR="008F1172" w:rsidRPr="00525ACC" w:rsidRDefault="008F1172" w:rsidP="008F1172">
      <w:pPr>
        <w:ind w:firstLine="720"/>
        <w:jc w:val="both"/>
        <w:outlineLvl w:val="0"/>
        <w:rPr>
          <w:rFonts w:ascii="Times New Roman" w:hAnsi="Times New Roman"/>
          <w:sz w:val="24"/>
          <w:szCs w:val="24"/>
          <w:lang w:val="sr-Cyrl-CS"/>
        </w:rPr>
      </w:pPr>
      <w:r w:rsidRPr="00525ACC">
        <w:rPr>
          <w:rFonts w:ascii="Times New Roman" w:hAnsi="Times New Roman"/>
          <w:b/>
          <w:bCs/>
          <w:sz w:val="24"/>
          <w:szCs w:val="24"/>
          <w:lang w:val="pl-PL"/>
        </w:rPr>
        <w:t>ВАН</w:t>
      </w:r>
      <w:r w:rsidRPr="00525AC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Ш</w:t>
      </w:r>
      <w:r w:rsidRPr="00525ACC">
        <w:rPr>
          <w:rFonts w:ascii="Times New Roman" w:hAnsi="Times New Roman"/>
          <w:b/>
          <w:bCs/>
          <w:sz w:val="24"/>
          <w:szCs w:val="24"/>
          <w:lang w:val="pl-PL"/>
        </w:rPr>
        <w:t>КОЛСКЕ</w:t>
      </w:r>
      <w:r w:rsidR="00314576" w:rsidRPr="00525ACC">
        <w:rPr>
          <w:rFonts w:ascii="Times New Roman" w:hAnsi="Times New Roman"/>
          <w:b/>
          <w:bCs/>
          <w:sz w:val="24"/>
          <w:szCs w:val="24"/>
          <w:lang w:val="sr-Cyrl-BA"/>
        </w:rPr>
        <w:t xml:space="preserve"> </w:t>
      </w:r>
      <w:r w:rsidRPr="00525ACC">
        <w:rPr>
          <w:rFonts w:ascii="Times New Roman" w:hAnsi="Times New Roman"/>
          <w:b/>
          <w:bCs/>
          <w:sz w:val="24"/>
          <w:szCs w:val="24"/>
          <w:lang w:val="pl-PL"/>
        </w:rPr>
        <w:t>ЗГРАДЕ</w:t>
      </w:r>
      <w:r w:rsidRPr="00525ACC">
        <w:rPr>
          <w:rFonts w:ascii="Times New Roman" w:hAnsi="Times New Roman"/>
          <w:sz w:val="24"/>
          <w:szCs w:val="24"/>
          <w:lang w:val="sr-Cyrl-CS"/>
        </w:rPr>
        <w:tab/>
      </w:r>
    </w:p>
    <w:p w14:paraId="5F03B825" w14:textId="77777777" w:rsidR="008F1172" w:rsidRPr="00F7095A" w:rsidRDefault="008F1172" w:rsidP="008F1172">
      <w:pPr>
        <w:ind w:firstLine="720"/>
        <w:jc w:val="both"/>
        <w:outlineLvl w:val="0"/>
        <w:rPr>
          <w:rFonts w:ascii="Times New Roman" w:hAnsi="Times New Roman"/>
          <w:sz w:val="24"/>
          <w:szCs w:val="24"/>
          <w:lang w:val="sr-Cyrl-CS"/>
        </w:rPr>
      </w:pPr>
    </w:p>
    <w:p w14:paraId="2CBC3E1B" w14:textId="77777777" w:rsidR="008F1172" w:rsidRPr="00F7095A" w:rsidRDefault="008F1172" w:rsidP="008F1172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7095A">
        <w:rPr>
          <w:rFonts w:ascii="Times New Roman" w:hAnsi="Times New Roman"/>
          <w:sz w:val="24"/>
          <w:szCs w:val="24"/>
          <w:lang w:val="ru-RU"/>
        </w:rPr>
        <w:t>Поред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sr-Cyrl-CS"/>
        </w:rPr>
        <w:t>ш</w:t>
      </w:r>
      <w:r w:rsidRPr="00F7095A">
        <w:rPr>
          <w:rFonts w:ascii="Times New Roman" w:hAnsi="Times New Roman"/>
          <w:sz w:val="24"/>
          <w:szCs w:val="24"/>
          <w:lang w:val="ru-RU"/>
        </w:rPr>
        <w:t>колског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и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радиони</w:t>
      </w:r>
      <w:r w:rsidRPr="00F7095A">
        <w:rPr>
          <w:rFonts w:ascii="Times New Roman" w:hAnsi="Times New Roman"/>
          <w:sz w:val="24"/>
          <w:szCs w:val="24"/>
          <w:lang w:val="sr-Cyrl-CS"/>
        </w:rPr>
        <w:t>ч</w:t>
      </w:r>
      <w:r w:rsidRPr="00F7095A">
        <w:rPr>
          <w:rFonts w:ascii="Times New Roman" w:hAnsi="Times New Roman"/>
          <w:sz w:val="24"/>
          <w:szCs w:val="24"/>
          <w:lang w:val="ru-RU"/>
        </w:rPr>
        <w:t>ког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простора</w:t>
      </w:r>
      <w:r w:rsidRPr="00F7095A">
        <w:rPr>
          <w:rFonts w:ascii="Times New Roman" w:hAnsi="Times New Roman"/>
          <w:sz w:val="24"/>
          <w:szCs w:val="24"/>
          <w:lang w:val="sr-Cyrl-CS"/>
        </w:rPr>
        <w:t xml:space="preserve"> и </w:t>
      </w:r>
      <w:r w:rsidRPr="00F7095A">
        <w:rPr>
          <w:rFonts w:ascii="Times New Roman" w:hAnsi="Times New Roman"/>
          <w:sz w:val="24"/>
          <w:szCs w:val="24"/>
          <w:lang w:val="ru-RU"/>
        </w:rPr>
        <w:t>простора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за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физи</w:t>
      </w:r>
      <w:r w:rsidRPr="00F7095A">
        <w:rPr>
          <w:rFonts w:ascii="Times New Roman" w:hAnsi="Times New Roman"/>
          <w:sz w:val="24"/>
          <w:szCs w:val="24"/>
          <w:lang w:val="sr-Cyrl-CS"/>
        </w:rPr>
        <w:t>ч</w:t>
      </w:r>
      <w:r w:rsidRPr="00F7095A">
        <w:rPr>
          <w:rFonts w:ascii="Times New Roman" w:hAnsi="Times New Roman"/>
          <w:sz w:val="24"/>
          <w:szCs w:val="24"/>
          <w:lang w:val="ru-RU"/>
        </w:rPr>
        <w:t>ко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васпита</w:t>
      </w:r>
      <w:r w:rsidRPr="00F7095A">
        <w:rPr>
          <w:rFonts w:ascii="Times New Roman" w:hAnsi="Times New Roman"/>
          <w:sz w:val="24"/>
          <w:szCs w:val="24"/>
          <w:lang w:val="sr-Cyrl-CS"/>
        </w:rPr>
        <w:t>њ</w:t>
      </w:r>
      <w:r w:rsidRPr="00F7095A">
        <w:rPr>
          <w:rFonts w:ascii="Times New Roman" w:hAnsi="Times New Roman"/>
          <w:sz w:val="24"/>
          <w:szCs w:val="24"/>
          <w:lang w:val="ru-RU"/>
        </w:rPr>
        <w:t>е</w:t>
      </w:r>
      <w:r w:rsidRPr="00F7095A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F7095A">
        <w:rPr>
          <w:rFonts w:ascii="Times New Roman" w:hAnsi="Times New Roman"/>
          <w:sz w:val="24"/>
          <w:szCs w:val="24"/>
          <w:lang w:val="ru-RU"/>
        </w:rPr>
        <w:t>за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реализацију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образовно</w:t>
      </w:r>
      <w:r w:rsidRPr="00F7095A">
        <w:rPr>
          <w:rFonts w:ascii="Times New Roman" w:hAnsi="Times New Roman"/>
          <w:sz w:val="24"/>
          <w:szCs w:val="24"/>
          <w:lang w:val="sr-Cyrl-CS"/>
        </w:rPr>
        <w:t>-</w:t>
      </w:r>
      <w:r w:rsidRPr="00F7095A">
        <w:rPr>
          <w:rFonts w:ascii="Times New Roman" w:hAnsi="Times New Roman"/>
          <w:sz w:val="24"/>
          <w:szCs w:val="24"/>
          <w:lang w:val="ru-RU"/>
        </w:rPr>
        <w:t>васпитног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рада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користи</w:t>
      </w:r>
      <w:r w:rsidRPr="00F7095A">
        <w:rPr>
          <w:rFonts w:ascii="Times New Roman" w:hAnsi="Times New Roman"/>
          <w:sz w:val="24"/>
          <w:szCs w:val="24"/>
          <w:lang w:val="sr-Cyrl-CS"/>
        </w:rPr>
        <w:t>ћ</w:t>
      </w:r>
      <w:r w:rsidRPr="00F7095A">
        <w:rPr>
          <w:rFonts w:ascii="Times New Roman" w:hAnsi="Times New Roman"/>
          <w:sz w:val="24"/>
          <w:szCs w:val="24"/>
          <w:lang w:val="ru-RU"/>
        </w:rPr>
        <w:t>е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се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следе</w:t>
      </w:r>
      <w:r w:rsidRPr="00F7095A">
        <w:rPr>
          <w:rFonts w:ascii="Times New Roman" w:hAnsi="Times New Roman"/>
          <w:sz w:val="24"/>
          <w:szCs w:val="24"/>
          <w:lang w:val="sr-Cyrl-CS"/>
        </w:rPr>
        <w:t>ћ</w:t>
      </w:r>
      <w:r w:rsidRPr="00F7095A">
        <w:rPr>
          <w:rFonts w:ascii="Times New Roman" w:hAnsi="Times New Roman"/>
          <w:sz w:val="24"/>
          <w:szCs w:val="24"/>
          <w:lang w:val="ru-RU"/>
        </w:rPr>
        <w:t>и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простори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ван</w:t>
      </w:r>
      <w:r w:rsidRPr="00F7095A">
        <w:rPr>
          <w:rFonts w:ascii="Times New Roman" w:hAnsi="Times New Roman"/>
          <w:sz w:val="24"/>
          <w:szCs w:val="24"/>
          <w:lang w:val="sr-Cyrl-CS"/>
        </w:rPr>
        <w:t xml:space="preserve"> ш</w:t>
      </w:r>
      <w:r w:rsidRPr="00F7095A">
        <w:rPr>
          <w:rFonts w:ascii="Times New Roman" w:hAnsi="Times New Roman"/>
          <w:sz w:val="24"/>
          <w:szCs w:val="24"/>
          <w:lang w:val="ru-RU"/>
        </w:rPr>
        <w:t>колске</w:t>
      </w:r>
      <w:r w:rsidR="00A52778" w:rsidRPr="00F7095A">
        <w:rPr>
          <w:rFonts w:ascii="Times New Roman" w:hAnsi="Times New Roman"/>
          <w:sz w:val="24"/>
          <w:szCs w:val="24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зграде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приказани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у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табели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број</w:t>
      </w:r>
      <w:r w:rsidRPr="00F7095A">
        <w:rPr>
          <w:rFonts w:ascii="Times New Roman" w:hAnsi="Times New Roman"/>
          <w:sz w:val="24"/>
          <w:szCs w:val="24"/>
          <w:lang w:val="sr-Cyrl-CS"/>
        </w:rPr>
        <w:t xml:space="preserve"> 2.</w:t>
      </w:r>
    </w:p>
    <w:p w14:paraId="4CA76368" w14:textId="77777777" w:rsidR="008F1172" w:rsidRPr="00F7095A" w:rsidRDefault="008F1172" w:rsidP="008F1172">
      <w:pPr>
        <w:ind w:firstLine="720"/>
        <w:jc w:val="right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F7095A">
        <w:rPr>
          <w:rFonts w:ascii="Times New Roman" w:hAnsi="Times New Roman"/>
          <w:b/>
          <w:bCs/>
          <w:sz w:val="24"/>
          <w:szCs w:val="24"/>
        </w:rPr>
        <w:t>Табела</w:t>
      </w:r>
      <w:proofErr w:type="spellEnd"/>
      <w:r w:rsidRPr="00F7095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7095A">
        <w:rPr>
          <w:rFonts w:ascii="Times New Roman" w:hAnsi="Times New Roman"/>
          <w:b/>
          <w:bCs/>
          <w:sz w:val="24"/>
          <w:szCs w:val="24"/>
        </w:rPr>
        <w:t>бр</w:t>
      </w:r>
      <w:proofErr w:type="spellEnd"/>
      <w:r w:rsidRPr="00F7095A">
        <w:rPr>
          <w:rFonts w:ascii="Times New Roman" w:hAnsi="Times New Roman"/>
          <w:b/>
          <w:bCs/>
          <w:sz w:val="24"/>
          <w:szCs w:val="24"/>
        </w:rPr>
        <w:t>. 2.</w:t>
      </w:r>
    </w:p>
    <w:tbl>
      <w:tblPr>
        <w:tblW w:w="0" w:type="auto"/>
        <w:tblInd w:w="10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60"/>
        <w:gridCol w:w="4410"/>
        <w:gridCol w:w="4307"/>
      </w:tblGrid>
      <w:tr w:rsidR="00B234D9" w:rsidRPr="00B234D9" w14:paraId="45CDBA2E" w14:textId="77777777" w:rsidTr="00B234D9"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B039A1" w14:textId="77777777" w:rsidR="00B234D9" w:rsidRPr="00B234D9" w:rsidRDefault="00B234D9" w:rsidP="00B234D9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  <w:proofErr w:type="spellStart"/>
            <w:r w:rsidRPr="00B234D9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en-US"/>
              </w:rPr>
              <w:t>Редни</w:t>
            </w:r>
            <w:proofErr w:type="spellEnd"/>
            <w:r w:rsidRPr="00B234D9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234D9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en-US"/>
              </w:rPr>
              <w:t>број</w:t>
            </w:r>
            <w:proofErr w:type="spellEnd"/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9FCD26" w14:textId="77777777" w:rsidR="00B234D9" w:rsidRPr="00B234D9" w:rsidRDefault="00B234D9" w:rsidP="00B234D9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  <w:r w:rsidRPr="00B234D9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en-US"/>
              </w:rPr>
              <w:t>ОБЈЕКАТ</w:t>
            </w:r>
          </w:p>
        </w:tc>
        <w:tc>
          <w:tcPr>
            <w:tcW w:w="4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8E07CA" w14:textId="77777777" w:rsidR="00B234D9" w:rsidRPr="00B234D9" w:rsidRDefault="00B234D9" w:rsidP="00B234D9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  <w:r w:rsidRPr="00B234D9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en-US"/>
              </w:rPr>
              <w:t>НАМЕНА</w:t>
            </w:r>
          </w:p>
        </w:tc>
      </w:tr>
      <w:tr w:rsidR="00B234D9" w:rsidRPr="00B234D9" w14:paraId="5F383A1E" w14:textId="77777777" w:rsidTr="00AB505F">
        <w:trPr>
          <w:trHeight w:val="215"/>
        </w:trPr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6C62D6" w14:textId="77777777" w:rsidR="00B234D9" w:rsidRPr="00B234D9" w:rsidRDefault="00B234D9" w:rsidP="00B234D9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val="sr-Latn-RS" w:eastAsia="en-US"/>
              </w:rPr>
            </w:pPr>
            <w:r w:rsidRPr="00B234D9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186356" w14:textId="77777777" w:rsidR="00B234D9" w:rsidRPr="00B234D9" w:rsidRDefault="00B234D9" w:rsidP="00B234D9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  <w:r w:rsidRPr="00B234D9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en-US"/>
              </w:rPr>
              <w:t>ЈП „</w:t>
            </w:r>
            <w:proofErr w:type="gramStart"/>
            <w:r w:rsidRPr="00B234D9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en-US"/>
              </w:rPr>
              <w:t>ПУТ“</w:t>
            </w:r>
            <w:proofErr w:type="gramEnd"/>
          </w:p>
        </w:tc>
        <w:tc>
          <w:tcPr>
            <w:tcW w:w="430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7D1E8" w14:textId="77777777" w:rsidR="00B234D9" w:rsidRPr="00B234D9" w:rsidRDefault="00B234D9" w:rsidP="00B234D9">
            <w:pPr>
              <w:suppressAutoHyphens/>
              <w:snapToGrid w:val="0"/>
              <w:spacing w:line="273" w:lineRule="auto"/>
              <w:rPr>
                <w:rFonts w:ascii="Liberation Serif" w:eastAsia="NSimSun" w:hAnsi="Liberation Serif" w:cs="Arial" w:hint="eastAsia"/>
                <w:color w:val="222222"/>
                <w:kern w:val="2"/>
                <w:sz w:val="24"/>
                <w:szCs w:val="24"/>
                <w:lang w:eastAsia="en-US"/>
              </w:rPr>
            </w:pPr>
          </w:p>
          <w:p w14:paraId="1C2C734C" w14:textId="77777777" w:rsidR="00B234D9" w:rsidRPr="00B234D9" w:rsidRDefault="00B234D9" w:rsidP="00B234D9">
            <w:pPr>
              <w:suppressAutoHyphens/>
              <w:spacing w:line="273" w:lineRule="auto"/>
              <w:rPr>
                <w:rFonts w:ascii="Liberation Serif" w:eastAsia="NSimSun" w:hAnsi="Liberation Serif" w:cs="Arial" w:hint="eastAsia"/>
                <w:color w:val="222222"/>
                <w:kern w:val="2"/>
                <w:sz w:val="24"/>
                <w:szCs w:val="24"/>
                <w:lang w:eastAsia="en-US"/>
              </w:rPr>
            </w:pPr>
          </w:p>
          <w:p w14:paraId="704FDF0E" w14:textId="77777777" w:rsidR="00B234D9" w:rsidRPr="00B234D9" w:rsidRDefault="00B234D9" w:rsidP="00B234D9">
            <w:pPr>
              <w:suppressAutoHyphens/>
              <w:spacing w:line="273" w:lineRule="auto"/>
              <w:rPr>
                <w:rFonts w:ascii="Liberation Serif" w:eastAsia="NSimSun" w:hAnsi="Liberation Serif" w:cs="Arial" w:hint="eastAsia"/>
                <w:color w:val="222222"/>
                <w:kern w:val="2"/>
                <w:sz w:val="24"/>
                <w:szCs w:val="24"/>
                <w:lang w:eastAsia="en-US"/>
              </w:rPr>
            </w:pPr>
          </w:p>
          <w:p w14:paraId="432D21FC" w14:textId="77777777" w:rsidR="00B234D9" w:rsidRPr="00B234D9" w:rsidRDefault="00B234D9" w:rsidP="00B234D9">
            <w:pPr>
              <w:suppressAutoHyphens/>
              <w:spacing w:line="273" w:lineRule="auto"/>
              <w:rPr>
                <w:rFonts w:ascii="Liberation Serif" w:eastAsia="NSimSun" w:hAnsi="Liberation Serif" w:cs="Arial" w:hint="eastAsia"/>
                <w:color w:val="222222"/>
                <w:kern w:val="2"/>
                <w:sz w:val="24"/>
                <w:szCs w:val="24"/>
                <w:lang w:eastAsia="en-US"/>
              </w:rPr>
            </w:pPr>
          </w:p>
          <w:p w14:paraId="357D8ACD" w14:textId="77777777" w:rsidR="00B234D9" w:rsidRPr="00B234D9" w:rsidRDefault="00B234D9" w:rsidP="00B234D9">
            <w:pPr>
              <w:suppressAutoHyphens/>
              <w:spacing w:line="273" w:lineRule="auto"/>
              <w:rPr>
                <w:rFonts w:ascii="Liberation Serif" w:eastAsia="NSimSun" w:hAnsi="Liberation Serif" w:cs="Arial" w:hint="eastAsia"/>
                <w:color w:val="222222"/>
                <w:kern w:val="2"/>
                <w:sz w:val="24"/>
                <w:szCs w:val="24"/>
                <w:lang w:eastAsia="en-US"/>
              </w:rPr>
            </w:pPr>
          </w:p>
          <w:p w14:paraId="2C42B48A" w14:textId="77777777" w:rsidR="00B234D9" w:rsidRPr="00B234D9" w:rsidRDefault="00B234D9" w:rsidP="00B234D9">
            <w:pPr>
              <w:suppressAutoHyphens/>
              <w:spacing w:line="273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  <w:proofErr w:type="spellStart"/>
            <w:r w:rsidRPr="00B234D9">
              <w:rPr>
                <w:rFonts w:ascii="Times New Roman" w:eastAsia="NSimSun" w:hAnsi="Times New Roman"/>
                <w:color w:val="222222"/>
                <w:kern w:val="2"/>
                <w:sz w:val="24"/>
                <w:szCs w:val="24"/>
                <w:lang w:eastAsia="en-US"/>
              </w:rPr>
              <w:t>Практична</w:t>
            </w:r>
            <w:proofErr w:type="spellEnd"/>
            <w:r w:rsidRPr="00B234D9">
              <w:rPr>
                <w:rFonts w:ascii="Times New Roman" w:eastAsia="NSimSun" w:hAnsi="Times New Roman"/>
                <w:color w:val="222222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234D9">
              <w:rPr>
                <w:rFonts w:ascii="Times New Roman" w:eastAsia="NSimSun" w:hAnsi="Times New Roman"/>
                <w:color w:val="222222"/>
                <w:kern w:val="2"/>
                <w:sz w:val="24"/>
                <w:szCs w:val="24"/>
                <w:lang w:eastAsia="en-US"/>
              </w:rPr>
              <w:t>настава</w:t>
            </w:r>
            <w:proofErr w:type="spellEnd"/>
            <w:r w:rsidRPr="00B234D9">
              <w:rPr>
                <w:rFonts w:ascii="Times New Roman" w:eastAsia="NSimSun" w:hAnsi="Times New Roman"/>
                <w:color w:val="222222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234D9">
              <w:rPr>
                <w:rFonts w:ascii="Times New Roman" w:eastAsia="NSimSun" w:hAnsi="Times New Roman"/>
                <w:color w:val="222222"/>
                <w:kern w:val="2"/>
                <w:sz w:val="24"/>
                <w:szCs w:val="24"/>
                <w:lang w:eastAsia="en-US"/>
              </w:rPr>
              <w:t>за</w:t>
            </w:r>
            <w:proofErr w:type="spellEnd"/>
          </w:p>
          <w:p w14:paraId="1614D259" w14:textId="77777777" w:rsidR="00B234D9" w:rsidRPr="00B234D9" w:rsidRDefault="00B234D9" w:rsidP="00B234D9">
            <w:pPr>
              <w:suppressAutoHyphens/>
              <w:spacing w:line="273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  <w:proofErr w:type="spellStart"/>
            <w:r w:rsidRPr="00B234D9">
              <w:rPr>
                <w:rFonts w:ascii="Times New Roman" w:eastAsia="NSimSun" w:hAnsi="Times New Roman"/>
                <w:color w:val="222222"/>
                <w:kern w:val="2"/>
                <w:sz w:val="24"/>
                <w:szCs w:val="24"/>
                <w:lang w:eastAsia="en-US"/>
              </w:rPr>
              <w:t>подручје</w:t>
            </w:r>
            <w:proofErr w:type="spellEnd"/>
            <w:r w:rsidRPr="00B234D9">
              <w:rPr>
                <w:rFonts w:ascii="Times New Roman" w:eastAsia="NSimSun" w:hAnsi="Times New Roman"/>
                <w:color w:val="222222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234D9">
              <w:rPr>
                <w:rFonts w:ascii="Times New Roman" w:eastAsia="NSimSun" w:hAnsi="Times New Roman"/>
                <w:color w:val="222222"/>
                <w:kern w:val="2"/>
                <w:sz w:val="24"/>
                <w:szCs w:val="24"/>
                <w:lang w:eastAsia="en-US"/>
              </w:rPr>
              <w:t>рада</w:t>
            </w:r>
            <w:proofErr w:type="spellEnd"/>
            <w:r w:rsidRPr="00B234D9">
              <w:rPr>
                <w:rFonts w:ascii="Times New Roman" w:eastAsia="NSimSun" w:hAnsi="Times New Roman"/>
                <w:color w:val="222222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234D9">
              <w:rPr>
                <w:rFonts w:ascii="Times New Roman" w:eastAsia="NSimSun" w:hAnsi="Times New Roman"/>
                <w:color w:val="222222"/>
                <w:kern w:val="2"/>
                <w:sz w:val="24"/>
                <w:szCs w:val="24"/>
                <w:lang w:eastAsia="en-US"/>
              </w:rPr>
              <w:t>машинство</w:t>
            </w:r>
            <w:proofErr w:type="spellEnd"/>
            <w:r w:rsidRPr="00B234D9">
              <w:rPr>
                <w:rFonts w:ascii="Times New Roman" w:eastAsia="NSimSun" w:hAnsi="Times New Roman"/>
                <w:color w:val="222222"/>
                <w:kern w:val="2"/>
                <w:sz w:val="24"/>
                <w:szCs w:val="24"/>
                <w:lang w:eastAsia="en-US"/>
              </w:rPr>
              <w:t xml:space="preserve"> и</w:t>
            </w:r>
          </w:p>
          <w:p w14:paraId="37D66D5C" w14:textId="77777777" w:rsidR="00B234D9" w:rsidRPr="00B234D9" w:rsidRDefault="00B234D9" w:rsidP="00B234D9">
            <w:pPr>
              <w:suppressAutoHyphens/>
              <w:spacing w:line="273" w:lineRule="auto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  <w:proofErr w:type="spellStart"/>
            <w:r w:rsidRPr="00B234D9">
              <w:rPr>
                <w:rFonts w:ascii="Times New Roman" w:eastAsia="NSimSun" w:hAnsi="Times New Roman"/>
                <w:color w:val="222222"/>
                <w:kern w:val="2"/>
                <w:sz w:val="24"/>
                <w:szCs w:val="24"/>
                <w:lang w:eastAsia="en-US"/>
              </w:rPr>
              <w:t>обрада</w:t>
            </w:r>
            <w:proofErr w:type="spellEnd"/>
            <w:r w:rsidRPr="00B234D9">
              <w:rPr>
                <w:rFonts w:ascii="Times New Roman" w:eastAsia="NSimSun" w:hAnsi="Times New Roman"/>
                <w:color w:val="222222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234D9">
              <w:rPr>
                <w:rFonts w:ascii="Times New Roman" w:eastAsia="NSimSun" w:hAnsi="Times New Roman"/>
                <w:color w:val="222222"/>
                <w:kern w:val="2"/>
                <w:sz w:val="24"/>
                <w:szCs w:val="24"/>
                <w:lang w:eastAsia="en-US"/>
              </w:rPr>
              <w:t>метала</w:t>
            </w:r>
            <w:proofErr w:type="spellEnd"/>
          </w:p>
          <w:p w14:paraId="382E31C6" w14:textId="77777777" w:rsidR="00B234D9" w:rsidRPr="00B234D9" w:rsidRDefault="00B234D9" w:rsidP="00B234D9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</w:p>
        </w:tc>
      </w:tr>
      <w:tr w:rsidR="00B234D9" w:rsidRPr="00B234D9" w14:paraId="35085C22" w14:textId="77777777" w:rsidTr="00AB505F">
        <w:trPr>
          <w:trHeight w:val="188"/>
        </w:trPr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1A6BCA" w14:textId="77777777" w:rsidR="00B234D9" w:rsidRPr="00B234D9" w:rsidRDefault="00B234D9" w:rsidP="00B234D9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  <w:r w:rsidRPr="00B234D9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A5E486" w14:textId="77777777" w:rsidR="00B234D9" w:rsidRPr="00B234D9" w:rsidRDefault="00B234D9" w:rsidP="00B234D9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  <w:r w:rsidRPr="00B234D9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en-US"/>
              </w:rPr>
              <w:t xml:space="preserve">ЈКП „1. </w:t>
            </w:r>
            <w:proofErr w:type="gramStart"/>
            <w:r w:rsidRPr="00B234D9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en-US"/>
              </w:rPr>
              <w:t>МАЈ“</w:t>
            </w:r>
            <w:proofErr w:type="gramEnd"/>
          </w:p>
        </w:tc>
        <w:tc>
          <w:tcPr>
            <w:tcW w:w="430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A3CAEBC" w14:textId="77777777" w:rsidR="00B234D9" w:rsidRPr="00B234D9" w:rsidRDefault="00B234D9" w:rsidP="00B234D9">
            <w:pPr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</w:p>
        </w:tc>
      </w:tr>
      <w:tr w:rsidR="00B234D9" w:rsidRPr="00B234D9" w14:paraId="2866B6D6" w14:textId="77777777" w:rsidTr="00B234D9"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C3452B" w14:textId="77777777" w:rsidR="00B234D9" w:rsidRPr="00B234D9" w:rsidRDefault="00B234D9" w:rsidP="00B234D9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  <w:r w:rsidRPr="00B234D9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413AAC" w14:textId="77777777" w:rsidR="00B234D9" w:rsidRPr="00B234D9" w:rsidRDefault="00B234D9" w:rsidP="00B234D9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  <w:proofErr w:type="gramStart"/>
            <w:r w:rsidRPr="00B234D9">
              <w:rPr>
                <w:rFonts w:ascii="Times New Roman" w:eastAsia="NSimSun" w:hAnsi="Times New Roman"/>
                <w:color w:val="222222"/>
                <w:kern w:val="2"/>
                <w:sz w:val="24"/>
                <w:szCs w:val="24"/>
                <w:lang w:eastAsia="en-US"/>
              </w:rPr>
              <w:t>СМР ,,</w:t>
            </w:r>
            <w:proofErr w:type="spellStart"/>
            <w:r w:rsidRPr="00B234D9">
              <w:rPr>
                <w:rFonts w:ascii="Times New Roman" w:eastAsia="NSimSun" w:hAnsi="Times New Roman"/>
                <w:color w:val="222222"/>
                <w:kern w:val="2"/>
                <w:sz w:val="24"/>
                <w:szCs w:val="24"/>
                <w:lang w:eastAsia="en-US"/>
              </w:rPr>
              <w:t>Монтер</w:t>
            </w:r>
            <w:proofErr w:type="gramEnd"/>
            <w:r w:rsidRPr="00B234D9">
              <w:rPr>
                <w:rFonts w:ascii="Times New Roman" w:eastAsia="NSimSun" w:hAnsi="Times New Roman"/>
                <w:color w:val="222222"/>
                <w:kern w:val="2"/>
                <w:sz w:val="24"/>
                <w:szCs w:val="24"/>
                <w:lang w:eastAsia="en-US"/>
              </w:rPr>
              <w:t>-Термˮ</w:t>
            </w:r>
            <w:proofErr w:type="spellEnd"/>
            <w:r w:rsidRPr="00B234D9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30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7486DE" w14:textId="77777777" w:rsidR="00B234D9" w:rsidRPr="00B234D9" w:rsidRDefault="00B234D9" w:rsidP="00B234D9">
            <w:pPr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</w:p>
        </w:tc>
      </w:tr>
      <w:tr w:rsidR="00B234D9" w:rsidRPr="00B234D9" w14:paraId="03146A30" w14:textId="77777777" w:rsidTr="00B234D9"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80EE76" w14:textId="77777777" w:rsidR="00B234D9" w:rsidRPr="00B234D9" w:rsidRDefault="00B234D9" w:rsidP="00B234D9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  <w:r w:rsidRPr="00B234D9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48D99D" w14:textId="77777777" w:rsidR="00B234D9" w:rsidRPr="00B234D9" w:rsidRDefault="00B234D9" w:rsidP="00B234D9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  <w:proofErr w:type="spellStart"/>
            <w:r w:rsidRPr="00B234D9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en-US"/>
              </w:rPr>
              <w:t>Развој</w:t>
            </w:r>
            <w:proofErr w:type="spellEnd"/>
            <w:r w:rsidRPr="00B234D9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234D9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en-US"/>
              </w:rPr>
              <w:t>Марковић</w:t>
            </w:r>
            <w:proofErr w:type="spellEnd"/>
            <w:r w:rsidRPr="00B234D9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30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D15772" w14:textId="77777777" w:rsidR="00B234D9" w:rsidRPr="00B234D9" w:rsidRDefault="00B234D9" w:rsidP="00B234D9">
            <w:pPr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</w:p>
        </w:tc>
      </w:tr>
      <w:tr w:rsidR="00B234D9" w:rsidRPr="00B234D9" w14:paraId="56E3BB34" w14:textId="77777777" w:rsidTr="00B234D9"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3A68A3" w14:textId="77777777" w:rsidR="00B234D9" w:rsidRPr="00B234D9" w:rsidRDefault="00B234D9" w:rsidP="00B234D9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  <w:r w:rsidRPr="00B234D9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CD0DB4" w14:textId="77777777" w:rsidR="00B234D9" w:rsidRPr="00B234D9" w:rsidRDefault="00B234D9" w:rsidP="00B234D9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  <w:r w:rsidRPr="00B234D9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en-US"/>
              </w:rPr>
              <w:t>СЗР „</w:t>
            </w:r>
            <w:proofErr w:type="spellStart"/>
            <w:proofErr w:type="gramStart"/>
            <w:r w:rsidRPr="00B234D9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en-US"/>
              </w:rPr>
              <w:t>Фриго</w:t>
            </w:r>
            <w:proofErr w:type="spellEnd"/>
            <w:r w:rsidRPr="00B234D9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en-US"/>
              </w:rPr>
              <w:t>“</w:t>
            </w:r>
            <w:proofErr w:type="gramEnd"/>
            <w:r w:rsidRPr="00B234D9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en-US"/>
              </w:rPr>
              <w:t xml:space="preserve">- СГ </w:t>
            </w:r>
            <w:proofErr w:type="spellStart"/>
            <w:r w:rsidRPr="00B234D9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en-US"/>
              </w:rPr>
              <w:t>Завлака</w:t>
            </w:r>
            <w:proofErr w:type="spellEnd"/>
          </w:p>
        </w:tc>
        <w:tc>
          <w:tcPr>
            <w:tcW w:w="430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D93B716" w14:textId="77777777" w:rsidR="00B234D9" w:rsidRPr="00B234D9" w:rsidRDefault="00B234D9" w:rsidP="00B234D9">
            <w:pPr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</w:p>
        </w:tc>
      </w:tr>
      <w:tr w:rsidR="00B234D9" w:rsidRPr="00B234D9" w14:paraId="437A816C" w14:textId="77777777" w:rsidTr="00B234D9"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91AF9A" w14:textId="77777777" w:rsidR="00B234D9" w:rsidRPr="00B234D9" w:rsidRDefault="00B234D9" w:rsidP="00B234D9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  <w:r w:rsidRPr="00B234D9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0A8E7F" w14:textId="77777777" w:rsidR="00B234D9" w:rsidRPr="00B234D9" w:rsidRDefault="00B234D9" w:rsidP="00B234D9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  <w:r w:rsidRPr="00B234D9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en-US"/>
              </w:rPr>
              <w:t>„</w:t>
            </w:r>
            <w:proofErr w:type="gramStart"/>
            <w:r w:rsidRPr="00B234D9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en-US"/>
              </w:rPr>
              <w:t>МИКОНИКС“</w:t>
            </w:r>
            <w:proofErr w:type="gramEnd"/>
          </w:p>
        </w:tc>
        <w:tc>
          <w:tcPr>
            <w:tcW w:w="430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09792C" w14:textId="77777777" w:rsidR="00B234D9" w:rsidRPr="00B234D9" w:rsidRDefault="00B234D9" w:rsidP="00B234D9">
            <w:pPr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</w:p>
        </w:tc>
      </w:tr>
      <w:tr w:rsidR="00B234D9" w:rsidRPr="00B234D9" w14:paraId="338BCE07" w14:textId="77777777" w:rsidTr="00B234D9"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C3F06A" w14:textId="77777777" w:rsidR="00B234D9" w:rsidRPr="00B234D9" w:rsidRDefault="00B234D9" w:rsidP="00B234D9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  <w:r w:rsidRPr="00B234D9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EAE6B9" w14:textId="77777777" w:rsidR="00B234D9" w:rsidRPr="00B234D9" w:rsidRDefault="00B234D9" w:rsidP="00B234D9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  <w:r w:rsidRPr="00B234D9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en-US"/>
              </w:rPr>
              <w:t xml:space="preserve">ФРИКОС </w:t>
            </w:r>
          </w:p>
        </w:tc>
        <w:tc>
          <w:tcPr>
            <w:tcW w:w="430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A24DB3" w14:textId="77777777" w:rsidR="00B234D9" w:rsidRPr="00B234D9" w:rsidRDefault="00B234D9" w:rsidP="00B234D9">
            <w:pPr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</w:p>
        </w:tc>
      </w:tr>
      <w:tr w:rsidR="00B234D9" w:rsidRPr="00B234D9" w14:paraId="43E248ED" w14:textId="77777777" w:rsidTr="00B234D9"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6BC214" w14:textId="77777777" w:rsidR="00B234D9" w:rsidRPr="00B234D9" w:rsidRDefault="00B234D9" w:rsidP="00B234D9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  <w:r w:rsidRPr="00B234D9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014371" w14:textId="77777777" w:rsidR="00B234D9" w:rsidRPr="00B234D9" w:rsidRDefault="00B234D9" w:rsidP="00B234D9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  <w:proofErr w:type="spellStart"/>
            <w:r w:rsidRPr="00B234D9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en-US"/>
              </w:rPr>
              <w:t>Небојша</w:t>
            </w:r>
            <w:proofErr w:type="spellEnd"/>
            <w:r w:rsidRPr="00B234D9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234D9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en-US"/>
              </w:rPr>
              <w:t>Љубинковић</w:t>
            </w:r>
            <w:proofErr w:type="spellEnd"/>
            <w:r w:rsidRPr="00B234D9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en-US"/>
              </w:rPr>
              <w:t xml:space="preserve"> ПР </w:t>
            </w:r>
            <w:proofErr w:type="spellStart"/>
            <w:r w:rsidRPr="00B234D9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en-US"/>
              </w:rPr>
              <w:t>инсталатер</w:t>
            </w:r>
            <w:proofErr w:type="spellEnd"/>
            <w:r w:rsidRPr="00B234D9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234D9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en-US"/>
              </w:rPr>
              <w:t>водоводних</w:t>
            </w:r>
            <w:proofErr w:type="spellEnd"/>
            <w:r w:rsidRPr="00B234D9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B234D9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en-US"/>
              </w:rPr>
              <w:t>грејних</w:t>
            </w:r>
            <w:proofErr w:type="spellEnd"/>
            <w:r w:rsidRPr="00B234D9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234D9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en-US"/>
              </w:rPr>
              <w:t>система</w:t>
            </w:r>
            <w:proofErr w:type="spellEnd"/>
            <w:r w:rsidRPr="00B234D9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234D9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en-US"/>
              </w:rPr>
              <w:t>водовод</w:t>
            </w:r>
            <w:proofErr w:type="spellEnd"/>
            <w:r w:rsidRPr="00B234D9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B234D9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en-US"/>
              </w:rPr>
              <w:t>грејање</w:t>
            </w:r>
            <w:proofErr w:type="spellEnd"/>
            <w:r w:rsidRPr="00B234D9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B234D9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en-US"/>
              </w:rPr>
              <w:t>Нешо</w:t>
            </w:r>
            <w:proofErr w:type="spellEnd"/>
            <w:r w:rsidRPr="00B234D9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en-US"/>
              </w:rPr>
              <w:t xml:space="preserve"> ГБ</w:t>
            </w:r>
          </w:p>
        </w:tc>
        <w:tc>
          <w:tcPr>
            <w:tcW w:w="430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853F82" w14:textId="77777777" w:rsidR="00B234D9" w:rsidRPr="00B234D9" w:rsidRDefault="00B234D9" w:rsidP="00B234D9">
            <w:pPr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</w:p>
        </w:tc>
      </w:tr>
      <w:tr w:rsidR="00B234D9" w:rsidRPr="00B234D9" w14:paraId="0690359B" w14:textId="77777777" w:rsidTr="00B234D9"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1478BF" w14:textId="77777777" w:rsidR="00B234D9" w:rsidRPr="00B234D9" w:rsidRDefault="00B234D9" w:rsidP="00B234D9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  <w:r w:rsidRPr="00B234D9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69309F" w14:textId="77777777" w:rsidR="00B234D9" w:rsidRPr="00B234D9" w:rsidRDefault="00B234D9" w:rsidP="00B234D9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  <w:proofErr w:type="spellStart"/>
            <w:r w:rsidRPr="00B234D9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en-US"/>
              </w:rPr>
              <w:t>Фриго</w:t>
            </w:r>
            <w:proofErr w:type="spellEnd"/>
            <w:r w:rsidRPr="00B234D9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en-US"/>
              </w:rPr>
              <w:t xml:space="preserve">-М </w:t>
            </w:r>
            <w:proofErr w:type="spellStart"/>
            <w:r w:rsidRPr="00B234D9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en-US"/>
              </w:rPr>
              <w:t>Брезовице</w:t>
            </w:r>
            <w:proofErr w:type="spellEnd"/>
          </w:p>
        </w:tc>
        <w:tc>
          <w:tcPr>
            <w:tcW w:w="430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D7B198E" w14:textId="77777777" w:rsidR="00B234D9" w:rsidRPr="00B234D9" w:rsidRDefault="00B234D9" w:rsidP="00B234D9">
            <w:pPr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</w:p>
        </w:tc>
      </w:tr>
      <w:tr w:rsidR="00B234D9" w:rsidRPr="00B234D9" w14:paraId="752D57B3" w14:textId="77777777" w:rsidTr="00B234D9"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6526B1" w14:textId="77777777" w:rsidR="00B234D9" w:rsidRPr="00B234D9" w:rsidRDefault="00B234D9" w:rsidP="00B234D9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  <w:r w:rsidRPr="00B234D9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8A34A8" w14:textId="77777777" w:rsidR="00B234D9" w:rsidRPr="00B234D9" w:rsidRDefault="00B234D9" w:rsidP="00B234D9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  <w:proofErr w:type="spellStart"/>
            <w:r w:rsidRPr="00B234D9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en-US"/>
              </w:rPr>
              <w:t>Жељко</w:t>
            </w:r>
            <w:proofErr w:type="spellEnd"/>
            <w:r w:rsidRPr="00B234D9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234D9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en-US"/>
              </w:rPr>
              <w:t>Ђурић</w:t>
            </w:r>
            <w:proofErr w:type="spellEnd"/>
            <w:r w:rsidRPr="00B234D9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en-US"/>
              </w:rPr>
              <w:t xml:space="preserve"> ПР </w:t>
            </w:r>
            <w:proofErr w:type="spellStart"/>
            <w:r w:rsidRPr="00B234D9"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en-US"/>
              </w:rPr>
              <w:t>Клупци</w:t>
            </w:r>
            <w:proofErr w:type="spellEnd"/>
          </w:p>
        </w:tc>
        <w:tc>
          <w:tcPr>
            <w:tcW w:w="430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13017F" w14:textId="77777777" w:rsidR="00B234D9" w:rsidRPr="00B234D9" w:rsidRDefault="00B234D9" w:rsidP="00B234D9">
            <w:pPr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</w:p>
        </w:tc>
      </w:tr>
    </w:tbl>
    <w:p w14:paraId="0EE6B264" w14:textId="77777777" w:rsidR="008F1172" w:rsidRPr="00F7095A" w:rsidRDefault="008F1172" w:rsidP="008F1172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35655FC" w14:textId="77777777" w:rsidR="008F1172" w:rsidRPr="00796229" w:rsidRDefault="008F1172" w:rsidP="008F1172">
      <w:pPr>
        <w:numPr>
          <w:ilvl w:val="1"/>
          <w:numId w:val="4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96229">
        <w:rPr>
          <w:rFonts w:ascii="Times New Roman" w:hAnsi="Times New Roman"/>
          <w:b/>
          <w:bCs/>
          <w:sz w:val="24"/>
          <w:szCs w:val="24"/>
        </w:rPr>
        <w:t>НАСТАВНА СРЕДСТВА</w:t>
      </w:r>
    </w:p>
    <w:p w14:paraId="622D6C1A" w14:textId="77777777" w:rsidR="008F1172" w:rsidRPr="00F7095A" w:rsidRDefault="008F1172" w:rsidP="008F1172">
      <w:pPr>
        <w:autoSpaceDE w:val="0"/>
        <w:autoSpaceDN w:val="0"/>
        <w:ind w:left="1185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03990D32" w14:textId="77777777" w:rsidR="008F1172" w:rsidRPr="00F7095A" w:rsidRDefault="008F1172" w:rsidP="006E1D23">
      <w:pPr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7095A">
        <w:rPr>
          <w:rFonts w:ascii="Times New Roman" w:hAnsi="Times New Roman"/>
          <w:sz w:val="24"/>
          <w:szCs w:val="24"/>
          <w:lang w:val="ru-RU"/>
        </w:rPr>
        <w:t>Опрем</w:t>
      </w:r>
      <w:r w:rsidRPr="00F7095A">
        <w:rPr>
          <w:rFonts w:ascii="Times New Roman" w:hAnsi="Times New Roman"/>
          <w:sz w:val="24"/>
          <w:szCs w:val="24"/>
          <w:lang w:val="sr-Cyrl-CS"/>
        </w:rPr>
        <w:t>љ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>еност наставним средствима д</w:t>
      </w:r>
      <w:r w:rsidRPr="00F7095A">
        <w:rPr>
          <w:rFonts w:ascii="Times New Roman" w:hAnsi="Times New Roman"/>
          <w:sz w:val="24"/>
          <w:szCs w:val="24"/>
          <w:lang w:val="ru-RU"/>
        </w:rPr>
        <w:t>а</w:t>
      </w:r>
      <w:r w:rsidR="00A52778" w:rsidRPr="00F7095A">
        <w:rPr>
          <w:rFonts w:ascii="Times New Roman" w:hAnsi="Times New Roman"/>
          <w:sz w:val="24"/>
          <w:szCs w:val="24"/>
          <w:lang w:val="sr-Cyrl-BA"/>
        </w:rPr>
        <w:t xml:space="preserve">та </w:t>
      </w:r>
      <w:r w:rsidRPr="00F7095A">
        <w:rPr>
          <w:rFonts w:ascii="Times New Roman" w:hAnsi="Times New Roman"/>
          <w:sz w:val="24"/>
          <w:szCs w:val="24"/>
          <w:lang w:val="ru-RU"/>
        </w:rPr>
        <w:t>је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у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Елаборату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о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испу</w:t>
      </w:r>
      <w:r w:rsidRPr="00F7095A">
        <w:rPr>
          <w:rFonts w:ascii="Times New Roman" w:hAnsi="Times New Roman"/>
          <w:sz w:val="24"/>
          <w:szCs w:val="24"/>
          <w:lang w:val="sr-Cyrl-CS"/>
        </w:rPr>
        <w:t>њ</w:t>
      </w:r>
      <w:r w:rsidRPr="00F7095A">
        <w:rPr>
          <w:rFonts w:ascii="Times New Roman" w:hAnsi="Times New Roman"/>
          <w:sz w:val="24"/>
          <w:szCs w:val="24"/>
          <w:lang w:val="ru-RU"/>
        </w:rPr>
        <w:t>ености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услова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F7095A">
        <w:rPr>
          <w:rFonts w:ascii="Times New Roman" w:hAnsi="Times New Roman"/>
          <w:sz w:val="24"/>
          <w:szCs w:val="24"/>
          <w:lang w:val="ru-RU"/>
        </w:rPr>
        <w:t>за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рад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који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је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ура</w:t>
      </w:r>
      <w:r w:rsidRPr="00F7095A">
        <w:rPr>
          <w:rFonts w:ascii="Times New Roman" w:hAnsi="Times New Roman"/>
          <w:sz w:val="24"/>
          <w:szCs w:val="24"/>
          <w:lang w:val="sr-Cyrl-CS"/>
        </w:rPr>
        <w:t>ђ</w:t>
      </w:r>
      <w:r w:rsidRPr="00F7095A">
        <w:rPr>
          <w:rFonts w:ascii="Times New Roman" w:hAnsi="Times New Roman"/>
          <w:sz w:val="24"/>
          <w:szCs w:val="24"/>
          <w:lang w:val="ru-RU"/>
        </w:rPr>
        <w:t>ен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за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верификацију</w:t>
      </w:r>
      <w:r w:rsidRPr="00F7095A">
        <w:rPr>
          <w:rFonts w:ascii="Times New Roman" w:hAnsi="Times New Roman"/>
          <w:sz w:val="24"/>
          <w:szCs w:val="24"/>
          <w:lang w:val="sr-Cyrl-CS"/>
        </w:rPr>
        <w:t xml:space="preserve"> ш</w:t>
      </w:r>
      <w:r w:rsidRPr="00F7095A">
        <w:rPr>
          <w:rFonts w:ascii="Times New Roman" w:hAnsi="Times New Roman"/>
          <w:sz w:val="24"/>
          <w:szCs w:val="24"/>
          <w:lang w:val="ru-RU"/>
        </w:rPr>
        <w:t>коле</w:t>
      </w:r>
      <w:r w:rsidRPr="00F7095A">
        <w:rPr>
          <w:rFonts w:ascii="Times New Roman" w:hAnsi="Times New Roman"/>
          <w:sz w:val="24"/>
          <w:szCs w:val="24"/>
          <w:lang w:val="sr-Cyrl-CS"/>
        </w:rPr>
        <w:t>.</w:t>
      </w:r>
    </w:p>
    <w:p w14:paraId="219BF249" w14:textId="77777777" w:rsidR="008F1172" w:rsidRPr="00F7095A" w:rsidRDefault="008F1172" w:rsidP="008F117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7095A">
        <w:rPr>
          <w:rFonts w:ascii="Times New Roman" w:hAnsi="Times New Roman"/>
          <w:sz w:val="24"/>
          <w:szCs w:val="24"/>
          <w:lang w:val="sr-Cyrl-CS"/>
        </w:rPr>
        <w:t>Ш</w:t>
      </w:r>
      <w:r w:rsidRPr="00F7095A">
        <w:rPr>
          <w:rFonts w:ascii="Times New Roman" w:hAnsi="Times New Roman"/>
          <w:sz w:val="24"/>
          <w:szCs w:val="24"/>
          <w:lang w:val="ru-RU"/>
        </w:rPr>
        <w:t>то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се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ти</w:t>
      </w:r>
      <w:r w:rsidRPr="00F7095A">
        <w:rPr>
          <w:rFonts w:ascii="Times New Roman" w:hAnsi="Times New Roman"/>
          <w:sz w:val="24"/>
          <w:szCs w:val="24"/>
          <w:lang w:val="sr-Cyrl-CS"/>
        </w:rPr>
        <w:t>ч</w:t>
      </w:r>
      <w:r w:rsidRPr="00F7095A">
        <w:rPr>
          <w:rFonts w:ascii="Times New Roman" w:hAnsi="Times New Roman"/>
          <w:sz w:val="24"/>
          <w:szCs w:val="24"/>
          <w:lang w:val="ru-RU"/>
        </w:rPr>
        <w:t>е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најва</w:t>
      </w:r>
      <w:r w:rsidRPr="00F7095A">
        <w:rPr>
          <w:rFonts w:ascii="Times New Roman" w:hAnsi="Times New Roman"/>
          <w:sz w:val="24"/>
          <w:szCs w:val="24"/>
          <w:lang w:val="sr-Cyrl-CS"/>
        </w:rPr>
        <w:t>ж</w:t>
      </w:r>
      <w:r w:rsidRPr="00F7095A">
        <w:rPr>
          <w:rFonts w:ascii="Times New Roman" w:hAnsi="Times New Roman"/>
          <w:sz w:val="24"/>
          <w:szCs w:val="24"/>
          <w:lang w:val="ru-RU"/>
        </w:rPr>
        <w:t>нијих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оп</w:t>
      </w:r>
      <w:r w:rsidRPr="00F7095A">
        <w:rPr>
          <w:rFonts w:ascii="Times New Roman" w:hAnsi="Times New Roman"/>
          <w:sz w:val="24"/>
          <w:szCs w:val="24"/>
          <w:lang w:val="sr-Cyrl-CS"/>
        </w:rPr>
        <w:t>ш</w:t>
      </w:r>
      <w:r w:rsidRPr="00F7095A">
        <w:rPr>
          <w:rFonts w:ascii="Times New Roman" w:hAnsi="Times New Roman"/>
          <w:sz w:val="24"/>
          <w:szCs w:val="24"/>
          <w:lang w:val="ru-RU"/>
        </w:rPr>
        <w:t>тих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средстава</w:t>
      </w:r>
      <w:r w:rsidRPr="00F7095A">
        <w:rPr>
          <w:rFonts w:ascii="Times New Roman" w:hAnsi="Times New Roman"/>
          <w:sz w:val="24"/>
          <w:szCs w:val="24"/>
          <w:lang w:val="sr-Cyrl-CS"/>
        </w:rPr>
        <w:t xml:space="preserve"> ш</w:t>
      </w:r>
      <w:r w:rsidRPr="00F7095A">
        <w:rPr>
          <w:rFonts w:ascii="Times New Roman" w:hAnsi="Times New Roman"/>
          <w:sz w:val="24"/>
          <w:szCs w:val="24"/>
          <w:lang w:val="ru-RU"/>
        </w:rPr>
        <w:t>кола</w:t>
      </w:r>
      <w:r w:rsidR="00314576" w:rsidRPr="00F709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095A">
        <w:rPr>
          <w:rFonts w:ascii="Times New Roman" w:hAnsi="Times New Roman"/>
          <w:sz w:val="24"/>
          <w:szCs w:val="24"/>
          <w:lang w:val="ru-RU"/>
        </w:rPr>
        <w:t>поседује</w:t>
      </w:r>
      <w:r w:rsidRPr="00F7095A">
        <w:rPr>
          <w:rFonts w:ascii="Times New Roman" w:hAnsi="Times New Roman"/>
          <w:sz w:val="24"/>
          <w:szCs w:val="24"/>
          <w:lang w:val="sr-Cyrl-CS"/>
        </w:rPr>
        <w:t xml:space="preserve"> :</w:t>
      </w:r>
    </w:p>
    <w:p w14:paraId="76AA9A0E" w14:textId="77777777" w:rsidR="008F1172" w:rsidRPr="00F7095A" w:rsidRDefault="008F1172" w:rsidP="008F1172">
      <w:pPr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14:paraId="331CE590" w14:textId="1015A491" w:rsidR="008F1172" w:rsidRPr="00F7095A" w:rsidRDefault="008F1172" w:rsidP="004C45FA">
      <w:pPr>
        <w:ind w:left="72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7095A">
        <w:rPr>
          <w:rFonts w:ascii="Times New Roman" w:hAnsi="Times New Roman"/>
          <w:sz w:val="24"/>
          <w:szCs w:val="24"/>
          <w:lang w:val="ru-RU"/>
        </w:rPr>
        <w:t>НАСТАВНА СРЕДСТВА</w:t>
      </w:r>
      <w:r w:rsidRPr="00F7095A">
        <w:rPr>
          <w:rFonts w:ascii="Times New Roman" w:hAnsi="Times New Roman"/>
          <w:sz w:val="24"/>
          <w:szCs w:val="24"/>
          <w:lang w:val="ru-RU"/>
        </w:rPr>
        <w:tab/>
        <w:t xml:space="preserve">                    КОМАДА</w:t>
      </w:r>
      <w:r w:rsidRPr="00F7095A">
        <w:rPr>
          <w:rFonts w:ascii="Times New Roman" w:hAnsi="Times New Roman"/>
          <w:sz w:val="24"/>
          <w:szCs w:val="24"/>
          <w:lang w:val="ru-RU"/>
        </w:rPr>
        <w:tab/>
      </w:r>
    </w:p>
    <w:p w14:paraId="769F8A18" w14:textId="1FCA40D4" w:rsidR="008F1172" w:rsidRPr="00F7095A" w:rsidRDefault="008F1172" w:rsidP="008F1172">
      <w:pPr>
        <w:ind w:left="72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7095A">
        <w:rPr>
          <w:rFonts w:ascii="Times New Roman" w:hAnsi="Times New Roman"/>
          <w:sz w:val="24"/>
          <w:szCs w:val="24"/>
          <w:lang w:val="sr-Cyrl-CS"/>
        </w:rPr>
        <w:t xml:space="preserve">рачунар </w:t>
      </w:r>
      <w:r w:rsidRPr="00F7095A">
        <w:rPr>
          <w:rFonts w:ascii="Times New Roman" w:hAnsi="Times New Roman"/>
          <w:sz w:val="24"/>
          <w:szCs w:val="24"/>
          <w:lang w:val="ru-RU"/>
        </w:rPr>
        <w:t>П-4</w:t>
      </w:r>
      <w:r w:rsidRPr="00F7095A">
        <w:rPr>
          <w:rFonts w:ascii="Times New Roman" w:hAnsi="Times New Roman"/>
          <w:sz w:val="24"/>
          <w:szCs w:val="24"/>
          <w:lang w:val="ru-RU"/>
        </w:rPr>
        <w:tab/>
      </w:r>
      <w:r w:rsidRPr="00F7095A">
        <w:rPr>
          <w:rFonts w:ascii="Times New Roman" w:hAnsi="Times New Roman"/>
          <w:sz w:val="24"/>
          <w:szCs w:val="24"/>
          <w:lang w:val="ru-RU"/>
        </w:rPr>
        <w:tab/>
      </w:r>
      <w:r w:rsidRPr="00F7095A">
        <w:rPr>
          <w:rFonts w:ascii="Times New Roman" w:hAnsi="Times New Roman"/>
          <w:sz w:val="24"/>
          <w:szCs w:val="24"/>
          <w:lang w:val="ru-RU"/>
        </w:rPr>
        <w:tab/>
      </w:r>
      <w:r w:rsidRPr="00F7095A">
        <w:rPr>
          <w:rFonts w:ascii="Times New Roman" w:hAnsi="Times New Roman"/>
          <w:sz w:val="24"/>
          <w:szCs w:val="24"/>
          <w:lang w:val="ru-RU"/>
        </w:rPr>
        <w:tab/>
      </w:r>
      <w:r w:rsidR="00BE09F4" w:rsidRPr="00F7095A">
        <w:rPr>
          <w:rFonts w:ascii="Times New Roman" w:hAnsi="Times New Roman"/>
          <w:sz w:val="24"/>
          <w:szCs w:val="24"/>
        </w:rPr>
        <w:tab/>
      </w:r>
      <w:r w:rsidR="00442403">
        <w:rPr>
          <w:rFonts w:ascii="Times New Roman" w:hAnsi="Times New Roman"/>
          <w:sz w:val="24"/>
          <w:szCs w:val="24"/>
        </w:rPr>
        <w:t>101</w:t>
      </w:r>
      <w:r w:rsidRPr="00F7095A">
        <w:rPr>
          <w:rFonts w:ascii="Times New Roman" w:hAnsi="Times New Roman"/>
          <w:sz w:val="24"/>
          <w:szCs w:val="24"/>
          <w:lang w:val="ru-RU"/>
        </w:rPr>
        <w:tab/>
      </w:r>
      <w:r w:rsidRPr="00F7095A">
        <w:rPr>
          <w:rFonts w:ascii="Times New Roman" w:hAnsi="Times New Roman"/>
          <w:sz w:val="24"/>
          <w:szCs w:val="24"/>
          <w:lang w:val="ru-RU"/>
        </w:rPr>
        <w:tab/>
      </w:r>
      <w:r w:rsidRPr="00F7095A">
        <w:rPr>
          <w:rFonts w:ascii="Times New Roman" w:hAnsi="Times New Roman"/>
          <w:sz w:val="24"/>
          <w:szCs w:val="24"/>
          <w:lang w:val="ru-RU"/>
        </w:rPr>
        <w:tab/>
      </w:r>
    </w:p>
    <w:p w14:paraId="6181B12E" w14:textId="0A447270" w:rsidR="008F1172" w:rsidRPr="00442403" w:rsidRDefault="008F1172" w:rsidP="008F1172">
      <w:pPr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F7095A">
        <w:rPr>
          <w:rFonts w:ascii="Times New Roman" w:hAnsi="Times New Roman"/>
          <w:sz w:val="24"/>
          <w:szCs w:val="24"/>
          <w:lang w:val="sr-Cyrl-CS"/>
        </w:rPr>
        <w:t>ш</w:t>
      </w:r>
      <w:r w:rsidRPr="00F7095A">
        <w:rPr>
          <w:rFonts w:ascii="Times New Roman" w:hAnsi="Times New Roman"/>
          <w:sz w:val="24"/>
          <w:szCs w:val="24"/>
          <w:lang w:val="ru-RU"/>
        </w:rPr>
        <w:t>тампа</w:t>
      </w:r>
      <w:r w:rsidRPr="00F7095A">
        <w:rPr>
          <w:rFonts w:ascii="Times New Roman" w:hAnsi="Times New Roman"/>
          <w:sz w:val="24"/>
          <w:szCs w:val="24"/>
          <w:lang w:val="sr-Cyrl-CS"/>
        </w:rPr>
        <w:t>ч</w:t>
      </w:r>
      <w:r w:rsidRPr="00F7095A">
        <w:rPr>
          <w:rFonts w:ascii="Times New Roman" w:hAnsi="Times New Roman"/>
          <w:sz w:val="24"/>
          <w:szCs w:val="24"/>
          <w:lang w:val="ru-RU"/>
        </w:rPr>
        <w:tab/>
      </w:r>
      <w:r w:rsidRPr="00F7095A">
        <w:rPr>
          <w:rFonts w:ascii="Times New Roman" w:hAnsi="Times New Roman"/>
          <w:sz w:val="24"/>
          <w:szCs w:val="24"/>
          <w:lang w:val="ru-RU"/>
        </w:rPr>
        <w:tab/>
      </w:r>
      <w:r w:rsidRPr="00F7095A">
        <w:rPr>
          <w:rFonts w:ascii="Times New Roman" w:hAnsi="Times New Roman"/>
          <w:sz w:val="24"/>
          <w:szCs w:val="24"/>
          <w:lang w:val="ru-RU"/>
        </w:rPr>
        <w:tab/>
      </w:r>
      <w:r w:rsidRPr="00F7095A">
        <w:rPr>
          <w:rFonts w:ascii="Times New Roman" w:hAnsi="Times New Roman"/>
          <w:sz w:val="24"/>
          <w:szCs w:val="24"/>
          <w:lang w:val="ru-RU"/>
        </w:rPr>
        <w:tab/>
      </w:r>
      <w:r w:rsidRPr="00F7095A">
        <w:rPr>
          <w:rFonts w:ascii="Times New Roman" w:hAnsi="Times New Roman"/>
          <w:sz w:val="24"/>
          <w:szCs w:val="24"/>
          <w:lang w:val="ru-RU"/>
        </w:rPr>
        <w:tab/>
      </w:r>
      <w:r w:rsidR="00442403">
        <w:rPr>
          <w:rFonts w:ascii="Times New Roman" w:hAnsi="Times New Roman"/>
          <w:sz w:val="24"/>
          <w:szCs w:val="24"/>
        </w:rPr>
        <w:t>12</w:t>
      </w:r>
    </w:p>
    <w:p w14:paraId="4777124B" w14:textId="77777777" w:rsidR="008F1172" w:rsidRPr="00F7095A" w:rsidRDefault="008F1172" w:rsidP="008F1172">
      <w:pPr>
        <w:ind w:left="72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7095A">
        <w:rPr>
          <w:rFonts w:ascii="Times New Roman" w:hAnsi="Times New Roman"/>
          <w:sz w:val="24"/>
          <w:szCs w:val="24"/>
          <w:lang w:val="ru-RU"/>
        </w:rPr>
        <w:t>касетофон</w:t>
      </w:r>
      <w:r w:rsidR="00560CAB">
        <w:rPr>
          <w:rFonts w:ascii="Times New Roman" w:hAnsi="Times New Roman"/>
          <w:sz w:val="24"/>
          <w:szCs w:val="24"/>
          <w:lang w:val="sr-Cyrl-CS"/>
        </w:rPr>
        <w:tab/>
      </w:r>
      <w:r w:rsidR="00560CAB">
        <w:rPr>
          <w:rFonts w:ascii="Times New Roman" w:hAnsi="Times New Roman"/>
          <w:sz w:val="24"/>
          <w:szCs w:val="24"/>
          <w:lang w:val="sr-Cyrl-CS"/>
        </w:rPr>
        <w:tab/>
      </w:r>
      <w:r w:rsidR="00560CAB">
        <w:rPr>
          <w:rFonts w:ascii="Times New Roman" w:hAnsi="Times New Roman"/>
          <w:sz w:val="24"/>
          <w:szCs w:val="24"/>
          <w:lang w:val="sr-Cyrl-CS"/>
        </w:rPr>
        <w:tab/>
      </w:r>
      <w:r w:rsidR="00560CAB">
        <w:rPr>
          <w:rFonts w:ascii="Times New Roman" w:hAnsi="Times New Roman"/>
          <w:sz w:val="24"/>
          <w:szCs w:val="24"/>
          <w:lang w:val="sr-Cyrl-CS"/>
        </w:rPr>
        <w:tab/>
      </w:r>
      <w:r w:rsidR="00560CAB">
        <w:rPr>
          <w:rFonts w:ascii="Times New Roman" w:hAnsi="Times New Roman"/>
          <w:sz w:val="24"/>
          <w:szCs w:val="24"/>
          <w:lang w:val="sr-Cyrl-CS"/>
        </w:rPr>
        <w:tab/>
        <w:t>1</w:t>
      </w:r>
    </w:p>
    <w:p w14:paraId="3E05A641" w14:textId="77777777" w:rsidR="008F1172" w:rsidRPr="00F7095A" w:rsidRDefault="008F1172" w:rsidP="008F1172">
      <w:pPr>
        <w:ind w:left="72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7095A">
        <w:rPr>
          <w:rFonts w:ascii="Times New Roman" w:hAnsi="Times New Roman"/>
          <w:sz w:val="24"/>
          <w:szCs w:val="24"/>
          <w:lang w:val="sr-Cyrl-CS"/>
        </w:rPr>
        <w:t>музички линија</w:t>
      </w:r>
      <w:r w:rsidRPr="00F7095A">
        <w:rPr>
          <w:rFonts w:ascii="Times New Roman" w:hAnsi="Times New Roman"/>
          <w:sz w:val="24"/>
          <w:szCs w:val="24"/>
          <w:lang w:val="sr-Cyrl-CS"/>
        </w:rPr>
        <w:tab/>
      </w:r>
      <w:r w:rsidRPr="00F7095A">
        <w:rPr>
          <w:rFonts w:ascii="Times New Roman" w:hAnsi="Times New Roman"/>
          <w:sz w:val="24"/>
          <w:szCs w:val="24"/>
          <w:lang w:val="sr-Cyrl-CS"/>
        </w:rPr>
        <w:tab/>
      </w:r>
      <w:r w:rsidRPr="00F7095A">
        <w:rPr>
          <w:rFonts w:ascii="Times New Roman" w:hAnsi="Times New Roman"/>
          <w:sz w:val="24"/>
          <w:szCs w:val="24"/>
          <w:lang w:val="sr-Cyrl-CS"/>
        </w:rPr>
        <w:tab/>
      </w:r>
      <w:r w:rsidRPr="00F7095A">
        <w:rPr>
          <w:rFonts w:ascii="Times New Roman" w:hAnsi="Times New Roman"/>
          <w:sz w:val="24"/>
          <w:szCs w:val="24"/>
          <w:lang w:val="sr-Cyrl-CS"/>
        </w:rPr>
        <w:tab/>
        <w:t>2</w:t>
      </w:r>
    </w:p>
    <w:p w14:paraId="79C7F1BD" w14:textId="77777777" w:rsidR="008F1172" w:rsidRPr="00F7095A" w:rsidRDefault="00560CAB" w:rsidP="008F1172">
      <w:pPr>
        <w:ind w:left="720" w:firstLine="72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fr-FR"/>
        </w:rPr>
        <w:t>графоскоп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1</w:t>
      </w:r>
    </w:p>
    <w:p w14:paraId="0691CF9B" w14:textId="79721DF0" w:rsidR="008F1172" w:rsidRPr="00442403" w:rsidRDefault="00165773" w:rsidP="008F1172">
      <w:pPr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F7095A">
        <w:rPr>
          <w:rFonts w:ascii="Times New Roman" w:hAnsi="Times New Roman"/>
          <w:sz w:val="24"/>
          <w:szCs w:val="24"/>
          <w:lang w:val="sr-Cyrl-CS"/>
        </w:rPr>
        <w:t>видео бим</w:t>
      </w:r>
      <w:r w:rsidRPr="00F7095A">
        <w:rPr>
          <w:rFonts w:ascii="Times New Roman" w:hAnsi="Times New Roman"/>
          <w:sz w:val="24"/>
          <w:szCs w:val="24"/>
          <w:lang w:val="sr-Cyrl-CS"/>
        </w:rPr>
        <w:tab/>
      </w:r>
      <w:r w:rsidRPr="00F7095A">
        <w:rPr>
          <w:rFonts w:ascii="Times New Roman" w:hAnsi="Times New Roman"/>
          <w:sz w:val="24"/>
          <w:szCs w:val="24"/>
          <w:lang w:val="sr-Cyrl-CS"/>
        </w:rPr>
        <w:tab/>
      </w:r>
      <w:r w:rsidRPr="00F7095A">
        <w:rPr>
          <w:rFonts w:ascii="Times New Roman" w:hAnsi="Times New Roman"/>
          <w:sz w:val="24"/>
          <w:szCs w:val="24"/>
          <w:lang w:val="sr-Cyrl-CS"/>
        </w:rPr>
        <w:tab/>
      </w:r>
      <w:r w:rsidRPr="00F7095A">
        <w:rPr>
          <w:rFonts w:ascii="Times New Roman" w:hAnsi="Times New Roman"/>
          <w:sz w:val="24"/>
          <w:szCs w:val="24"/>
          <w:lang w:val="sr-Cyrl-CS"/>
        </w:rPr>
        <w:tab/>
      </w:r>
      <w:r w:rsidR="00BE09F4" w:rsidRPr="00F7095A">
        <w:rPr>
          <w:rFonts w:ascii="Times New Roman" w:hAnsi="Times New Roman"/>
          <w:sz w:val="24"/>
          <w:szCs w:val="24"/>
        </w:rPr>
        <w:tab/>
      </w:r>
      <w:r w:rsidRPr="00F7095A">
        <w:rPr>
          <w:rFonts w:ascii="Times New Roman" w:hAnsi="Times New Roman"/>
          <w:sz w:val="24"/>
          <w:szCs w:val="24"/>
          <w:lang w:val="ru-RU"/>
        </w:rPr>
        <w:t>1</w:t>
      </w:r>
      <w:r w:rsidR="00442403">
        <w:rPr>
          <w:rFonts w:ascii="Times New Roman" w:hAnsi="Times New Roman"/>
          <w:sz w:val="24"/>
          <w:szCs w:val="24"/>
        </w:rPr>
        <w:t>2</w:t>
      </w:r>
    </w:p>
    <w:p w14:paraId="22D62F2C" w14:textId="7C4F5C8E" w:rsidR="008F1172" w:rsidRPr="00F7095A" w:rsidRDefault="008F1172" w:rsidP="008F1172">
      <w:pPr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F7095A">
        <w:rPr>
          <w:rFonts w:ascii="Times New Roman" w:hAnsi="Times New Roman"/>
          <w:sz w:val="24"/>
          <w:szCs w:val="24"/>
          <w:lang w:val="sr-Cyrl-CS"/>
        </w:rPr>
        <w:t>лап-топ</w:t>
      </w:r>
      <w:r w:rsidRPr="00F7095A">
        <w:rPr>
          <w:rFonts w:ascii="Times New Roman" w:hAnsi="Times New Roman"/>
          <w:sz w:val="24"/>
          <w:szCs w:val="24"/>
          <w:lang w:val="sr-Cyrl-CS"/>
        </w:rPr>
        <w:tab/>
      </w:r>
      <w:r w:rsidRPr="00F7095A">
        <w:rPr>
          <w:rFonts w:ascii="Times New Roman" w:hAnsi="Times New Roman"/>
          <w:sz w:val="24"/>
          <w:szCs w:val="24"/>
          <w:lang w:val="sr-Cyrl-CS"/>
        </w:rPr>
        <w:tab/>
      </w:r>
      <w:r w:rsidRPr="00F7095A">
        <w:rPr>
          <w:rFonts w:ascii="Times New Roman" w:hAnsi="Times New Roman"/>
          <w:sz w:val="24"/>
          <w:szCs w:val="24"/>
          <w:lang w:val="sr-Cyrl-CS"/>
        </w:rPr>
        <w:tab/>
      </w:r>
      <w:r w:rsidRPr="00F7095A">
        <w:rPr>
          <w:rFonts w:ascii="Times New Roman" w:hAnsi="Times New Roman"/>
          <w:sz w:val="24"/>
          <w:szCs w:val="24"/>
          <w:lang w:val="sr-Cyrl-CS"/>
        </w:rPr>
        <w:tab/>
      </w:r>
      <w:r w:rsidR="00BE09F4" w:rsidRPr="00F7095A">
        <w:rPr>
          <w:rFonts w:ascii="Times New Roman" w:hAnsi="Times New Roman"/>
          <w:sz w:val="24"/>
          <w:szCs w:val="24"/>
        </w:rPr>
        <w:tab/>
      </w:r>
      <w:r w:rsidR="00560CAB">
        <w:rPr>
          <w:rFonts w:ascii="Times New Roman" w:hAnsi="Times New Roman"/>
          <w:sz w:val="24"/>
          <w:szCs w:val="24"/>
        </w:rPr>
        <w:t>1</w:t>
      </w:r>
      <w:r w:rsidR="00442403">
        <w:rPr>
          <w:rFonts w:ascii="Times New Roman" w:hAnsi="Times New Roman"/>
          <w:sz w:val="24"/>
          <w:szCs w:val="24"/>
        </w:rPr>
        <w:t>9</w:t>
      </w:r>
    </w:p>
    <w:p w14:paraId="0DDC77DD" w14:textId="77777777" w:rsidR="008F1172" w:rsidRPr="00796229" w:rsidRDefault="008F1172" w:rsidP="00796229">
      <w:pPr>
        <w:ind w:left="72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7095A">
        <w:rPr>
          <w:rFonts w:ascii="Times New Roman" w:hAnsi="Times New Roman"/>
          <w:sz w:val="24"/>
          <w:szCs w:val="24"/>
        </w:rPr>
        <w:t>скенер</w:t>
      </w:r>
      <w:proofErr w:type="spellEnd"/>
      <w:r w:rsidR="00765180" w:rsidRPr="00F7095A">
        <w:rPr>
          <w:rFonts w:ascii="Times New Roman" w:hAnsi="Times New Roman"/>
          <w:sz w:val="24"/>
          <w:szCs w:val="24"/>
        </w:rPr>
        <w:tab/>
      </w:r>
      <w:r w:rsidR="00765180" w:rsidRPr="00F7095A">
        <w:rPr>
          <w:rFonts w:ascii="Times New Roman" w:hAnsi="Times New Roman"/>
          <w:sz w:val="24"/>
          <w:szCs w:val="24"/>
        </w:rPr>
        <w:tab/>
      </w:r>
      <w:r w:rsidR="00765180" w:rsidRPr="00F7095A">
        <w:rPr>
          <w:rFonts w:ascii="Times New Roman" w:hAnsi="Times New Roman"/>
          <w:sz w:val="24"/>
          <w:szCs w:val="24"/>
        </w:rPr>
        <w:tab/>
      </w:r>
      <w:r w:rsidR="00765180" w:rsidRPr="00F7095A">
        <w:rPr>
          <w:rFonts w:ascii="Times New Roman" w:hAnsi="Times New Roman"/>
          <w:sz w:val="24"/>
          <w:szCs w:val="24"/>
        </w:rPr>
        <w:tab/>
      </w:r>
      <w:r w:rsidR="00765180" w:rsidRPr="00F7095A">
        <w:rPr>
          <w:rFonts w:ascii="Times New Roman" w:hAnsi="Times New Roman"/>
          <w:sz w:val="24"/>
          <w:szCs w:val="24"/>
        </w:rPr>
        <w:tab/>
      </w:r>
      <w:r w:rsidR="00765180" w:rsidRPr="00F7095A">
        <w:rPr>
          <w:rFonts w:ascii="Times New Roman" w:hAnsi="Times New Roman"/>
          <w:sz w:val="24"/>
          <w:szCs w:val="24"/>
        </w:rPr>
        <w:tab/>
      </w:r>
      <w:r w:rsidR="00560CAB">
        <w:rPr>
          <w:rFonts w:ascii="Times New Roman" w:hAnsi="Times New Roman"/>
          <w:sz w:val="24"/>
          <w:szCs w:val="24"/>
        </w:rPr>
        <w:t>3</w:t>
      </w:r>
    </w:p>
    <w:p w14:paraId="5DEF1AB2" w14:textId="73C02ED7" w:rsidR="00560CAB" w:rsidRPr="00442403" w:rsidRDefault="00442403" w:rsidP="008F1172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 xml:space="preserve">            </w:t>
      </w:r>
      <w:r w:rsidRPr="00442403">
        <w:rPr>
          <w:rFonts w:ascii="Times New Roman" w:hAnsi="Times New Roman"/>
          <w:sz w:val="24"/>
          <w:szCs w:val="24"/>
          <w:lang w:val="sr-Cyrl-RS"/>
        </w:rPr>
        <w:t>копир-апарат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2</w:t>
      </w:r>
    </w:p>
    <w:p w14:paraId="38E00E75" w14:textId="77777777" w:rsidR="00D143DB" w:rsidRDefault="00D143DB" w:rsidP="008F1172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14:paraId="069778A5" w14:textId="22DE8186" w:rsidR="00D143DB" w:rsidRDefault="00D143DB" w:rsidP="008F1172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14:paraId="50F2E3B6" w14:textId="77777777" w:rsidR="008F1172" w:rsidRPr="00772C2B" w:rsidRDefault="008F1172" w:rsidP="00344350">
      <w:pPr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1116A63F" w14:textId="77777777" w:rsidR="008F1172" w:rsidRPr="00772C2B" w:rsidRDefault="008F1172" w:rsidP="008F1172">
      <w:pPr>
        <w:ind w:firstLine="720"/>
        <w:jc w:val="both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bookmarkStart w:id="5" w:name="_Hlk144974043"/>
      <w:r w:rsidRPr="00772C2B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2</w:t>
      </w:r>
      <w:r w:rsidRPr="00D86496">
        <w:rPr>
          <w:rFonts w:ascii="Times New Roman" w:hAnsi="Times New Roman"/>
          <w:b/>
          <w:bCs/>
          <w:color w:val="FF0000"/>
          <w:sz w:val="24"/>
          <w:szCs w:val="24"/>
          <w:lang w:val="ru-RU"/>
        </w:rPr>
        <w:t xml:space="preserve">.  </w:t>
      </w:r>
      <w:r w:rsidRPr="00796229">
        <w:rPr>
          <w:rFonts w:ascii="Times New Roman" w:hAnsi="Times New Roman"/>
          <w:b/>
          <w:bCs/>
          <w:sz w:val="24"/>
          <w:szCs w:val="24"/>
          <w:lang w:val="ru-RU"/>
        </w:rPr>
        <w:t>КАДРОВСКИ УСЛОВИ</w:t>
      </w:r>
    </w:p>
    <w:p w14:paraId="2CF46C4B" w14:textId="77777777" w:rsidR="008F1172" w:rsidRPr="00772C2B" w:rsidRDefault="008F1172" w:rsidP="008F1172">
      <w:pPr>
        <w:tabs>
          <w:tab w:val="left" w:pos="1740"/>
        </w:tabs>
        <w:ind w:firstLine="720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772C2B">
        <w:rPr>
          <w:rFonts w:ascii="Times New Roman" w:hAnsi="Times New Roman"/>
          <w:color w:val="FF0000"/>
          <w:sz w:val="24"/>
          <w:szCs w:val="24"/>
          <w:lang w:val="ru-RU"/>
        </w:rPr>
        <w:tab/>
      </w:r>
    </w:p>
    <w:p w14:paraId="37EB55EF" w14:textId="77777777" w:rsidR="008F1172" w:rsidRPr="00772C2B" w:rsidRDefault="008F1172" w:rsidP="008F117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72C2B">
        <w:rPr>
          <w:rFonts w:ascii="Times New Roman" w:hAnsi="Times New Roman"/>
          <w:sz w:val="24"/>
          <w:szCs w:val="24"/>
          <w:lang w:val="ru-RU"/>
        </w:rPr>
        <w:t xml:space="preserve">     2.1.  Наставници, стру</w:t>
      </w:r>
      <w:r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Pr="00772C2B">
        <w:rPr>
          <w:rFonts w:ascii="Times New Roman" w:hAnsi="Times New Roman"/>
          <w:sz w:val="24"/>
          <w:szCs w:val="24"/>
          <w:lang w:val="ru-RU"/>
        </w:rPr>
        <w:t>ни сарадници и спо</w:t>
      </w:r>
      <w:r w:rsidRPr="00772C2B">
        <w:rPr>
          <w:rFonts w:ascii="Times New Roman" w:hAnsi="Times New Roman"/>
          <w:sz w:val="24"/>
          <w:szCs w:val="24"/>
          <w:lang w:val="sr-Cyrl-CS"/>
        </w:rPr>
        <w:t>љ</w:t>
      </w:r>
      <w:r w:rsidRPr="00772C2B">
        <w:rPr>
          <w:rFonts w:ascii="Times New Roman" w:hAnsi="Times New Roman"/>
          <w:sz w:val="24"/>
          <w:szCs w:val="24"/>
          <w:lang w:val="ru-RU"/>
        </w:rPr>
        <w:t>ни сарадници</w:t>
      </w:r>
    </w:p>
    <w:p w14:paraId="5A4C7FC0" w14:textId="3EB8C277" w:rsidR="008F1172" w:rsidRPr="00772C2B" w:rsidRDefault="008F1172" w:rsidP="008F1172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ru-RU"/>
        </w:rPr>
        <w:t>У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 ш</w:t>
      </w:r>
      <w:r w:rsidRPr="00772C2B">
        <w:rPr>
          <w:rFonts w:ascii="Times New Roman" w:hAnsi="Times New Roman"/>
          <w:sz w:val="24"/>
          <w:szCs w:val="24"/>
          <w:lang w:val="ru-RU"/>
        </w:rPr>
        <w:t>колској</w:t>
      </w:r>
      <w:r w:rsidR="00A558F4">
        <w:rPr>
          <w:rFonts w:ascii="Times New Roman" w:hAnsi="Times New Roman"/>
          <w:sz w:val="24"/>
          <w:szCs w:val="24"/>
          <w:lang w:val="sr-Cyrl-CS"/>
        </w:rPr>
        <w:t xml:space="preserve"> 202</w:t>
      </w:r>
      <w:r w:rsidR="00EA7C0B">
        <w:rPr>
          <w:rFonts w:ascii="Times New Roman" w:hAnsi="Times New Roman"/>
          <w:sz w:val="24"/>
          <w:szCs w:val="24"/>
          <w:lang w:val="sr-Cyrl-RS"/>
        </w:rPr>
        <w:t>4</w:t>
      </w:r>
      <w:r w:rsidRPr="00772C2B">
        <w:rPr>
          <w:rFonts w:ascii="Times New Roman" w:hAnsi="Times New Roman"/>
          <w:sz w:val="24"/>
          <w:szCs w:val="24"/>
          <w:lang w:val="sr-Cyrl-CS"/>
        </w:rPr>
        <w:t>/20</w:t>
      </w:r>
      <w:r w:rsidR="00A558F4">
        <w:rPr>
          <w:rFonts w:ascii="Times New Roman" w:hAnsi="Times New Roman"/>
          <w:sz w:val="24"/>
          <w:szCs w:val="24"/>
        </w:rPr>
        <w:t>2</w:t>
      </w:r>
      <w:r w:rsidR="00EA7C0B">
        <w:rPr>
          <w:rFonts w:ascii="Times New Roman" w:hAnsi="Times New Roman"/>
          <w:sz w:val="24"/>
          <w:szCs w:val="24"/>
          <w:lang w:val="sr-Cyrl-RS"/>
        </w:rPr>
        <w:t>5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25D7B" w:rsidRPr="00772C2B">
        <w:rPr>
          <w:rFonts w:ascii="Times New Roman" w:hAnsi="Times New Roman"/>
          <w:sz w:val="24"/>
          <w:szCs w:val="24"/>
          <w:lang w:val="ru-RU"/>
        </w:rPr>
        <w:t>г</w:t>
      </w:r>
      <w:r w:rsidRPr="00772C2B">
        <w:rPr>
          <w:rFonts w:ascii="Times New Roman" w:hAnsi="Times New Roman"/>
          <w:sz w:val="24"/>
          <w:szCs w:val="24"/>
          <w:lang w:val="ru-RU"/>
        </w:rPr>
        <w:t>одини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програмске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активности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реализова</w:t>
      </w:r>
      <w:r w:rsidRPr="00772C2B">
        <w:rPr>
          <w:rFonts w:ascii="Times New Roman" w:hAnsi="Times New Roman"/>
          <w:sz w:val="24"/>
          <w:szCs w:val="24"/>
          <w:lang w:val="sr-Cyrl-CS"/>
        </w:rPr>
        <w:t>ћ</w:t>
      </w:r>
      <w:r w:rsidRPr="00772C2B">
        <w:rPr>
          <w:rFonts w:ascii="Times New Roman" w:hAnsi="Times New Roman"/>
          <w:sz w:val="24"/>
          <w:szCs w:val="24"/>
          <w:lang w:val="ru-RU"/>
        </w:rPr>
        <w:t>е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42582" w:rsidRPr="00772C2B">
        <w:rPr>
          <w:rFonts w:ascii="Times New Roman" w:hAnsi="Times New Roman"/>
          <w:sz w:val="24"/>
          <w:szCs w:val="24"/>
          <w:lang w:val="ru-RU"/>
        </w:rPr>
        <w:t xml:space="preserve">наставници </w:t>
      </w:r>
      <w:r w:rsidRPr="00772C2B">
        <w:rPr>
          <w:rFonts w:ascii="Times New Roman" w:hAnsi="Times New Roman"/>
          <w:sz w:val="24"/>
          <w:szCs w:val="24"/>
          <w:lang w:val="ru-RU"/>
        </w:rPr>
        <w:t>приказан</w:t>
      </w:r>
      <w:r w:rsidR="00531361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Pr="00772C2B">
        <w:rPr>
          <w:rFonts w:ascii="Times New Roman" w:hAnsi="Times New Roman"/>
          <w:sz w:val="24"/>
          <w:szCs w:val="24"/>
          <w:lang w:val="ru-RU"/>
        </w:rPr>
        <w:t>у</w:t>
      </w:r>
      <w:r w:rsidR="00A42582" w:rsidRPr="00772C2B">
        <w:rPr>
          <w:rFonts w:ascii="Times New Roman" w:hAnsi="Times New Roman"/>
          <w:sz w:val="24"/>
          <w:szCs w:val="24"/>
          <w:lang w:val="ru-RU"/>
        </w:rPr>
        <w:t xml:space="preserve"> табели:</w:t>
      </w:r>
    </w:p>
    <w:p w14:paraId="43CDBEFE" w14:textId="77777777" w:rsidR="008F1172" w:rsidRPr="00772C2B" w:rsidRDefault="008F1172" w:rsidP="008F1172">
      <w:pPr>
        <w:jc w:val="right"/>
        <w:outlineLvl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48" w:type="dxa"/>
        <w:tblInd w:w="-7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5"/>
        <w:gridCol w:w="695"/>
        <w:gridCol w:w="3420"/>
        <w:gridCol w:w="1436"/>
        <w:gridCol w:w="1636"/>
        <w:gridCol w:w="1636"/>
      </w:tblGrid>
      <w:tr w:rsidR="008F1172" w:rsidRPr="00772C2B" w14:paraId="42F278F2" w14:textId="77777777" w:rsidTr="00C60C33">
        <w:trPr>
          <w:cantSplit/>
        </w:trPr>
        <w:tc>
          <w:tcPr>
            <w:tcW w:w="925" w:type="dxa"/>
            <w:vAlign w:val="center"/>
          </w:tcPr>
          <w:p w14:paraId="4724F2BC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" w:name="_Hlk112668409"/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F5AE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2C2B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 w:rsidRPr="00772C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15DF6D1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2C2B"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8B43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35734A" w14:textId="08168558" w:rsidR="008F1172" w:rsidRPr="009D773C" w:rsidRDefault="009D773C" w:rsidP="00E041E4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РАДНО МЕСТО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7719" w14:textId="6CE3BFB8" w:rsidR="008F1172" w:rsidRPr="00C60C33" w:rsidRDefault="00C60C33" w:rsidP="00E041E4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НОКС НИВО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A6A997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C4BF7A" w14:textId="4AB4A39E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172" w:rsidRPr="00772C2B" w14:paraId="16B3550B" w14:textId="77777777" w:rsidTr="00C60C33">
        <w:trPr>
          <w:cantSplit/>
        </w:trPr>
        <w:tc>
          <w:tcPr>
            <w:tcW w:w="925" w:type="dxa"/>
            <w:vAlign w:val="center"/>
          </w:tcPr>
          <w:p w14:paraId="6B16BCA5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F2E3" w14:textId="77777777" w:rsidR="008F1172" w:rsidRPr="00772C2B" w:rsidRDefault="008F1172" w:rsidP="00E041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CC80" w14:textId="77777777" w:rsidR="008F1172" w:rsidRPr="00772C2B" w:rsidRDefault="008F1172" w:rsidP="00E041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22C4" w14:textId="77777777" w:rsidR="008F1172" w:rsidRPr="00772C2B" w:rsidRDefault="008F1172" w:rsidP="00E041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91FF" w14:textId="02AD2EF3" w:rsidR="008F1172" w:rsidRPr="00C60C33" w:rsidRDefault="00C60C33" w:rsidP="00E041E4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БРОЈ ИЗВРШИЛАЦА</w:t>
            </w:r>
          </w:p>
        </w:tc>
        <w:tc>
          <w:tcPr>
            <w:tcW w:w="1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A07B" w14:textId="770CDAC5" w:rsidR="008F1172" w:rsidRPr="009D773C" w:rsidRDefault="009D773C" w:rsidP="00E041E4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БРОЈ ЗАПОСЛЕНИХ</w:t>
            </w:r>
          </w:p>
        </w:tc>
      </w:tr>
      <w:tr w:rsidR="008F1172" w:rsidRPr="00772C2B" w14:paraId="179E6021" w14:textId="77777777" w:rsidTr="00E041E4">
        <w:tc>
          <w:tcPr>
            <w:tcW w:w="925" w:type="dxa"/>
          </w:tcPr>
          <w:p w14:paraId="78D24FF9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14:paraId="37530083" w14:textId="77777777" w:rsidR="008F1172" w:rsidRPr="00772C2B" w:rsidRDefault="008F1172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06478194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</w:tcPr>
          <w:p w14:paraId="0042B208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14:paraId="19B49747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14:paraId="401C4561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172" w:rsidRPr="00772C2B" w14:paraId="1B797650" w14:textId="77777777" w:rsidTr="00E041E4">
        <w:tc>
          <w:tcPr>
            <w:tcW w:w="925" w:type="dxa"/>
          </w:tcPr>
          <w:p w14:paraId="31DA9F64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8B28" w14:textId="77777777" w:rsidR="008F1172" w:rsidRPr="00772C2B" w:rsidRDefault="008F1172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507A" w14:textId="5752C935" w:rsidR="008F1172" w:rsidRPr="009D773C" w:rsidRDefault="009D773C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Наставник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3516" w14:textId="595C9F6F" w:rsidR="008F1172" w:rsidRPr="009D773C" w:rsidRDefault="009D773C" w:rsidP="00E041E4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I</w:t>
            </w:r>
            <w:r w:rsidR="008F1172" w:rsidRPr="00772C2B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3B86" w14:textId="512ADE9F" w:rsidR="008F1172" w:rsidRPr="00772C2B" w:rsidRDefault="009D773C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55CD" w14:textId="456926BF" w:rsidR="008F1172" w:rsidRPr="00772C2B" w:rsidRDefault="009D773C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0,98</w:t>
            </w:r>
          </w:p>
        </w:tc>
      </w:tr>
      <w:tr w:rsidR="008F1172" w:rsidRPr="00772C2B" w14:paraId="47EF57F8" w14:textId="77777777" w:rsidTr="00E041E4">
        <w:tc>
          <w:tcPr>
            <w:tcW w:w="925" w:type="dxa"/>
          </w:tcPr>
          <w:p w14:paraId="1DBC9090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B250" w14:textId="77777777" w:rsidR="008F1172" w:rsidRPr="00772C2B" w:rsidRDefault="008F1172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8447" w14:textId="402A7807" w:rsidR="008F1172" w:rsidRPr="009D773C" w:rsidRDefault="009D773C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Наставник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49C6" w14:textId="59EEB37B" w:rsidR="008F1172" w:rsidRPr="009D773C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EA52" w14:textId="6B8ACE6D" w:rsidR="008F1172" w:rsidRPr="00442403" w:rsidRDefault="009D773C" w:rsidP="00E041E4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513C" w14:textId="5EB16B6B" w:rsidR="008F1172" w:rsidRPr="00772C2B" w:rsidRDefault="003A438A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1,</w:t>
            </w:r>
            <w:r w:rsidR="009D773C">
              <w:rPr>
                <w:rFonts w:ascii="Times New Roman" w:hAnsi="Times New Roman"/>
                <w:sz w:val="24"/>
                <w:szCs w:val="24"/>
                <w:lang w:val="sr-Cyrl-CS"/>
              </w:rPr>
              <w:t>00</w:t>
            </w:r>
          </w:p>
        </w:tc>
      </w:tr>
      <w:tr w:rsidR="008F1172" w:rsidRPr="00772C2B" w14:paraId="2772320A" w14:textId="77777777" w:rsidTr="00E041E4">
        <w:tc>
          <w:tcPr>
            <w:tcW w:w="925" w:type="dxa"/>
          </w:tcPr>
          <w:p w14:paraId="440E9198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5F83" w14:textId="77777777" w:rsidR="008F1172" w:rsidRPr="00772C2B" w:rsidRDefault="008F1172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28FD" w14:textId="51377787" w:rsidR="008F1172" w:rsidRPr="009D773C" w:rsidRDefault="009D773C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Наставник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4A3F" w14:textId="63063D49" w:rsidR="008F1172" w:rsidRPr="009D773C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5902" w14:textId="6897CAD8" w:rsidR="008F1172" w:rsidRPr="00442403" w:rsidRDefault="009D773C" w:rsidP="00E041E4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80F5" w14:textId="30620C41" w:rsidR="008F1172" w:rsidRPr="00442403" w:rsidRDefault="009D773C" w:rsidP="00E041E4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2,04</w:t>
            </w:r>
          </w:p>
        </w:tc>
      </w:tr>
      <w:tr w:rsidR="008F1172" w:rsidRPr="00772C2B" w14:paraId="0E2E27B7" w14:textId="77777777" w:rsidTr="00E041E4">
        <w:tc>
          <w:tcPr>
            <w:tcW w:w="925" w:type="dxa"/>
          </w:tcPr>
          <w:p w14:paraId="62F666D9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7C09" w14:textId="77777777" w:rsidR="008F1172" w:rsidRPr="00772C2B" w:rsidRDefault="008F1172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4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19A4" w14:textId="1463A167" w:rsidR="008F1172" w:rsidRPr="009D773C" w:rsidRDefault="009D773C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Наставник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A781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F4AD" w14:textId="33A72053" w:rsidR="008F1172" w:rsidRPr="00E2054F" w:rsidRDefault="009D773C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7195" w14:textId="2EB7B34A" w:rsidR="008F1172" w:rsidRPr="00772C2B" w:rsidRDefault="009D773C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27,48</w:t>
            </w:r>
          </w:p>
        </w:tc>
      </w:tr>
      <w:tr w:rsidR="008F1172" w:rsidRPr="00772C2B" w14:paraId="0B4BCB32" w14:textId="77777777" w:rsidTr="00E041E4">
        <w:tc>
          <w:tcPr>
            <w:tcW w:w="925" w:type="dxa"/>
          </w:tcPr>
          <w:p w14:paraId="67BC2D76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7" w:name="_Hlk144967943"/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3928F0B1" w14:textId="77777777" w:rsidR="008F1172" w:rsidRPr="00772C2B" w:rsidRDefault="008F1172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72A6948F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9E1F1E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2C2B">
              <w:rPr>
                <w:rFonts w:ascii="Times New Roman" w:hAnsi="Times New Roman"/>
                <w:b/>
                <w:sz w:val="24"/>
                <w:szCs w:val="24"/>
              </w:rPr>
              <w:t xml:space="preserve">         У К У П Н О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7C1CB4C3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744F8836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2964B2" w14:textId="7997285E" w:rsidR="008F1172" w:rsidRPr="009D773C" w:rsidRDefault="009D773C" w:rsidP="00E041E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1108DBDB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E71636" w14:textId="229300F4" w:rsidR="008F1172" w:rsidRPr="00640E17" w:rsidRDefault="009D773C" w:rsidP="00B9270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31,50</w:t>
            </w:r>
            <w:r w:rsidR="00102FF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 </w:t>
            </w:r>
          </w:p>
        </w:tc>
      </w:tr>
      <w:bookmarkEnd w:id="6"/>
      <w:bookmarkEnd w:id="7"/>
    </w:tbl>
    <w:p w14:paraId="66B1434F" w14:textId="77777777" w:rsidR="009D773C" w:rsidRDefault="009D773C" w:rsidP="00B92703">
      <w:pPr>
        <w:ind w:firstLine="720"/>
        <w:jc w:val="both"/>
        <w:outlineLvl w:val="0"/>
        <w:rPr>
          <w:rFonts w:ascii="Times New Roman" w:hAnsi="Times New Roman"/>
          <w:sz w:val="24"/>
          <w:szCs w:val="24"/>
          <w:lang w:val="sr-Cyrl-RS"/>
        </w:rPr>
      </w:pPr>
    </w:p>
    <w:p w14:paraId="75BEEBC4" w14:textId="4331C076" w:rsidR="008F1172" w:rsidRPr="00772C2B" w:rsidRDefault="00B92703" w:rsidP="00B92703">
      <w:pPr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772C2B">
        <w:rPr>
          <w:rFonts w:ascii="Times New Roman" w:hAnsi="Times New Roman"/>
          <w:sz w:val="24"/>
          <w:szCs w:val="24"/>
        </w:rPr>
        <w:t>Напомена</w:t>
      </w:r>
      <w:proofErr w:type="spellEnd"/>
      <w:r w:rsidRPr="00772C2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72C2B">
        <w:rPr>
          <w:rFonts w:ascii="Times New Roman" w:hAnsi="Times New Roman"/>
          <w:sz w:val="24"/>
          <w:szCs w:val="24"/>
        </w:rPr>
        <w:t>Сви</w:t>
      </w:r>
      <w:proofErr w:type="spellEnd"/>
      <w:r w:rsidRPr="00772C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C2B">
        <w:rPr>
          <w:rFonts w:ascii="Times New Roman" w:hAnsi="Times New Roman"/>
          <w:sz w:val="24"/>
          <w:szCs w:val="24"/>
        </w:rPr>
        <w:t>часови</w:t>
      </w:r>
      <w:proofErr w:type="spellEnd"/>
      <w:r w:rsidRPr="00772C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C2B">
        <w:rPr>
          <w:rFonts w:ascii="Times New Roman" w:hAnsi="Times New Roman"/>
          <w:sz w:val="24"/>
          <w:szCs w:val="24"/>
        </w:rPr>
        <w:t>ће</w:t>
      </w:r>
      <w:proofErr w:type="spellEnd"/>
      <w:r w:rsidRPr="00772C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C2B">
        <w:rPr>
          <w:rFonts w:ascii="Times New Roman" w:hAnsi="Times New Roman"/>
          <w:sz w:val="24"/>
          <w:szCs w:val="24"/>
        </w:rPr>
        <w:t>бити</w:t>
      </w:r>
      <w:proofErr w:type="spellEnd"/>
      <w:r w:rsidRPr="00772C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C2B">
        <w:rPr>
          <w:rFonts w:ascii="Times New Roman" w:hAnsi="Times New Roman"/>
          <w:sz w:val="24"/>
          <w:szCs w:val="24"/>
        </w:rPr>
        <w:t>заступљени</w:t>
      </w:r>
      <w:proofErr w:type="spellEnd"/>
      <w:r w:rsidRPr="00772C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C2B">
        <w:rPr>
          <w:rFonts w:ascii="Times New Roman" w:hAnsi="Times New Roman"/>
          <w:sz w:val="24"/>
          <w:szCs w:val="24"/>
        </w:rPr>
        <w:t>према</w:t>
      </w:r>
      <w:proofErr w:type="spellEnd"/>
      <w:r w:rsidRPr="00772C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C2B">
        <w:rPr>
          <w:rFonts w:ascii="Times New Roman" w:hAnsi="Times New Roman"/>
          <w:sz w:val="24"/>
          <w:szCs w:val="24"/>
        </w:rPr>
        <w:t>потреби</w:t>
      </w:r>
      <w:proofErr w:type="spellEnd"/>
      <w:r w:rsidRPr="00772C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2C2B">
        <w:rPr>
          <w:rFonts w:ascii="Times New Roman" w:hAnsi="Times New Roman"/>
          <w:sz w:val="24"/>
          <w:szCs w:val="24"/>
        </w:rPr>
        <w:t>прузим</w:t>
      </w:r>
      <w:r w:rsidR="002C541B" w:rsidRPr="00772C2B">
        <w:rPr>
          <w:rFonts w:ascii="Times New Roman" w:hAnsi="Times New Roman"/>
          <w:sz w:val="24"/>
          <w:szCs w:val="24"/>
        </w:rPr>
        <w:t>a</w:t>
      </w:r>
      <w:r w:rsidRPr="00772C2B">
        <w:rPr>
          <w:rFonts w:ascii="Times New Roman" w:hAnsi="Times New Roman"/>
          <w:sz w:val="24"/>
          <w:szCs w:val="24"/>
        </w:rPr>
        <w:t>њем</w:t>
      </w:r>
      <w:proofErr w:type="spellEnd"/>
      <w:r w:rsidRPr="00772C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C2B">
        <w:rPr>
          <w:rFonts w:ascii="Times New Roman" w:hAnsi="Times New Roman"/>
          <w:sz w:val="24"/>
          <w:szCs w:val="24"/>
        </w:rPr>
        <w:t>радника</w:t>
      </w:r>
      <w:proofErr w:type="spellEnd"/>
      <w:r w:rsidRPr="00772C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C2B">
        <w:rPr>
          <w:rFonts w:ascii="Times New Roman" w:hAnsi="Times New Roman"/>
          <w:sz w:val="24"/>
          <w:szCs w:val="24"/>
        </w:rPr>
        <w:t>или</w:t>
      </w:r>
      <w:proofErr w:type="spellEnd"/>
      <w:r w:rsidRPr="00772C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C2B">
        <w:rPr>
          <w:rFonts w:ascii="Times New Roman" w:hAnsi="Times New Roman"/>
          <w:sz w:val="24"/>
          <w:szCs w:val="24"/>
        </w:rPr>
        <w:t>прековременим</w:t>
      </w:r>
      <w:proofErr w:type="spellEnd"/>
      <w:r w:rsidRPr="00772C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C2B">
        <w:rPr>
          <w:rFonts w:ascii="Times New Roman" w:hAnsi="Times New Roman"/>
          <w:sz w:val="24"/>
          <w:szCs w:val="24"/>
        </w:rPr>
        <w:t>радом</w:t>
      </w:r>
      <w:proofErr w:type="spellEnd"/>
      <w:r w:rsidRPr="00772C2B">
        <w:rPr>
          <w:rFonts w:ascii="Times New Roman" w:hAnsi="Times New Roman"/>
          <w:sz w:val="24"/>
          <w:szCs w:val="24"/>
        </w:rPr>
        <w:t>.</w:t>
      </w:r>
      <w:r w:rsidRPr="00772C2B">
        <w:rPr>
          <w:rFonts w:ascii="Times New Roman" w:hAnsi="Times New Roman"/>
          <w:sz w:val="24"/>
          <w:szCs w:val="24"/>
        </w:rPr>
        <w:tab/>
      </w:r>
    </w:p>
    <w:p w14:paraId="3867BDA8" w14:textId="77777777" w:rsidR="00B92703" w:rsidRDefault="00B92703" w:rsidP="008F1172">
      <w:pPr>
        <w:ind w:firstLine="720"/>
        <w:jc w:val="both"/>
        <w:outlineLvl w:val="0"/>
        <w:rPr>
          <w:rFonts w:ascii="Times New Roman" w:hAnsi="Times New Roman"/>
          <w:sz w:val="24"/>
          <w:szCs w:val="24"/>
          <w:lang w:val="sr-Latn-RS"/>
        </w:rPr>
      </w:pPr>
    </w:p>
    <w:p w14:paraId="487CA79D" w14:textId="77777777" w:rsidR="00B93408" w:rsidRPr="00B93408" w:rsidRDefault="00B93408" w:rsidP="008F1172">
      <w:pPr>
        <w:ind w:firstLine="720"/>
        <w:jc w:val="both"/>
        <w:outlineLvl w:val="0"/>
        <w:rPr>
          <w:rFonts w:ascii="Times New Roman" w:hAnsi="Times New Roman"/>
          <w:sz w:val="24"/>
          <w:szCs w:val="24"/>
          <w:lang w:val="sr-Latn-RS"/>
        </w:rPr>
      </w:pPr>
    </w:p>
    <w:p w14:paraId="7EE3AED1" w14:textId="77777777" w:rsidR="008F1172" w:rsidRPr="00772C2B" w:rsidRDefault="008F1172" w:rsidP="00B92703">
      <w:pPr>
        <w:ind w:firstLine="720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772C2B">
        <w:rPr>
          <w:rFonts w:ascii="Times New Roman" w:hAnsi="Times New Roman"/>
          <w:sz w:val="24"/>
          <w:szCs w:val="24"/>
          <w:lang w:val="ru-RU"/>
        </w:rPr>
        <w:t xml:space="preserve">2.2. Остали радници 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sz w:val="24"/>
          <w:szCs w:val="24"/>
          <w:lang w:val="ru-RU"/>
        </w:rPr>
        <w:t>коле</w:t>
      </w:r>
    </w:p>
    <w:p w14:paraId="7FB6917E" w14:textId="77777777" w:rsidR="008F1172" w:rsidRPr="00772C2B" w:rsidRDefault="008F1172" w:rsidP="008F1172">
      <w:pPr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2C2B">
        <w:rPr>
          <w:rFonts w:ascii="Times New Roman" w:hAnsi="Times New Roman"/>
          <w:sz w:val="24"/>
          <w:szCs w:val="24"/>
          <w:lang w:val="fr-FR"/>
        </w:rPr>
        <w:t>Остали</w:t>
      </w:r>
      <w:proofErr w:type="spellEnd"/>
      <w:r w:rsidRPr="00772C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72C2B">
        <w:rPr>
          <w:rFonts w:ascii="Times New Roman" w:hAnsi="Times New Roman"/>
          <w:sz w:val="24"/>
          <w:szCs w:val="24"/>
          <w:lang w:val="fr-FR"/>
        </w:rPr>
        <w:t>радници</w:t>
      </w:r>
      <w:proofErr w:type="spellEnd"/>
      <w:r w:rsidRPr="00772C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72C2B">
        <w:rPr>
          <w:rFonts w:ascii="Times New Roman" w:hAnsi="Times New Roman"/>
          <w:sz w:val="24"/>
          <w:szCs w:val="24"/>
          <w:lang w:val="fr-FR"/>
        </w:rPr>
        <w:t>запослени</w:t>
      </w:r>
      <w:proofErr w:type="spellEnd"/>
      <w:r w:rsidRPr="00772C2B">
        <w:rPr>
          <w:rFonts w:ascii="Times New Roman" w:hAnsi="Times New Roman"/>
          <w:sz w:val="24"/>
          <w:szCs w:val="24"/>
          <w:lang w:val="fr-FR"/>
        </w:rPr>
        <w:t xml:space="preserve"> у</w:t>
      </w:r>
      <w:r w:rsidR="00A558F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proofErr w:type="spellStart"/>
      <w:r w:rsidR="00A42582" w:rsidRPr="00772C2B">
        <w:rPr>
          <w:rFonts w:ascii="Times New Roman" w:hAnsi="Times New Roman"/>
          <w:sz w:val="24"/>
          <w:szCs w:val="24"/>
          <w:lang w:val="fr-FR"/>
        </w:rPr>
        <w:t>коли</w:t>
      </w:r>
      <w:proofErr w:type="spellEnd"/>
      <w:r w:rsidR="00A42582" w:rsidRPr="00772C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A42582" w:rsidRPr="00772C2B">
        <w:rPr>
          <w:rFonts w:ascii="Times New Roman" w:hAnsi="Times New Roman"/>
          <w:sz w:val="24"/>
          <w:szCs w:val="24"/>
          <w:lang w:val="fr-FR"/>
        </w:rPr>
        <w:t>дати</w:t>
      </w:r>
      <w:proofErr w:type="spellEnd"/>
      <w:r w:rsidR="00A42582" w:rsidRPr="00772C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A42582" w:rsidRPr="00772C2B">
        <w:rPr>
          <w:rFonts w:ascii="Times New Roman" w:hAnsi="Times New Roman"/>
          <w:sz w:val="24"/>
          <w:szCs w:val="24"/>
          <w:lang w:val="fr-FR"/>
        </w:rPr>
        <w:t>су</w:t>
      </w:r>
      <w:proofErr w:type="spellEnd"/>
      <w:r w:rsidR="00A42582" w:rsidRPr="00772C2B">
        <w:rPr>
          <w:rFonts w:ascii="Times New Roman" w:hAnsi="Times New Roman"/>
          <w:sz w:val="24"/>
          <w:szCs w:val="24"/>
          <w:lang w:val="fr-FR"/>
        </w:rPr>
        <w:t xml:space="preserve"> у </w:t>
      </w:r>
      <w:proofErr w:type="spellStart"/>
      <w:r w:rsidR="00A42582" w:rsidRPr="00772C2B">
        <w:rPr>
          <w:rFonts w:ascii="Times New Roman" w:hAnsi="Times New Roman"/>
          <w:sz w:val="24"/>
          <w:szCs w:val="24"/>
        </w:rPr>
        <w:t>следећој</w:t>
      </w:r>
      <w:proofErr w:type="spellEnd"/>
      <w:r w:rsidR="00A42582" w:rsidRPr="00772C2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A42582" w:rsidRPr="00772C2B">
        <w:rPr>
          <w:rFonts w:ascii="Times New Roman" w:hAnsi="Times New Roman"/>
          <w:sz w:val="24"/>
          <w:szCs w:val="24"/>
        </w:rPr>
        <w:t>табели</w:t>
      </w:r>
      <w:proofErr w:type="spellEnd"/>
      <w:r w:rsidR="00A42582" w:rsidRPr="00772C2B">
        <w:rPr>
          <w:rFonts w:ascii="Times New Roman" w:hAnsi="Times New Roman"/>
          <w:sz w:val="24"/>
          <w:szCs w:val="24"/>
        </w:rPr>
        <w:t>:</w:t>
      </w:r>
      <w:proofErr w:type="gramEnd"/>
    </w:p>
    <w:p w14:paraId="19F87B7F" w14:textId="77777777" w:rsidR="008F1172" w:rsidRPr="00772C2B" w:rsidRDefault="008F1172" w:rsidP="00A42582">
      <w:pPr>
        <w:outlineLvl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94"/>
        <w:gridCol w:w="2711"/>
        <w:gridCol w:w="1080"/>
        <w:gridCol w:w="3082"/>
        <w:gridCol w:w="2520"/>
      </w:tblGrid>
      <w:tr w:rsidR="008F1172" w:rsidRPr="00772C2B" w14:paraId="3D8CC219" w14:textId="77777777" w:rsidTr="00C60C3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A68030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" w:name="_Hlk112668441"/>
            <w:proofErr w:type="spellStart"/>
            <w:r w:rsidRPr="00772C2B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 w:rsidRPr="00772C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A90B576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2C2B"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8E4BCE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FEF2CD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РАДНО МЕСТО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11D9CF" w14:textId="17F9998F" w:rsidR="008F1172" w:rsidRPr="00C60C33" w:rsidRDefault="00C60C33" w:rsidP="00E041E4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НОКС НИВО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DDDCCE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46C6F07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t>РАДНО ВРЕМЕ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РИТАМ РАДНОГ ВРЕМЕНА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EC2F1F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БРОЈ</w:t>
            </w:r>
          </w:p>
          <w:p w14:paraId="65D87EFE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ИЗВР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Ш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ИЛАЦА</w:t>
            </w:r>
          </w:p>
        </w:tc>
      </w:tr>
      <w:tr w:rsidR="008F1172" w:rsidRPr="00772C2B" w14:paraId="7C2CF04B" w14:textId="77777777" w:rsidTr="00C60C33"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FEFB2B" w14:textId="77777777" w:rsidR="008F1172" w:rsidRPr="00772C2B" w:rsidRDefault="008F1172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F68267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F584D5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F5A9EE" w14:textId="77777777" w:rsidR="008F1172" w:rsidRPr="00772C2B" w:rsidRDefault="008F1172" w:rsidP="00E041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850567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172" w:rsidRPr="00772C2B" w14:paraId="7DB790EE" w14:textId="77777777" w:rsidTr="00C60C33">
        <w:trPr>
          <w:trHeight w:val="67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7012" w14:textId="77777777" w:rsidR="008F1172" w:rsidRPr="00772C2B" w:rsidRDefault="008F1172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4213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2C2B">
              <w:rPr>
                <w:rFonts w:ascii="Times New Roman" w:hAnsi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9D16" w14:textId="77777777" w:rsidR="008F1172" w:rsidRPr="00772C2B" w:rsidRDefault="008F1172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01BA" w14:textId="77777777" w:rsidR="008F1172" w:rsidRPr="00772C2B" w:rsidRDefault="008F1172" w:rsidP="00E041E4">
            <w:pPr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7</w:t>
            </w:r>
            <w:r w:rsidRPr="00772C2B"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  <w:t>00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-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15</w:t>
            </w:r>
            <w:r w:rsidRPr="00772C2B"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  <w:t>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00E8" w14:textId="2015A215" w:rsidR="008F1172" w:rsidRPr="00C9136B" w:rsidRDefault="00C9136B" w:rsidP="00E041E4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</w:p>
        </w:tc>
      </w:tr>
      <w:tr w:rsidR="008F1172" w:rsidRPr="00772C2B" w14:paraId="6C533CD3" w14:textId="77777777" w:rsidTr="00C60C3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3B3" w14:textId="77777777" w:rsidR="008F1172" w:rsidRPr="00772C2B" w:rsidRDefault="008F1172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C99B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2C2B">
              <w:rPr>
                <w:rFonts w:ascii="Times New Roman" w:hAnsi="Times New Roman"/>
                <w:sz w:val="24"/>
                <w:szCs w:val="24"/>
              </w:rPr>
              <w:t>Библиотекар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2643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A1D9" w14:textId="77777777" w:rsidR="008F1172" w:rsidRPr="00772C2B" w:rsidRDefault="00560CAB" w:rsidP="00E041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9</w:t>
            </w:r>
            <w:r w:rsidR="008F1172" w:rsidRPr="00772C2B"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– 15</w:t>
            </w:r>
            <w:r w:rsidR="008F1172" w:rsidRPr="00772C2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BC94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0,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5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F1172" w:rsidRPr="00772C2B" w14:paraId="4C08A22A" w14:textId="77777777" w:rsidTr="00C60C3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5A4B" w14:textId="77777777" w:rsidR="008F1172" w:rsidRPr="00772C2B" w:rsidRDefault="008F1172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E1F6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2C2B">
              <w:rPr>
                <w:rFonts w:ascii="Times New Roman" w:hAnsi="Times New Roman"/>
                <w:sz w:val="24"/>
                <w:szCs w:val="24"/>
              </w:rPr>
              <w:t>Секретар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77BA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00D9" w14:textId="77777777" w:rsidR="008F1172" w:rsidRPr="00772C2B" w:rsidRDefault="008F1172" w:rsidP="00E041E4">
            <w:pPr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7</w:t>
            </w:r>
            <w:r w:rsidRPr="00772C2B"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  <w:t>00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- 15</w:t>
            </w:r>
            <w:r w:rsidRPr="00772C2B"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  <w:t>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5C5A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1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,00</w:t>
            </w:r>
          </w:p>
        </w:tc>
      </w:tr>
      <w:tr w:rsidR="008F1172" w:rsidRPr="00772C2B" w14:paraId="188F28AD" w14:textId="77777777" w:rsidTr="00C60C3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0B50" w14:textId="77777777" w:rsidR="008F1172" w:rsidRPr="00772C2B" w:rsidRDefault="008F1172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3AB8BEAD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B8AF" w14:textId="017C1AB4" w:rsidR="008F1172" w:rsidRPr="00772C2B" w:rsidRDefault="00C9136B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Дипломирани економиста за финансијско-рачуноводствене послове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6638" w14:textId="77777777" w:rsidR="00C60C33" w:rsidRDefault="00C60C33" w:rsidP="00E041E4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77F4E724" w14:textId="297536D6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VI</w:t>
            </w:r>
          </w:p>
          <w:p w14:paraId="09543A8E" w14:textId="77777777" w:rsidR="008F1172" w:rsidRPr="00772C2B" w:rsidRDefault="008F1172" w:rsidP="00E041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E5DD" w14:textId="77777777" w:rsidR="00C60C33" w:rsidRDefault="00C60C33" w:rsidP="00E041E4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6ECF802D" w14:textId="77777777" w:rsidR="00C60C33" w:rsidRDefault="00C60C33" w:rsidP="00E041E4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F571167" w14:textId="5BBFF965" w:rsidR="008F1172" w:rsidRPr="00772C2B" w:rsidRDefault="008F1172" w:rsidP="00E041E4">
            <w:pPr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7</w:t>
            </w:r>
            <w:r w:rsidRPr="00772C2B"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  <w:t>00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- 15</w:t>
            </w:r>
            <w:r w:rsidRPr="00772C2B"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  <w:t>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A8FC" w14:textId="77777777" w:rsidR="008F1172" w:rsidRPr="00772C2B" w:rsidRDefault="008F1172" w:rsidP="00E041E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B69C19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1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,00</w:t>
            </w:r>
          </w:p>
        </w:tc>
      </w:tr>
      <w:tr w:rsidR="008F1172" w:rsidRPr="00772C2B" w14:paraId="53548064" w14:textId="77777777" w:rsidTr="00C60C33">
        <w:trPr>
          <w:trHeight w:val="62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3429" w14:textId="77777777" w:rsidR="008F1172" w:rsidRPr="00772C2B" w:rsidRDefault="008F1172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695F565" w14:textId="77777777" w:rsidR="008F1172" w:rsidRPr="00772C2B" w:rsidRDefault="008F1172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41F3D7C4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5D42" w14:textId="77777777" w:rsidR="008F1172" w:rsidRPr="00772C2B" w:rsidRDefault="00A4258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Домар/мајстор одржавања</w:t>
            </w:r>
            <w:r w:rsidR="00560CA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(ложач)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8BC2" w14:textId="77777777" w:rsidR="008F1172" w:rsidRPr="00772C2B" w:rsidRDefault="008F1172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8911" w14:textId="77777777" w:rsidR="00A42582" w:rsidRPr="00772C2B" w:rsidRDefault="00A42582" w:rsidP="00A42582">
            <w:pPr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у грејној сезони 4</w:t>
            </w:r>
            <w:r w:rsidRPr="00772C2B"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  <w:t xml:space="preserve">00 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- 16</w:t>
            </w:r>
            <w:r w:rsidRPr="00772C2B"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  <w:t>00</w:t>
            </w:r>
          </w:p>
          <w:p w14:paraId="4BE000C1" w14:textId="77777777" w:rsidR="008F1172" w:rsidRPr="00772C2B" w:rsidRDefault="00A42582" w:rsidP="00E041E4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ван грејне сезоне 7</w:t>
            </w:r>
            <w:r w:rsidRPr="00772C2B"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  <w:t xml:space="preserve">00 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- 11</w:t>
            </w:r>
            <w:r w:rsidRPr="00772C2B"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  <w:t>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D310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172FCAF" w14:textId="77777777" w:rsidR="008F1172" w:rsidRPr="00772C2B" w:rsidRDefault="008F1172" w:rsidP="00A42582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1,00</w:t>
            </w:r>
          </w:p>
        </w:tc>
      </w:tr>
      <w:tr w:rsidR="008F1172" w:rsidRPr="00772C2B" w14:paraId="1F5A284F" w14:textId="77777777" w:rsidTr="00C60C3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6CB8" w14:textId="77777777" w:rsidR="008F1172" w:rsidRPr="00772C2B" w:rsidRDefault="008F1172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BA5D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Домар/мајстор одржавања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74CD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AF59" w14:textId="77777777" w:rsidR="008F1172" w:rsidRPr="00772C2B" w:rsidRDefault="00560CAB" w:rsidP="00E041E4">
            <w:pPr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7</w:t>
            </w:r>
            <w:r w:rsidR="008F1172" w:rsidRPr="00772C2B"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  <w:t xml:space="preserve">00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- 15</w:t>
            </w:r>
            <w:r w:rsidR="008F1172" w:rsidRPr="00772C2B"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  <w:t xml:space="preserve">00 </w:t>
            </w:r>
          </w:p>
          <w:p w14:paraId="44B798C3" w14:textId="77777777" w:rsidR="008F1172" w:rsidRPr="00772C2B" w:rsidRDefault="008F1172" w:rsidP="00E041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49DB" w14:textId="4C845E99" w:rsidR="008F1172" w:rsidRPr="00C60C33" w:rsidRDefault="00C60C33" w:rsidP="00E041E4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1,00</w:t>
            </w:r>
          </w:p>
        </w:tc>
      </w:tr>
      <w:tr w:rsidR="008F1172" w:rsidRPr="00772C2B" w14:paraId="3F99790F" w14:textId="77777777" w:rsidTr="00C60C3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5269" w14:textId="28FA26F4" w:rsidR="008F1172" w:rsidRPr="00772C2B" w:rsidRDefault="00C60C33" w:rsidP="00E041E4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7</w:t>
            </w:r>
            <w:r w:rsidR="008F1172"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5A25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Педагог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E24E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B243" w14:textId="77777777" w:rsidR="008F1172" w:rsidRPr="00772C2B" w:rsidRDefault="00B0388E" w:rsidP="00E041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F1172" w:rsidRPr="00772C2B"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  <w:t>00</w:t>
            </w:r>
            <w:r w:rsidR="008F1172"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- 15</w:t>
            </w:r>
            <w:r w:rsidR="008F1172" w:rsidRPr="00772C2B"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  <w:t>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996A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1,00</w:t>
            </w:r>
          </w:p>
        </w:tc>
      </w:tr>
      <w:tr w:rsidR="008F1172" w:rsidRPr="00772C2B" w14:paraId="35318270" w14:textId="77777777" w:rsidTr="00C60C3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1088" w14:textId="77777777" w:rsidR="008F1172" w:rsidRPr="00772C2B" w:rsidRDefault="008F1172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2753AAD" w14:textId="04E02865" w:rsidR="008F1172" w:rsidRPr="00772C2B" w:rsidRDefault="00C60C33" w:rsidP="00E04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8</w:t>
            </w:r>
            <w:r w:rsidR="008F1172" w:rsidRPr="00772C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CFB2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24B921" w14:textId="7777777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2C2B">
              <w:rPr>
                <w:rFonts w:ascii="Times New Roman" w:hAnsi="Times New Roman"/>
                <w:sz w:val="24"/>
                <w:szCs w:val="24"/>
              </w:rPr>
              <w:t>Помо</w:t>
            </w:r>
            <w:proofErr w:type="spellEnd"/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ћ</w:t>
            </w:r>
            <w:proofErr w:type="spellStart"/>
            <w:r w:rsidRPr="00772C2B">
              <w:rPr>
                <w:rFonts w:ascii="Times New Roman" w:hAnsi="Times New Roman"/>
                <w:sz w:val="24"/>
                <w:szCs w:val="24"/>
              </w:rPr>
              <w:t>но</w:t>
            </w:r>
            <w:proofErr w:type="spellEnd"/>
            <w:r w:rsidRPr="00772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2C2B">
              <w:rPr>
                <w:rFonts w:ascii="Times New Roman" w:hAnsi="Times New Roman"/>
                <w:sz w:val="24"/>
                <w:szCs w:val="24"/>
              </w:rPr>
              <w:t>особ</w:t>
            </w:r>
            <w:proofErr w:type="spellEnd"/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љ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FC2F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7D5EB5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Н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К</w:t>
            </w:r>
          </w:p>
          <w:p w14:paraId="30A7121B" w14:textId="77777777" w:rsidR="008F1172" w:rsidRPr="00772C2B" w:rsidRDefault="008F1172" w:rsidP="00E041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732C" w14:textId="77777777" w:rsidR="008F1172" w:rsidRPr="00772C2B" w:rsidRDefault="008F1172" w:rsidP="00E041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C451EE5" w14:textId="77777777" w:rsidR="008F1172" w:rsidRPr="00772C2B" w:rsidRDefault="008F1172" w:rsidP="00E041E4">
            <w:pPr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пре подне 6</w:t>
            </w:r>
            <w:r w:rsidRPr="00772C2B"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  <w:t>00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- 14</w:t>
            </w:r>
            <w:r w:rsidRPr="00772C2B"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  <w:t>00</w:t>
            </w:r>
          </w:p>
          <w:p w14:paraId="32BF3512" w14:textId="77777777" w:rsidR="008F1172" w:rsidRPr="00772C2B" w:rsidRDefault="008F1172" w:rsidP="00E041E4">
            <w:pPr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после подне 1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2</w:t>
            </w:r>
            <w:r w:rsidRPr="00772C2B"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  <w:t xml:space="preserve">00 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- 2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0</w:t>
            </w:r>
            <w:r w:rsidRPr="00772C2B"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  <w:t>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D35F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CB0C990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4,00</w:t>
            </w:r>
          </w:p>
        </w:tc>
      </w:tr>
      <w:tr w:rsidR="008F1172" w:rsidRPr="00772C2B" w14:paraId="15B6A7B5" w14:textId="77777777" w:rsidTr="00C60C3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D675" w14:textId="414194DC" w:rsidR="008F1172" w:rsidRPr="00772C2B" w:rsidRDefault="00C60C33" w:rsidP="00E041E4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9</w:t>
            </w:r>
            <w:r w:rsidR="008F1172"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2331" w14:textId="66FE6517" w:rsidR="008F1172" w:rsidRPr="00772C2B" w:rsidRDefault="008F1172" w:rsidP="00E041E4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Референт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DCB9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B93A1D0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8506" w14:textId="77777777" w:rsidR="008F1172" w:rsidRPr="00772C2B" w:rsidRDefault="008F1172" w:rsidP="00E041E4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07031691" w14:textId="77777777" w:rsidR="008F1172" w:rsidRPr="000C1438" w:rsidRDefault="00560CAB" w:rsidP="00560CAB">
            <w:pPr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10</w:t>
            </w:r>
            <w:r w:rsidR="008F1172" w:rsidRPr="00772C2B"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– 14</w:t>
            </w:r>
            <w:r w:rsidR="008F1172" w:rsidRPr="00772C2B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="008F1172" w:rsidRPr="00772C2B"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  <w:t>0</w:t>
            </w:r>
            <w:r w:rsidR="00B0388E"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  <w:t xml:space="preserve"> </w:t>
            </w:r>
            <w:r w:rsidR="000C1438"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74EC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6E336B5" w14:textId="77777777" w:rsidR="008F1172" w:rsidRPr="00772C2B" w:rsidRDefault="008F1172" w:rsidP="00E041E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t>0,50</w:t>
            </w:r>
          </w:p>
        </w:tc>
      </w:tr>
      <w:tr w:rsidR="007B3966" w:rsidRPr="00772C2B" w14:paraId="1C343DF5" w14:textId="77777777" w:rsidTr="00C60C3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7D74" w14:textId="5AAD2A7A" w:rsidR="007B3966" w:rsidRPr="009F1C62" w:rsidRDefault="007B3966" w:rsidP="007B396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60C33">
              <w:rPr>
                <w:rFonts w:ascii="Times New Roman" w:hAnsi="Times New Roman"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AC41" w14:textId="5F1D505E" w:rsidR="007B3966" w:rsidRPr="007B3966" w:rsidRDefault="007B3966" w:rsidP="007B3966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Техничар одржавања информ</w:t>
            </w:r>
            <w:r w:rsidR="00C60C33">
              <w:rPr>
                <w:rFonts w:ascii="Times New Roman" w:hAnsi="Times New Roman"/>
                <w:sz w:val="24"/>
                <w:szCs w:val="24"/>
                <w:lang w:val="sr-Cyrl-RS"/>
              </w:rPr>
              <w:t>ационих с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истема</w:t>
            </w:r>
            <w:r w:rsidR="00C60C3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 технологија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ED51" w14:textId="53C7C413" w:rsidR="007B3966" w:rsidRPr="00772C2B" w:rsidRDefault="007B3966" w:rsidP="007B3966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B3966">
              <w:rPr>
                <w:rFonts w:ascii="Times New Roman" w:hAnsi="Times New Roman"/>
                <w:sz w:val="24"/>
                <w:szCs w:val="24"/>
                <w:lang w:val="sr-Cyrl-CS"/>
              </w:rPr>
              <w:t>IV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364F" w14:textId="77777777" w:rsidR="007B3966" w:rsidRPr="00772C2B" w:rsidRDefault="007B3966" w:rsidP="007B396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4238FCA4" w14:textId="285D5DAD" w:rsidR="007B3966" w:rsidRPr="00772C2B" w:rsidRDefault="007B3966" w:rsidP="007B396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10</w:t>
            </w:r>
            <w:r w:rsidRPr="00772C2B"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  <w:t>00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– 14</w:t>
            </w:r>
            <w:r w:rsidRPr="00772C2B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772C2B"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  <w:t xml:space="preserve">     И ПО ПОТРЕБИ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039C" w14:textId="4B94E172" w:rsidR="007B3966" w:rsidRPr="00772C2B" w:rsidRDefault="007B3966" w:rsidP="007B396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3966">
              <w:rPr>
                <w:rFonts w:ascii="Times New Roman" w:hAnsi="Times New Roman"/>
                <w:sz w:val="24"/>
                <w:szCs w:val="24"/>
                <w:lang w:val="ru-RU"/>
              </w:rPr>
              <w:t>0,50</w:t>
            </w:r>
          </w:p>
        </w:tc>
      </w:tr>
      <w:tr w:rsidR="007B3966" w:rsidRPr="00772C2B" w14:paraId="5D69541B" w14:textId="77777777" w:rsidTr="00C60C3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7817" w14:textId="75240207" w:rsidR="007B3966" w:rsidRPr="00772C2B" w:rsidRDefault="007B3966" w:rsidP="007B396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  <w:r w:rsidR="00C60C33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B9B5" w14:textId="0CF325D0" w:rsidR="007B3966" w:rsidRPr="00772C2B" w:rsidRDefault="007B3966" w:rsidP="007B3966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Организатор практичне наставе</w:t>
            </w:r>
            <w:r w:rsidR="00C60C3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вежби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4D2A" w14:textId="77777777" w:rsidR="007B3966" w:rsidRPr="00772C2B" w:rsidRDefault="007B3966" w:rsidP="007B3966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61791A20" w14:textId="77777777" w:rsidR="007B3966" w:rsidRPr="00772C2B" w:rsidRDefault="007B3966" w:rsidP="007B3966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1D9B" w14:textId="77777777" w:rsidR="007B3966" w:rsidRPr="00772C2B" w:rsidRDefault="007B3966" w:rsidP="007B396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6638B74C" w14:textId="77777777" w:rsidR="007B3966" w:rsidRPr="00772C2B" w:rsidRDefault="007B3966" w:rsidP="007B396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10</w:t>
            </w:r>
            <w:r w:rsidRPr="00772C2B"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  <w:t>00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– 14</w:t>
            </w:r>
            <w:r w:rsidRPr="00772C2B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772C2B"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  <w:t xml:space="preserve">     И ПО ПОТРЕБИ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BF58" w14:textId="77777777" w:rsidR="007B3966" w:rsidRPr="00772C2B" w:rsidRDefault="007B3966" w:rsidP="007B396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7A5598D" w14:textId="14D85779" w:rsidR="007B3966" w:rsidRPr="00772C2B" w:rsidRDefault="007B3966" w:rsidP="007B396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t>0,</w:t>
            </w:r>
            <w:r w:rsidR="00C60C33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7B3966" w:rsidRPr="00772C2B" w14:paraId="71FEF770" w14:textId="77777777" w:rsidTr="00C60C3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8081" w14:textId="77777777" w:rsidR="007B3966" w:rsidRPr="00772C2B" w:rsidRDefault="007B3966" w:rsidP="007B396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3C6A8F88" w14:textId="77777777" w:rsidR="007B3966" w:rsidRPr="00772C2B" w:rsidRDefault="007B3966" w:rsidP="007B396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1136DC" w14:textId="77777777" w:rsidR="007B3966" w:rsidRPr="00772C2B" w:rsidRDefault="007B3966" w:rsidP="007B396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2C2B">
              <w:rPr>
                <w:rFonts w:ascii="Times New Roman" w:hAnsi="Times New Roman"/>
                <w:b/>
                <w:sz w:val="24"/>
                <w:szCs w:val="24"/>
              </w:rPr>
              <w:t xml:space="preserve">     У К У П Н 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327289B0" w14:textId="77777777" w:rsidR="007B3966" w:rsidRPr="00772C2B" w:rsidRDefault="007B3966" w:rsidP="007B3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6F18F0C3" w14:textId="77777777" w:rsidR="007B3966" w:rsidRPr="00772C2B" w:rsidRDefault="007B3966" w:rsidP="007B39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2AD96226" w14:textId="77777777" w:rsidR="007B3966" w:rsidRPr="00772C2B" w:rsidRDefault="007B3966" w:rsidP="007B3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9728A3" w14:textId="02A9E4A1" w:rsidR="007B3966" w:rsidRPr="00772C2B" w:rsidRDefault="00C60C33" w:rsidP="007B396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11,80</w:t>
            </w:r>
          </w:p>
        </w:tc>
      </w:tr>
      <w:bookmarkEnd w:id="8"/>
    </w:tbl>
    <w:p w14:paraId="5D677833" w14:textId="73DA779B" w:rsidR="00D86496" w:rsidRDefault="00D86496" w:rsidP="008F1172">
      <w:pPr>
        <w:spacing w:line="276" w:lineRule="auto"/>
        <w:jc w:val="both"/>
        <w:outlineLvl w:val="0"/>
        <w:rPr>
          <w:rFonts w:ascii="Times New Roman" w:eastAsiaTheme="minorEastAsia" w:hAnsi="Times New Roman"/>
          <w:b/>
          <w:bCs/>
          <w:sz w:val="24"/>
          <w:szCs w:val="24"/>
          <w:lang w:eastAsia="en-US"/>
        </w:rPr>
      </w:pPr>
    </w:p>
    <w:bookmarkEnd w:id="5"/>
    <w:p w14:paraId="1F2B5D63" w14:textId="77777777" w:rsidR="0057453A" w:rsidRDefault="0057453A" w:rsidP="008F1172">
      <w:pPr>
        <w:spacing w:line="276" w:lineRule="auto"/>
        <w:jc w:val="both"/>
        <w:outlineLvl w:val="0"/>
        <w:rPr>
          <w:rFonts w:ascii="Times New Roman" w:eastAsiaTheme="minorEastAsia" w:hAnsi="Times New Roman"/>
          <w:b/>
          <w:bCs/>
          <w:sz w:val="24"/>
          <w:szCs w:val="24"/>
          <w:lang w:eastAsia="en-US"/>
        </w:rPr>
      </w:pPr>
    </w:p>
    <w:p w14:paraId="657B27BF" w14:textId="4A158A65" w:rsidR="008F1172" w:rsidRPr="00772C2B" w:rsidRDefault="008F1172" w:rsidP="008F1172">
      <w:pPr>
        <w:spacing w:line="276" w:lineRule="auto"/>
        <w:jc w:val="both"/>
        <w:outlineLvl w:val="0"/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b/>
          <w:bCs/>
          <w:sz w:val="24"/>
          <w:szCs w:val="24"/>
          <w:lang w:eastAsia="en-US"/>
        </w:rPr>
        <w:t>3</w:t>
      </w:r>
      <w:bookmarkStart w:id="9" w:name="_Hlk179791866"/>
      <w:bookmarkStart w:id="10" w:name="_Hlk145421864"/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 xml:space="preserve">. </w:t>
      </w:r>
      <w:bookmarkStart w:id="11" w:name="_Hlk176431219"/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У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 xml:space="preserve">ЕНИЦИ </w:t>
      </w:r>
    </w:p>
    <w:p w14:paraId="40B0C7D1" w14:textId="77777777" w:rsidR="008F1172" w:rsidRPr="00772C2B" w:rsidRDefault="008F1172" w:rsidP="008F1172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b/>
          <w:bCs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3.1. Бројно ста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е у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еника</w:t>
      </w:r>
    </w:p>
    <w:p w14:paraId="58EE7950" w14:textId="715C39B5" w:rsidR="008F1172" w:rsidRPr="00772C2B" w:rsidRDefault="008F1172" w:rsidP="008F1172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fr-FR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У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колској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20</w:t>
      </w:r>
      <w:r w:rsidR="00D86496">
        <w:rPr>
          <w:rFonts w:ascii="Times New Roman" w:eastAsiaTheme="minorEastAsia" w:hAnsi="Times New Roman"/>
          <w:sz w:val="24"/>
          <w:szCs w:val="24"/>
          <w:lang w:val="sr-Cyrl-CS" w:eastAsia="en-US"/>
        </w:rPr>
        <w:t>2</w:t>
      </w:r>
      <w:r w:rsidR="00D75149">
        <w:rPr>
          <w:rFonts w:ascii="Times New Roman" w:eastAsiaTheme="minorEastAsia" w:hAnsi="Times New Roman"/>
          <w:sz w:val="24"/>
          <w:szCs w:val="24"/>
          <w:lang w:val="sr-Latn-RS" w:eastAsia="en-US"/>
        </w:rPr>
        <w:t>4</w:t>
      </w:r>
      <w:r w:rsidR="00A42582"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/202</w:t>
      </w:r>
      <w:r w:rsidR="00D75149">
        <w:rPr>
          <w:rFonts w:ascii="Times New Roman" w:eastAsiaTheme="minorEastAsia" w:hAnsi="Times New Roman"/>
          <w:sz w:val="24"/>
          <w:szCs w:val="24"/>
          <w:lang w:eastAsia="en-US"/>
        </w:rPr>
        <w:t>5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. </w:t>
      </w:r>
      <w:proofErr w:type="spellStart"/>
      <w:proofErr w:type="gram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години</w:t>
      </w:r>
      <w:proofErr w:type="spellEnd"/>
      <w:proofErr w:type="gram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на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основу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Плана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уписа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уписано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је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:</w:t>
      </w:r>
    </w:p>
    <w:p w14:paraId="4FB0CA7A" w14:textId="77777777" w:rsidR="008F1172" w:rsidRPr="00772C2B" w:rsidRDefault="008F1172" w:rsidP="008F1172">
      <w:pPr>
        <w:spacing w:line="276" w:lineRule="auto"/>
        <w:ind w:firstLine="720"/>
        <w:jc w:val="right"/>
        <w:outlineLvl w:val="0"/>
        <w:rPr>
          <w:rFonts w:ascii="Times New Roman" w:eastAsiaTheme="minorEastAsia" w:hAnsi="Times New Roman"/>
          <w:sz w:val="24"/>
          <w:szCs w:val="24"/>
          <w:lang w:eastAsia="en-US"/>
        </w:rPr>
      </w:pPr>
    </w:p>
    <w:tbl>
      <w:tblPr>
        <w:tblW w:w="964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536"/>
        <w:gridCol w:w="1530"/>
        <w:gridCol w:w="1455"/>
      </w:tblGrid>
      <w:tr w:rsidR="002D67C3" w:rsidRPr="00772C2B" w14:paraId="09B1EF62" w14:textId="77777777" w:rsidTr="000432E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910C" w14:textId="77777777" w:rsidR="002D67C3" w:rsidRPr="00772C2B" w:rsidRDefault="002D67C3" w:rsidP="00A42582">
            <w:pPr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634D5452" w14:textId="77777777" w:rsidR="002D67C3" w:rsidRPr="00772C2B" w:rsidRDefault="002D67C3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ПОДРУ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Ч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ЈЕ РАДА-СТРУКА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BB43" w14:textId="77777777" w:rsidR="002D67C3" w:rsidRPr="00772C2B" w:rsidRDefault="002D67C3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24BB46" w14:textId="77777777" w:rsidR="002D67C3" w:rsidRPr="00772C2B" w:rsidRDefault="002D67C3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ОБРАЗОВНИ ПРОФИЛ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66A3" w14:textId="77777777" w:rsidR="002D67C3" w:rsidRPr="00772C2B" w:rsidRDefault="002D67C3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3B5EF1" w14:textId="77777777" w:rsidR="002D67C3" w:rsidRPr="00772C2B" w:rsidRDefault="002D67C3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БРОЈ ОДЕ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Љ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Е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Њ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3AB0" w14:textId="77777777" w:rsidR="002D67C3" w:rsidRPr="00772C2B" w:rsidRDefault="002D67C3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F64496" w14:textId="77777777" w:rsidR="002D67C3" w:rsidRPr="00772C2B" w:rsidRDefault="002D67C3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БРОЈ У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Ч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ЕНИКА</w:t>
            </w:r>
          </w:p>
        </w:tc>
      </w:tr>
      <w:tr w:rsidR="002D67C3" w:rsidRPr="00772C2B" w14:paraId="270D0FDA" w14:textId="77777777" w:rsidTr="000432E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A39419F" w14:textId="77777777" w:rsidR="002D67C3" w:rsidRPr="00772C2B" w:rsidRDefault="002D67C3" w:rsidP="00A42582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</w:tcPr>
          <w:p w14:paraId="51971B05" w14:textId="77777777" w:rsidR="002D67C3" w:rsidRPr="00772C2B" w:rsidRDefault="002D67C3" w:rsidP="00A42582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CF479BE" w14:textId="77777777" w:rsidR="002D67C3" w:rsidRPr="00772C2B" w:rsidRDefault="002D67C3" w:rsidP="00A42582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14:paraId="39EF2938" w14:textId="77777777" w:rsidR="002D67C3" w:rsidRPr="00772C2B" w:rsidRDefault="002D67C3" w:rsidP="00A42582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2D67C3" w:rsidRPr="00772C2B" w14:paraId="3A3927FC" w14:textId="77777777" w:rsidTr="00A42582">
        <w:trPr>
          <w:cantSplit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25F51D" w14:textId="77777777" w:rsidR="002D67C3" w:rsidRPr="00772C2B" w:rsidRDefault="002D67C3" w:rsidP="00A4258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t>П  Р  В  И      Р  А  З  Р  Е  Д</w:t>
            </w:r>
          </w:p>
        </w:tc>
      </w:tr>
      <w:tr w:rsidR="002D67C3" w:rsidRPr="00772C2B" w14:paraId="06006F86" w14:textId="77777777" w:rsidTr="000432E6"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BFCF34" w14:textId="77777777" w:rsidR="002D67C3" w:rsidRPr="00772C2B" w:rsidRDefault="002D67C3" w:rsidP="00A42582">
            <w:pPr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pl-PL"/>
              </w:rPr>
              <w:t>МА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Ш</w:t>
            </w:r>
            <w:r w:rsidRPr="00772C2B">
              <w:rPr>
                <w:rFonts w:ascii="Times New Roman" w:hAnsi="Times New Roman"/>
                <w:sz w:val="24"/>
                <w:szCs w:val="24"/>
                <w:lang w:val="pl-PL"/>
              </w:rPr>
              <w:t>ИНСТВО И</w:t>
            </w:r>
          </w:p>
          <w:p w14:paraId="027CE3DF" w14:textId="77777777" w:rsidR="002D67C3" w:rsidRPr="00772C2B" w:rsidRDefault="002D67C3" w:rsidP="00A42582">
            <w:pPr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pl-PL"/>
              </w:rPr>
              <w:t>ОБРАДА МЕТАЛА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3E9DA8" w14:textId="4117B3F1" w:rsidR="002D67C3" w:rsidRPr="00772C2B" w:rsidRDefault="00D86496" w:rsidP="00A42582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- инсталатер</w:t>
            </w:r>
            <w:r w:rsidR="00B612C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водовода, грејања и клима уређаја</w:t>
            </w:r>
          </w:p>
          <w:p w14:paraId="5932FFFD" w14:textId="6F4B1330" w:rsidR="002D67C3" w:rsidRPr="00772C2B" w:rsidRDefault="002D67C3" w:rsidP="00A42582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 </w:t>
            </w:r>
            <w:r w:rsidR="00B612C7">
              <w:rPr>
                <w:rFonts w:ascii="Times New Roman" w:hAnsi="Times New Roman"/>
                <w:sz w:val="24"/>
                <w:szCs w:val="24"/>
                <w:lang w:val="sr-Cyrl-CS"/>
              </w:rPr>
              <w:t>бравар-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заваривач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936219" w14:textId="77777777" w:rsidR="002D67C3" w:rsidRPr="00F54439" w:rsidRDefault="002D67C3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439">
              <w:rPr>
                <w:rFonts w:ascii="Times New Roman" w:hAnsi="Times New Roman"/>
                <w:sz w:val="24"/>
                <w:szCs w:val="24"/>
              </w:rPr>
              <w:t>1/2</w:t>
            </w:r>
          </w:p>
          <w:p w14:paraId="663B6C0D" w14:textId="77777777" w:rsidR="00B612C7" w:rsidRDefault="00B612C7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27116D" w14:textId="455EF074" w:rsidR="002D67C3" w:rsidRPr="00D86496" w:rsidRDefault="002D67C3" w:rsidP="00A4258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4439"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D47336" w14:textId="086B22B6" w:rsidR="002D67C3" w:rsidRPr="00E667DA" w:rsidRDefault="00FF73AA" w:rsidP="00A42582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667DA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</w:p>
          <w:p w14:paraId="5EC00DD6" w14:textId="77777777" w:rsidR="00B612C7" w:rsidRDefault="00B612C7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54DF1E" w14:textId="3E4F6580" w:rsidR="00F54439" w:rsidRPr="00AE1CA1" w:rsidRDefault="00FF73AA" w:rsidP="00A4258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432E6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</w:tr>
      <w:tr w:rsidR="002D67C3" w:rsidRPr="00772C2B" w14:paraId="2FFAAE47" w14:textId="77777777" w:rsidTr="000432E6">
        <w:trPr>
          <w:trHeight w:val="283"/>
        </w:trPr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C31130" w14:textId="77777777" w:rsidR="002D67C3" w:rsidRPr="00772C2B" w:rsidRDefault="002D67C3" w:rsidP="00A42582">
            <w:pPr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ЕЛЕКТРОТЕХНИКА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775068" w14:textId="77777777" w:rsidR="002D67C3" w:rsidRPr="00772C2B" w:rsidRDefault="002D67C3" w:rsidP="00A42582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72C2B">
              <w:rPr>
                <w:rFonts w:ascii="Times New Roman" w:hAnsi="Times New Roman"/>
                <w:sz w:val="24"/>
                <w:szCs w:val="24"/>
              </w:rPr>
              <w:t>електротехни</w:t>
            </w:r>
            <w:proofErr w:type="spellEnd"/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ч</w:t>
            </w:r>
            <w:proofErr w:type="spellStart"/>
            <w:r w:rsidRPr="00772C2B">
              <w:rPr>
                <w:rFonts w:ascii="Times New Roman" w:hAnsi="Times New Roman"/>
                <w:sz w:val="24"/>
                <w:szCs w:val="24"/>
              </w:rPr>
              <w:t>ар</w:t>
            </w:r>
            <w:proofErr w:type="spellEnd"/>
            <w:r w:rsidR="00314576" w:rsidRPr="00772C2B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772C2B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ч</w:t>
            </w:r>
            <w:proofErr w:type="spellStart"/>
            <w:r w:rsidRPr="00772C2B">
              <w:rPr>
                <w:rFonts w:ascii="Times New Roman" w:hAnsi="Times New Roman"/>
                <w:sz w:val="24"/>
                <w:szCs w:val="24"/>
              </w:rPr>
              <w:t>унар</w:t>
            </w:r>
            <w:proofErr w:type="spellEnd"/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5463D3" w14:textId="77777777" w:rsidR="002D67C3" w:rsidRPr="00772C2B" w:rsidRDefault="002D67C3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86586B" w14:textId="4EB88258" w:rsidR="002D67C3" w:rsidRPr="00B612C7" w:rsidRDefault="000432E6" w:rsidP="00A42582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23</w:t>
            </w:r>
          </w:p>
        </w:tc>
      </w:tr>
      <w:tr w:rsidR="002D67C3" w:rsidRPr="00772C2B" w14:paraId="4B555526" w14:textId="77777777" w:rsidTr="000432E6"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C99251" w14:textId="77777777" w:rsidR="002D67C3" w:rsidRPr="00772C2B" w:rsidRDefault="002D67C3" w:rsidP="00A42582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ГИМНАЗИЈА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FF0923" w14:textId="77777777" w:rsidR="002D67C3" w:rsidRPr="00772C2B" w:rsidRDefault="002D67C3" w:rsidP="00A425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општи тип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0E6A24" w14:textId="77777777" w:rsidR="002D67C3" w:rsidRPr="00772C2B" w:rsidRDefault="002D67C3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0ACC88" w14:textId="612B1691" w:rsidR="002D67C3" w:rsidRPr="00B15030" w:rsidRDefault="00E667DA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 w:rsidR="000432E6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</w:p>
        </w:tc>
      </w:tr>
      <w:tr w:rsidR="00CB1FA2" w:rsidRPr="00772C2B" w14:paraId="143AD2E8" w14:textId="77777777" w:rsidTr="000432E6"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BBAEEE" w14:textId="650CD3DA" w:rsidR="00CB1FA2" w:rsidRPr="00CB1FA2" w:rsidRDefault="00CB1FA2" w:rsidP="00A42582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ЕКОНОМИЈА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32DC3D" w14:textId="33A79883" w:rsidR="00CB1FA2" w:rsidRPr="00CB1FA2" w:rsidRDefault="00CB1FA2" w:rsidP="00CB1FA2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</w:t>
            </w:r>
            <w:r w:rsidR="000432E6">
              <w:rPr>
                <w:rFonts w:ascii="Times New Roman" w:hAnsi="Times New Roman"/>
                <w:sz w:val="24"/>
                <w:szCs w:val="24"/>
                <w:lang w:val="sr-Cyrl-RS"/>
              </w:rPr>
              <w:t>финансијско-рачуноводствени техничар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38130F" w14:textId="4BED95E3" w:rsidR="00CB1FA2" w:rsidRPr="00CB1FA2" w:rsidRDefault="00CB1FA2" w:rsidP="00A42582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400CE0" w14:textId="594A45C7" w:rsidR="00CB1FA2" w:rsidRDefault="00E667DA" w:rsidP="00A42582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="000432E6"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</w:p>
        </w:tc>
      </w:tr>
      <w:tr w:rsidR="002D67C3" w:rsidRPr="00772C2B" w14:paraId="2CE353CD" w14:textId="77777777" w:rsidTr="000432E6">
        <w:trPr>
          <w:cantSplit/>
        </w:trPr>
        <w:tc>
          <w:tcPr>
            <w:tcW w:w="665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23B0612F" w14:textId="77777777" w:rsidR="002D67C3" w:rsidRPr="006C211F" w:rsidRDefault="002D67C3" w:rsidP="00A4258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6C211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У   К   У   П   Н   О      П   Р   В   И     Р   А   З   Р   Е   Д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408CFB67" w14:textId="77777777" w:rsidR="002D67C3" w:rsidRPr="006C211F" w:rsidRDefault="002D67C3" w:rsidP="00A425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6C211F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7B956226" w14:textId="76428757" w:rsidR="002D67C3" w:rsidRPr="00AE1CA1" w:rsidRDefault="000432E6" w:rsidP="00A4258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89</w:t>
            </w:r>
          </w:p>
        </w:tc>
      </w:tr>
      <w:tr w:rsidR="002D67C3" w:rsidRPr="00772C2B" w14:paraId="7325B05D" w14:textId="77777777" w:rsidTr="000432E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812AD06" w14:textId="77777777" w:rsidR="002D67C3" w:rsidRPr="00772C2B" w:rsidRDefault="002D67C3" w:rsidP="00A42582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</w:tcPr>
          <w:p w14:paraId="6F8498F1" w14:textId="77777777" w:rsidR="002D67C3" w:rsidRPr="00772C2B" w:rsidRDefault="002D67C3" w:rsidP="00A42582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CEC469E" w14:textId="77777777" w:rsidR="002D67C3" w:rsidRPr="00772C2B" w:rsidRDefault="002D67C3" w:rsidP="00A42582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14:paraId="1F5DF8FC" w14:textId="77777777" w:rsidR="002D67C3" w:rsidRPr="00772C2B" w:rsidRDefault="002D67C3" w:rsidP="00A42582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2D67C3" w:rsidRPr="00772C2B" w14:paraId="7CC95800" w14:textId="77777777" w:rsidTr="00A42582">
        <w:trPr>
          <w:cantSplit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EBD14E" w14:textId="77777777" w:rsidR="002D67C3" w:rsidRPr="00772C2B" w:rsidRDefault="002D67C3" w:rsidP="00A4258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Д Р У Г И    Р А З Р Е Д</w:t>
            </w:r>
          </w:p>
        </w:tc>
      </w:tr>
      <w:tr w:rsidR="002D67C3" w:rsidRPr="00772C2B" w14:paraId="11E251BA" w14:textId="77777777" w:rsidTr="000432E6"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4200D1" w14:textId="77777777" w:rsidR="002D67C3" w:rsidRPr="00772C2B" w:rsidRDefault="002D67C3" w:rsidP="00A42582">
            <w:pPr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pl-PL"/>
              </w:rPr>
              <w:t>МА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Ш</w:t>
            </w:r>
            <w:r w:rsidRPr="00772C2B">
              <w:rPr>
                <w:rFonts w:ascii="Times New Roman" w:hAnsi="Times New Roman"/>
                <w:sz w:val="24"/>
                <w:szCs w:val="24"/>
                <w:lang w:val="pl-PL"/>
              </w:rPr>
              <w:t>ИНСТВО И</w:t>
            </w:r>
          </w:p>
          <w:p w14:paraId="262645D7" w14:textId="77777777" w:rsidR="002D67C3" w:rsidRPr="00772C2B" w:rsidRDefault="002D67C3" w:rsidP="00A42582">
            <w:pPr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pl-PL"/>
              </w:rPr>
              <w:t>ОБРАДА МЕТАЛА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5222DF" w14:textId="18480982" w:rsidR="002D67C3" w:rsidRPr="00B612C7" w:rsidRDefault="002D67C3" w:rsidP="00A42582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612C7">
              <w:rPr>
                <w:rFonts w:ascii="Times New Roman" w:hAnsi="Times New Roman"/>
                <w:sz w:val="24"/>
                <w:szCs w:val="24"/>
                <w:lang w:val="sr-Cyrl-RS"/>
              </w:rPr>
              <w:t>инсталатер</w:t>
            </w:r>
            <w:r w:rsidR="000432E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водовода, грејања и клима уређаја</w:t>
            </w:r>
          </w:p>
          <w:p w14:paraId="5B108FB7" w14:textId="451E9EBE" w:rsidR="002D67C3" w:rsidRPr="00772C2B" w:rsidRDefault="002D67C3" w:rsidP="00A425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-</w:t>
            </w:r>
            <w:r w:rsidR="000432E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бравар-</w:t>
            </w:r>
            <w:proofErr w:type="spellStart"/>
            <w:r w:rsidRPr="00772C2B">
              <w:rPr>
                <w:rFonts w:ascii="Times New Roman" w:hAnsi="Times New Roman"/>
                <w:sz w:val="24"/>
                <w:szCs w:val="24"/>
              </w:rPr>
              <w:t>заваривач</w:t>
            </w:r>
            <w:proofErr w:type="spellEnd"/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9301E4" w14:textId="77777777" w:rsidR="006C211F" w:rsidRPr="006C211F" w:rsidRDefault="006C211F" w:rsidP="006C2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11F">
              <w:rPr>
                <w:rFonts w:ascii="Times New Roman" w:hAnsi="Times New Roman"/>
                <w:sz w:val="24"/>
                <w:szCs w:val="24"/>
              </w:rPr>
              <w:t>1/2</w:t>
            </w:r>
          </w:p>
          <w:p w14:paraId="35E2EF67" w14:textId="77777777" w:rsidR="000432E6" w:rsidRDefault="000432E6" w:rsidP="006C211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5E3EAA1F" w14:textId="1EA187C9" w:rsidR="006C211F" w:rsidRPr="006C211F" w:rsidRDefault="006C211F" w:rsidP="006C2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11F"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A71706" w14:textId="4FAF53A8" w:rsidR="000351C7" w:rsidRPr="006C211F" w:rsidRDefault="006C211F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11F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52F91475" w14:textId="77777777" w:rsidR="000432E6" w:rsidRDefault="000432E6" w:rsidP="00A42582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2625C424" w14:textId="5E0723E6" w:rsidR="006C211F" w:rsidRPr="000432E6" w:rsidRDefault="000432E6" w:rsidP="00A42582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13</w:t>
            </w:r>
          </w:p>
        </w:tc>
      </w:tr>
      <w:tr w:rsidR="002D67C3" w:rsidRPr="00772C2B" w14:paraId="36292503" w14:textId="77777777" w:rsidTr="000432E6">
        <w:trPr>
          <w:trHeight w:val="243"/>
        </w:trPr>
        <w:tc>
          <w:tcPr>
            <w:tcW w:w="31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2660C56" w14:textId="77777777" w:rsidR="002D67C3" w:rsidRPr="00772C2B" w:rsidRDefault="002D67C3" w:rsidP="00A425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ЕЛЕКТРОТЕХНИКА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FF408D3" w14:textId="77777777" w:rsidR="002D67C3" w:rsidRPr="00772C2B" w:rsidRDefault="002D67C3" w:rsidP="00A425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t>-електротехни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ч</w:t>
            </w: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t>ар ра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ч</w:t>
            </w: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t>унара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003485E" w14:textId="116C336D" w:rsidR="002D67C3" w:rsidRPr="00772C2B" w:rsidRDefault="006C211F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8FBFD17" w14:textId="332EEFCA" w:rsidR="002D67C3" w:rsidRPr="000432E6" w:rsidRDefault="006C211F" w:rsidP="00A42582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432E6">
              <w:rPr>
                <w:rFonts w:ascii="Times New Roman" w:hAnsi="Times New Roman"/>
                <w:sz w:val="24"/>
                <w:szCs w:val="24"/>
                <w:lang w:val="sr-Cyrl-RS"/>
              </w:rPr>
              <w:t>7</w:t>
            </w:r>
          </w:p>
        </w:tc>
      </w:tr>
      <w:tr w:rsidR="002D67C3" w:rsidRPr="00772C2B" w14:paraId="08467895" w14:textId="77777777" w:rsidTr="000432E6"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7DACC5" w14:textId="77777777" w:rsidR="002D67C3" w:rsidRPr="00772C2B" w:rsidRDefault="002D67C3" w:rsidP="00A425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ГИМНАЗИЈА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59E2BF" w14:textId="77777777" w:rsidR="002D67C3" w:rsidRPr="00772C2B" w:rsidRDefault="002D67C3" w:rsidP="00A425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општи тип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5CA9C7" w14:textId="376039DD" w:rsidR="002D67C3" w:rsidRPr="00772C2B" w:rsidRDefault="006C211F" w:rsidP="00A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EA22D1" w14:textId="470FB3F2" w:rsidR="002D67C3" w:rsidRPr="000432E6" w:rsidRDefault="000432E6" w:rsidP="00A42582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14</w:t>
            </w:r>
          </w:p>
        </w:tc>
      </w:tr>
      <w:tr w:rsidR="000432E6" w:rsidRPr="00772C2B" w14:paraId="2873E793" w14:textId="77777777" w:rsidTr="000432E6"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C94B43" w14:textId="585043B5" w:rsidR="000432E6" w:rsidRPr="00772C2B" w:rsidRDefault="000432E6" w:rsidP="000432E6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ЕКОНОМИЈА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590A14" w14:textId="1A426247" w:rsidR="000432E6" w:rsidRPr="00772C2B" w:rsidRDefault="000432E6" w:rsidP="000432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- </w:t>
            </w:r>
            <w:r w:rsidRPr="00CB1FA2">
              <w:rPr>
                <w:rFonts w:ascii="Times New Roman" w:hAnsi="Times New Roman"/>
                <w:sz w:val="24"/>
                <w:szCs w:val="24"/>
                <w:lang w:val="sr-Cyrl-RS"/>
              </w:rPr>
              <w:t>економски техничар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E478B6" w14:textId="5628FC9B" w:rsidR="000432E6" w:rsidRPr="000432E6" w:rsidRDefault="000432E6" w:rsidP="000432E6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F7909F" w14:textId="429872DA" w:rsidR="000432E6" w:rsidRDefault="000432E6" w:rsidP="000432E6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18</w:t>
            </w:r>
          </w:p>
        </w:tc>
      </w:tr>
      <w:tr w:rsidR="000432E6" w:rsidRPr="00772C2B" w14:paraId="274971C9" w14:textId="77777777" w:rsidTr="000432E6">
        <w:trPr>
          <w:cantSplit/>
        </w:trPr>
        <w:tc>
          <w:tcPr>
            <w:tcW w:w="665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57F53D33" w14:textId="77777777" w:rsidR="000432E6" w:rsidRPr="006C211F" w:rsidRDefault="000432E6" w:rsidP="000432E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6C211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  К  У  П  Н  О       Д   Р  У   Г   И     Р   А   З   Р   Е   Д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7639C004" w14:textId="6797C00F" w:rsidR="000432E6" w:rsidRPr="000432E6" w:rsidRDefault="000432E6" w:rsidP="000432E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20884846" w14:textId="0BBBA4BB" w:rsidR="000432E6" w:rsidRPr="000432E6" w:rsidRDefault="000432E6" w:rsidP="000432E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84</w:t>
            </w:r>
          </w:p>
        </w:tc>
      </w:tr>
      <w:tr w:rsidR="000432E6" w:rsidRPr="00772C2B" w14:paraId="53DC68B9" w14:textId="77777777" w:rsidTr="000432E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79EE304" w14:textId="77777777" w:rsidR="000432E6" w:rsidRPr="00772C2B" w:rsidRDefault="000432E6" w:rsidP="000432E6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</w:tcPr>
          <w:p w14:paraId="3577F6BB" w14:textId="77777777" w:rsidR="000432E6" w:rsidRPr="00772C2B" w:rsidRDefault="000432E6" w:rsidP="000432E6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6413B73" w14:textId="77777777" w:rsidR="000432E6" w:rsidRPr="00772C2B" w:rsidRDefault="000432E6" w:rsidP="000432E6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14:paraId="1F928A9D" w14:textId="77777777" w:rsidR="000432E6" w:rsidRPr="00772C2B" w:rsidRDefault="000432E6" w:rsidP="000432E6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0432E6" w:rsidRPr="00772C2B" w14:paraId="29B852E9" w14:textId="77777777" w:rsidTr="00A42582">
        <w:trPr>
          <w:cantSplit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AA6A2E" w14:textId="77777777" w:rsidR="000432E6" w:rsidRPr="00772C2B" w:rsidRDefault="000432E6" w:rsidP="000432E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 Р Е 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Ћ</w:t>
            </w: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    Р А З Р Е Д</w:t>
            </w:r>
          </w:p>
        </w:tc>
      </w:tr>
      <w:tr w:rsidR="000432E6" w:rsidRPr="00772C2B" w14:paraId="599341FF" w14:textId="77777777" w:rsidTr="000432E6">
        <w:trPr>
          <w:trHeight w:val="545"/>
        </w:trPr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517336" w14:textId="77777777" w:rsidR="000432E6" w:rsidRPr="00772C2B" w:rsidRDefault="000432E6" w:rsidP="000432E6">
            <w:pPr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pl-PL"/>
              </w:rPr>
              <w:t>МА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Ш</w:t>
            </w:r>
            <w:r w:rsidRPr="00772C2B">
              <w:rPr>
                <w:rFonts w:ascii="Times New Roman" w:hAnsi="Times New Roman"/>
                <w:sz w:val="24"/>
                <w:szCs w:val="24"/>
                <w:lang w:val="pl-PL"/>
              </w:rPr>
              <w:t>ИНСТВО И</w:t>
            </w:r>
          </w:p>
          <w:p w14:paraId="12BDABCC" w14:textId="77777777" w:rsidR="000432E6" w:rsidRPr="00772C2B" w:rsidRDefault="000432E6" w:rsidP="000432E6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pl-PL"/>
              </w:rPr>
              <w:t>ОБРАДА МЕТАЛА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21C26A" w14:textId="477F8B73" w:rsidR="000432E6" w:rsidRDefault="000432E6" w:rsidP="000432E6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инсталатер водовода, грејања и клима уређаја</w:t>
            </w:r>
          </w:p>
          <w:p w14:paraId="39C7DA37" w14:textId="3E701CE1" w:rsidR="000432E6" w:rsidRPr="00772C2B" w:rsidRDefault="000432E6" w:rsidP="000432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бравар-</w:t>
            </w:r>
            <w:proofErr w:type="spellStart"/>
            <w:r w:rsidRPr="00772C2B">
              <w:rPr>
                <w:rFonts w:ascii="Times New Roman" w:hAnsi="Times New Roman"/>
                <w:sz w:val="24"/>
                <w:szCs w:val="24"/>
              </w:rPr>
              <w:t>заваривач</w:t>
            </w:r>
            <w:proofErr w:type="spellEnd"/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5DCD30" w14:textId="2BDE6B4E" w:rsidR="000432E6" w:rsidRPr="00BB421C" w:rsidRDefault="000432E6" w:rsidP="000432E6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B421C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/2</w:t>
            </w:r>
          </w:p>
          <w:p w14:paraId="12CFCDBE" w14:textId="77777777" w:rsidR="000432E6" w:rsidRDefault="000432E6" w:rsidP="000432E6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2360CBDC" w14:textId="6E10BA81" w:rsidR="000432E6" w:rsidRPr="00BB421C" w:rsidRDefault="000432E6" w:rsidP="000432E6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B421C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/2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069C6F" w14:textId="4C6C23D9" w:rsidR="000432E6" w:rsidRPr="00BB421C" w:rsidRDefault="000432E6" w:rsidP="000432E6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12</w:t>
            </w:r>
          </w:p>
          <w:p w14:paraId="3A62970C" w14:textId="77777777" w:rsidR="000432E6" w:rsidRDefault="000432E6" w:rsidP="000432E6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764F4191" w14:textId="4914B4A2" w:rsidR="000432E6" w:rsidRPr="00BB421C" w:rsidRDefault="000432E6" w:rsidP="000432E6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11</w:t>
            </w:r>
          </w:p>
        </w:tc>
      </w:tr>
      <w:tr w:rsidR="000432E6" w:rsidRPr="00772C2B" w14:paraId="4EF14F1B" w14:textId="77777777" w:rsidTr="000432E6">
        <w:trPr>
          <w:trHeight w:val="205"/>
        </w:trPr>
        <w:tc>
          <w:tcPr>
            <w:tcW w:w="31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157CA41" w14:textId="77777777" w:rsidR="000432E6" w:rsidRPr="00772C2B" w:rsidRDefault="000432E6" w:rsidP="000432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ЕЛЕКТРОТЕХНИКА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FF6C155" w14:textId="77777777" w:rsidR="000432E6" w:rsidRPr="00772C2B" w:rsidRDefault="000432E6" w:rsidP="000432E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t>-електротехни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ч</w:t>
            </w: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t>ар ра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ч</w:t>
            </w: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t>унара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5863A9AD" w14:textId="51F1D89A" w:rsidR="000432E6" w:rsidRPr="00BB421C" w:rsidRDefault="000432E6" w:rsidP="000432E6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271485A" w14:textId="4BC32CDE" w:rsidR="000432E6" w:rsidRPr="000432E6" w:rsidRDefault="000432E6" w:rsidP="000432E6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</w:p>
        </w:tc>
      </w:tr>
      <w:tr w:rsidR="000432E6" w:rsidRPr="00772C2B" w14:paraId="05A17450" w14:textId="77777777" w:rsidTr="000432E6"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74914F" w14:textId="77777777" w:rsidR="000432E6" w:rsidRPr="00772C2B" w:rsidRDefault="000432E6" w:rsidP="000432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ГИМНАЗИЈА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F74DA8" w14:textId="77777777" w:rsidR="000432E6" w:rsidRPr="00772C2B" w:rsidRDefault="000432E6" w:rsidP="000432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општи тип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6AE439" w14:textId="724C4B2E" w:rsidR="000432E6" w:rsidRPr="007A54DD" w:rsidRDefault="000432E6" w:rsidP="000432E6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22F69" w14:textId="724C3EA3" w:rsidR="000432E6" w:rsidRPr="000432E6" w:rsidRDefault="000432E6" w:rsidP="000432E6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20</w:t>
            </w:r>
          </w:p>
        </w:tc>
      </w:tr>
      <w:tr w:rsidR="000432E6" w:rsidRPr="00772C2B" w14:paraId="0DA0F583" w14:textId="77777777" w:rsidTr="000432E6">
        <w:trPr>
          <w:cantSplit/>
        </w:trPr>
        <w:tc>
          <w:tcPr>
            <w:tcW w:w="665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2ED99C46" w14:textId="77777777" w:rsidR="000432E6" w:rsidRPr="00BB421C" w:rsidRDefault="000432E6" w:rsidP="000432E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B421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  К  У  П  Н  О      Т    Р  Е   </w:t>
            </w:r>
            <w:r w:rsidRPr="00BB421C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Ћ</w:t>
            </w:r>
            <w:r w:rsidRPr="00BB421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И       Р  А  З  Р  Е  Д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6D4CF122" w14:textId="1FB9DBD3" w:rsidR="000432E6" w:rsidRPr="00BB421C" w:rsidRDefault="000432E6" w:rsidP="000432E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3BCB9F09" w14:textId="3D5B42C9" w:rsidR="000432E6" w:rsidRPr="00BB421C" w:rsidRDefault="000432E6" w:rsidP="000432E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68</w:t>
            </w:r>
          </w:p>
        </w:tc>
      </w:tr>
      <w:tr w:rsidR="000432E6" w:rsidRPr="00772C2B" w14:paraId="3E38AF91" w14:textId="77777777" w:rsidTr="000432E6">
        <w:trPr>
          <w:trHeight w:val="26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2F762E0" w14:textId="77777777" w:rsidR="000432E6" w:rsidRPr="00772C2B" w:rsidRDefault="000432E6" w:rsidP="000432E6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</w:tcPr>
          <w:p w14:paraId="179925BC" w14:textId="77777777" w:rsidR="000432E6" w:rsidRPr="00772C2B" w:rsidRDefault="000432E6" w:rsidP="000432E6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9496899" w14:textId="77777777" w:rsidR="000432E6" w:rsidRPr="00772C2B" w:rsidRDefault="000432E6" w:rsidP="000432E6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14:paraId="403EA47A" w14:textId="77777777" w:rsidR="000432E6" w:rsidRPr="00772C2B" w:rsidRDefault="000432E6" w:rsidP="000432E6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0432E6" w:rsidRPr="00772C2B" w14:paraId="5C3A71AF" w14:textId="77777777" w:rsidTr="00A42582">
        <w:trPr>
          <w:cantSplit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B41FF3" w14:textId="77777777" w:rsidR="000432E6" w:rsidRPr="00772C2B" w:rsidRDefault="000432E6" w:rsidP="000432E6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Ч</w:t>
            </w:r>
            <w:r w:rsidRPr="00772C2B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Е Т В Р Т И     Р А З Р Е Д</w:t>
            </w:r>
          </w:p>
        </w:tc>
      </w:tr>
      <w:tr w:rsidR="000432E6" w:rsidRPr="00772C2B" w14:paraId="4CEA549C" w14:textId="77777777" w:rsidTr="000432E6"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28408F" w14:textId="77777777" w:rsidR="000432E6" w:rsidRPr="00772C2B" w:rsidRDefault="000432E6" w:rsidP="000432E6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ГИМНАЗИЈА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417CB3" w14:textId="77777777" w:rsidR="000432E6" w:rsidRPr="00772C2B" w:rsidRDefault="000432E6" w:rsidP="000432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општи тип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59B531" w14:textId="45A92119" w:rsidR="000432E6" w:rsidRPr="00BB421C" w:rsidRDefault="000432E6" w:rsidP="000432E6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8914A8" w14:textId="24E3B4A1" w:rsidR="000432E6" w:rsidRPr="00BB421C" w:rsidRDefault="000432E6" w:rsidP="000432E6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18</w:t>
            </w:r>
          </w:p>
        </w:tc>
      </w:tr>
      <w:tr w:rsidR="000432E6" w:rsidRPr="00772C2B" w14:paraId="67BF034A" w14:textId="77777777" w:rsidTr="000432E6"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BCCDDF" w14:textId="77777777" w:rsidR="000432E6" w:rsidRPr="00772C2B" w:rsidRDefault="000432E6" w:rsidP="000432E6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ЕЛЕКТРОТЕХНИКА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BEBF" w14:textId="77777777" w:rsidR="000432E6" w:rsidRPr="00772C2B" w:rsidRDefault="000432E6" w:rsidP="000432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72C2B">
              <w:rPr>
                <w:rFonts w:ascii="Times New Roman" w:hAnsi="Times New Roman"/>
                <w:sz w:val="24"/>
                <w:szCs w:val="24"/>
              </w:rPr>
              <w:t>електротехни</w:t>
            </w:r>
            <w:proofErr w:type="spellEnd"/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ч</w:t>
            </w:r>
            <w:proofErr w:type="spellStart"/>
            <w:r w:rsidRPr="00772C2B">
              <w:rPr>
                <w:rFonts w:ascii="Times New Roman" w:hAnsi="Times New Roman"/>
                <w:sz w:val="24"/>
                <w:szCs w:val="24"/>
              </w:rPr>
              <w:t>ар</w:t>
            </w:r>
            <w:proofErr w:type="spellEnd"/>
            <w:r w:rsidRPr="00772C2B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рачунара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A451" w14:textId="67C01F5C" w:rsidR="000432E6" w:rsidRPr="008620C2" w:rsidRDefault="000432E6" w:rsidP="000432E6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85BA" w14:textId="52761804" w:rsidR="000432E6" w:rsidRPr="008620C2" w:rsidRDefault="000432E6" w:rsidP="000432E6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26</w:t>
            </w:r>
          </w:p>
        </w:tc>
      </w:tr>
      <w:tr w:rsidR="000432E6" w:rsidRPr="00772C2B" w14:paraId="1348E01A" w14:textId="77777777" w:rsidTr="000432E6">
        <w:trPr>
          <w:trHeight w:val="285"/>
        </w:trPr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EE1C1B" w14:textId="77777777" w:rsidR="000432E6" w:rsidRPr="00772C2B" w:rsidRDefault="000432E6" w:rsidP="000432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ЕКОНОМИЈА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B8F2B4" w14:textId="77777777" w:rsidR="000432E6" w:rsidRPr="00772C2B" w:rsidRDefault="000432E6" w:rsidP="000432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економски техничар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43B463" w14:textId="28F06224" w:rsidR="000432E6" w:rsidRPr="008620C2" w:rsidRDefault="000432E6" w:rsidP="000432E6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6C215E" w14:textId="455DE3D5" w:rsidR="000432E6" w:rsidRPr="008620C2" w:rsidRDefault="000432E6" w:rsidP="000432E6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28</w:t>
            </w:r>
          </w:p>
        </w:tc>
      </w:tr>
      <w:tr w:rsidR="000432E6" w:rsidRPr="00772C2B" w14:paraId="1849C0BB" w14:textId="77777777" w:rsidTr="000432E6">
        <w:trPr>
          <w:cantSplit/>
        </w:trPr>
        <w:tc>
          <w:tcPr>
            <w:tcW w:w="665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6DCA0DD3" w14:textId="39BF3CF0" w:rsidR="000432E6" w:rsidRPr="008620C2" w:rsidRDefault="000432E6" w:rsidP="000432E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620C2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   </w:t>
            </w:r>
            <w:proofErr w:type="gramStart"/>
            <w:r w:rsidRPr="008620C2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У  К</w:t>
            </w:r>
            <w:proofErr w:type="gramEnd"/>
            <w:r w:rsidRPr="008620C2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 У  П  Н  О</w:t>
            </w:r>
            <w:r w:rsidRPr="008620C2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 </w:t>
            </w:r>
            <w:r w:rsidR="006A4B11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  </w:t>
            </w:r>
            <w:r w:rsidRPr="008620C2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Ч</w:t>
            </w:r>
            <w:r w:rsidRPr="008620C2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 Е  Т В  Р  Т  И       Р  А  З  Р  Е  Д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7B814352" w14:textId="026B74B0" w:rsidR="000432E6" w:rsidRPr="008620C2" w:rsidRDefault="000432E6" w:rsidP="000432E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8620C2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2900A1BE" w14:textId="36A98707" w:rsidR="000432E6" w:rsidRPr="008620C2" w:rsidRDefault="006A4B11" w:rsidP="000432E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72</w:t>
            </w:r>
          </w:p>
        </w:tc>
      </w:tr>
      <w:tr w:rsidR="000432E6" w:rsidRPr="00772C2B" w14:paraId="52DCE580" w14:textId="77777777" w:rsidTr="000432E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0737D14" w14:textId="77777777" w:rsidR="000432E6" w:rsidRPr="00772C2B" w:rsidRDefault="000432E6" w:rsidP="000432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</w:tcPr>
          <w:p w14:paraId="49925C7B" w14:textId="77777777" w:rsidR="000432E6" w:rsidRPr="00772C2B" w:rsidRDefault="000432E6" w:rsidP="0004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EF2A9F6" w14:textId="77777777" w:rsidR="000432E6" w:rsidRPr="00772C2B" w:rsidRDefault="000432E6" w:rsidP="000432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14:paraId="0E6EFC97" w14:textId="77777777" w:rsidR="000432E6" w:rsidRPr="00772C2B" w:rsidRDefault="000432E6" w:rsidP="0004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E6" w:rsidRPr="00772C2B" w14:paraId="5F4419CF" w14:textId="77777777" w:rsidTr="000432E6">
        <w:trPr>
          <w:cantSplit/>
        </w:trPr>
        <w:tc>
          <w:tcPr>
            <w:tcW w:w="66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F5D45A0" w14:textId="77777777" w:rsidR="000432E6" w:rsidRPr="00FF485E" w:rsidRDefault="000432E6" w:rsidP="000432E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3844FB12" w14:textId="77777777" w:rsidR="000432E6" w:rsidRPr="00FF485E" w:rsidRDefault="000432E6" w:rsidP="000432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F485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У  К  У  П  Н  О                У             </w:t>
            </w:r>
            <w:r w:rsidRPr="00FF485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Ш</w:t>
            </w:r>
            <w:r w:rsidRPr="00FF485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К  О  Л  И  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14:paraId="0D25638C" w14:textId="77777777" w:rsidR="000432E6" w:rsidRDefault="000432E6" w:rsidP="000432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  <w:p w14:paraId="1B69734C" w14:textId="3F28AB16" w:rsidR="000432E6" w:rsidRPr="008620C2" w:rsidRDefault="000432E6" w:rsidP="000432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14:paraId="095EDDEA" w14:textId="77777777" w:rsidR="000432E6" w:rsidRDefault="000432E6" w:rsidP="000432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036B9C" w14:textId="07C78D02" w:rsidR="000432E6" w:rsidRPr="00AE1CA1" w:rsidRDefault="006A4B11" w:rsidP="000432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313</w:t>
            </w:r>
          </w:p>
        </w:tc>
      </w:tr>
    </w:tbl>
    <w:p w14:paraId="21943520" w14:textId="77777777" w:rsidR="00796229" w:rsidRDefault="00796229" w:rsidP="008F1172">
      <w:pPr>
        <w:autoSpaceDE w:val="0"/>
        <w:autoSpaceDN w:val="0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bookmarkEnd w:id="9"/>
    <w:bookmarkEnd w:id="11"/>
    <w:p w14:paraId="4DC6D2E8" w14:textId="77777777" w:rsidR="00D143DB" w:rsidRDefault="00D143DB" w:rsidP="008F1172">
      <w:pPr>
        <w:autoSpaceDE w:val="0"/>
        <w:autoSpaceDN w:val="0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5F95F6A8" w14:textId="77777777" w:rsidR="008F1172" w:rsidRDefault="008F1172" w:rsidP="008F1172">
      <w:pPr>
        <w:autoSpaceDE w:val="0"/>
        <w:autoSpaceDN w:val="0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bookmarkStart w:id="12" w:name="_Hlk112150876"/>
      <w:r w:rsidRPr="00772C2B">
        <w:rPr>
          <w:rFonts w:ascii="Times New Roman" w:hAnsi="Times New Roman"/>
          <w:b/>
          <w:sz w:val="24"/>
          <w:szCs w:val="24"/>
          <w:lang w:val="ru-RU"/>
        </w:rPr>
        <w:t>Број ученика који похађају наставу по ИОП2:</w:t>
      </w:r>
    </w:p>
    <w:p w14:paraId="172465D9" w14:textId="77777777" w:rsidR="00FF485E" w:rsidRPr="00772C2B" w:rsidRDefault="00FF485E" w:rsidP="008F1172">
      <w:pPr>
        <w:autoSpaceDE w:val="0"/>
        <w:autoSpaceDN w:val="0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203"/>
        <w:gridCol w:w="5002"/>
        <w:gridCol w:w="3893"/>
      </w:tblGrid>
      <w:tr w:rsidR="002D67C3" w:rsidRPr="00772C2B" w14:paraId="5FE4813C" w14:textId="77777777" w:rsidTr="000E2222">
        <w:trPr>
          <w:trHeight w:val="354"/>
        </w:trPr>
        <w:tc>
          <w:tcPr>
            <w:tcW w:w="1203" w:type="dxa"/>
            <w:shd w:val="clear" w:color="auto" w:fill="F2F2F2" w:themeFill="background1" w:themeFillShade="F2"/>
          </w:tcPr>
          <w:p w14:paraId="6A63EF00" w14:textId="77777777" w:rsidR="002D67C3" w:rsidRPr="00772C2B" w:rsidRDefault="002D67C3" w:rsidP="00A42582">
            <w:pPr>
              <w:pStyle w:val="BodyText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Разред и</w:t>
            </w:r>
          </w:p>
          <w:p w14:paraId="16D4C38C" w14:textId="77777777" w:rsidR="002D67C3" w:rsidRPr="00772C2B" w:rsidRDefault="002D67C3" w:rsidP="00A42582">
            <w:pPr>
              <w:pStyle w:val="BodyText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одељење</w:t>
            </w:r>
          </w:p>
        </w:tc>
        <w:tc>
          <w:tcPr>
            <w:tcW w:w="5002" w:type="dxa"/>
            <w:shd w:val="clear" w:color="auto" w:fill="F2F2F2" w:themeFill="background1" w:themeFillShade="F2"/>
          </w:tcPr>
          <w:p w14:paraId="7B5E7E97" w14:textId="77777777" w:rsidR="002D67C3" w:rsidRPr="00772C2B" w:rsidRDefault="002D67C3" w:rsidP="00A42582">
            <w:pPr>
              <w:pStyle w:val="BodyText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Образовни профил</w:t>
            </w:r>
          </w:p>
        </w:tc>
        <w:tc>
          <w:tcPr>
            <w:tcW w:w="3893" w:type="dxa"/>
            <w:shd w:val="clear" w:color="auto" w:fill="F2F2F2" w:themeFill="background1" w:themeFillShade="F2"/>
          </w:tcPr>
          <w:p w14:paraId="732B518D" w14:textId="77777777" w:rsidR="002D67C3" w:rsidRPr="00772C2B" w:rsidRDefault="002D67C3" w:rsidP="00A42582">
            <w:pPr>
              <w:pStyle w:val="BodyText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C2B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772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C2B"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  <w:proofErr w:type="spellEnd"/>
          </w:p>
        </w:tc>
      </w:tr>
      <w:tr w:rsidR="003F1C75" w:rsidRPr="00772C2B" w14:paraId="0DC1485B" w14:textId="77777777" w:rsidTr="000E2222">
        <w:trPr>
          <w:trHeight w:val="354"/>
        </w:trPr>
        <w:tc>
          <w:tcPr>
            <w:tcW w:w="1203" w:type="dxa"/>
            <w:shd w:val="clear" w:color="auto" w:fill="F2F2F2" w:themeFill="background1" w:themeFillShade="F2"/>
          </w:tcPr>
          <w:p w14:paraId="54D9368B" w14:textId="77777777" w:rsidR="003F1C75" w:rsidRPr="00772C2B" w:rsidRDefault="003F1C75" w:rsidP="00A42582">
            <w:pPr>
              <w:pStyle w:val="BodyText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  <w:shd w:val="clear" w:color="auto" w:fill="F2F2F2" w:themeFill="background1" w:themeFillShade="F2"/>
          </w:tcPr>
          <w:p w14:paraId="2C0E4F1C" w14:textId="77777777" w:rsidR="003F1C75" w:rsidRPr="00772C2B" w:rsidRDefault="003F1C75" w:rsidP="00A42582">
            <w:pPr>
              <w:pStyle w:val="BodyText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93" w:type="dxa"/>
            <w:shd w:val="clear" w:color="auto" w:fill="F2F2F2" w:themeFill="background1" w:themeFillShade="F2"/>
          </w:tcPr>
          <w:p w14:paraId="3BFDAC21" w14:textId="77777777" w:rsidR="003F1C75" w:rsidRPr="00772C2B" w:rsidRDefault="003F1C75" w:rsidP="00A42582">
            <w:pPr>
              <w:pStyle w:val="BodyText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C75" w:rsidRPr="00772C2B" w14:paraId="7B7046AD" w14:textId="77777777" w:rsidTr="000E2222">
        <w:trPr>
          <w:trHeight w:val="354"/>
        </w:trPr>
        <w:tc>
          <w:tcPr>
            <w:tcW w:w="1203" w:type="dxa"/>
            <w:shd w:val="clear" w:color="auto" w:fill="F2F2F2" w:themeFill="background1" w:themeFillShade="F2"/>
          </w:tcPr>
          <w:p w14:paraId="556657C4" w14:textId="77777777" w:rsidR="003F1C75" w:rsidRPr="00772C2B" w:rsidRDefault="003F1C75" w:rsidP="00A42582">
            <w:pPr>
              <w:pStyle w:val="BodyText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  <w:shd w:val="clear" w:color="auto" w:fill="F2F2F2" w:themeFill="background1" w:themeFillShade="F2"/>
          </w:tcPr>
          <w:p w14:paraId="5241EDF7" w14:textId="77777777" w:rsidR="003F1C75" w:rsidRPr="00772C2B" w:rsidRDefault="003F1C75" w:rsidP="00A42582">
            <w:pPr>
              <w:pStyle w:val="BodyText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93" w:type="dxa"/>
            <w:shd w:val="clear" w:color="auto" w:fill="F2F2F2" w:themeFill="background1" w:themeFillShade="F2"/>
          </w:tcPr>
          <w:p w14:paraId="46530EEC" w14:textId="77777777" w:rsidR="003F1C75" w:rsidRPr="00772C2B" w:rsidRDefault="003F1C75" w:rsidP="00A42582">
            <w:pPr>
              <w:pStyle w:val="BodyText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CE1" w:rsidRPr="00772C2B" w14:paraId="6BB27E72" w14:textId="77777777" w:rsidTr="00AC0CE1">
        <w:trPr>
          <w:trHeight w:val="354"/>
        </w:trPr>
        <w:tc>
          <w:tcPr>
            <w:tcW w:w="1203" w:type="dxa"/>
            <w:shd w:val="clear" w:color="auto" w:fill="auto"/>
          </w:tcPr>
          <w:p w14:paraId="5CEB52AE" w14:textId="28A54261" w:rsidR="00AC0CE1" w:rsidRPr="00772C2B" w:rsidRDefault="00AC0CE1" w:rsidP="00AC0CE1">
            <w:pPr>
              <w:pStyle w:val="BodyText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/3</w:t>
            </w:r>
          </w:p>
        </w:tc>
        <w:tc>
          <w:tcPr>
            <w:tcW w:w="5002" w:type="dxa"/>
            <w:shd w:val="clear" w:color="auto" w:fill="auto"/>
          </w:tcPr>
          <w:p w14:paraId="4ACFC68F" w14:textId="5D7E6AF4" w:rsidR="00AC0CE1" w:rsidRPr="00AC0CE1" w:rsidRDefault="00AC0CE1" w:rsidP="00AC0CE1">
            <w:pPr>
              <w:pStyle w:val="BodyText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финансијско-рачуноводствени техничар</w:t>
            </w:r>
          </w:p>
        </w:tc>
        <w:tc>
          <w:tcPr>
            <w:tcW w:w="3893" w:type="dxa"/>
            <w:shd w:val="clear" w:color="auto" w:fill="auto"/>
          </w:tcPr>
          <w:p w14:paraId="200144A0" w14:textId="55DA055B" w:rsidR="00AC0CE1" w:rsidRPr="00AC0CE1" w:rsidRDefault="00AC0CE1" w:rsidP="00AC0CE1">
            <w:pPr>
              <w:pStyle w:val="BodyText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2D67C3" w:rsidRPr="00772C2B" w14:paraId="1012B006" w14:textId="77777777" w:rsidTr="000E2222">
        <w:trPr>
          <w:trHeight w:val="116"/>
        </w:trPr>
        <w:tc>
          <w:tcPr>
            <w:tcW w:w="1203" w:type="dxa"/>
            <w:tcBorders>
              <w:bottom w:val="single" w:sz="4" w:space="0" w:color="auto"/>
            </w:tcBorders>
          </w:tcPr>
          <w:p w14:paraId="5C3ED41B" w14:textId="70C14EED" w:rsidR="002D67C3" w:rsidRPr="007D1A28" w:rsidRDefault="007D1A28" w:rsidP="00A42582">
            <w:pPr>
              <w:pStyle w:val="BodyText2"/>
              <w:ind w:firstLine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  <w:r w:rsidR="000E222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5002" w:type="dxa"/>
          </w:tcPr>
          <w:p w14:paraId="715BEC91" w14:textId="1666FF10" w:rsidR="002D67C3" w:rsidRPr="007D1A28" w:rsidRDefault="00AC0CE1" w:rsidP="00A42582">
            <w:pPr>
              <w:pStyle w:val="BodyText2"/>
              <w:ind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Бравар-заваривач</w:t>
            </w:r>
          </w:p>
        </w:tc>
        <w:tc>
          <w:tcPr>
            <w:tcW w:w="3893" w:type="dxa"/>
          </w:tcPr>
          <w:p w14:paraId="6E8F71EE" w14:textId="42E73139" w:rsidR="002D67C3" w:rsidRPr="00AC0CE1" w:rsidRDefault="00AC0CE1" w:rsidP="00A42582">
            <w:pPr>
              <w:pStyle w:val="BodyText2"/>
              <w:ind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7D1A28" w:rsidRPr="00772C2B" w14:paraId="2AFF044D" w14:textId="77777777" w:rsidTr="008620C2">
        <w:trPr>
          <w:trHeight w:val="260"/>
        </w:trPr>
        <w:tc>
          <w:tcPr>
            <w:tcW w:w="1203" w:type="dxa"/>
          </w:tcPr>
          <w:p w14:paraId="2FE9F260" w14:textId="1AD1111E" w:rsidR="007D1A28" w:rsidRPr="007D1A28" w:rsidRDefault="007D1A28" w:rsidP="007D1A28">
            <w:pPr>
              <w:pStyle w:val="BodyText2"/>
              <w:ind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E222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5002" w:type="dxa"/>
          </w:tcPr>
          <w:p w14:paraId="3D041721" w14:textId="225166FF" w:rsidR="007D1A28" w:rsidRPr="007D1A28" w:rsidRDefault="007D1A28" w:rsidP="00A42582">
            <w:pPr>
              <w:pStyle w:val="BodyText2"/>
              <w:ind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инсталатер</w:t>
            </w:r>
            <w:r w:rsidR="008620C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водовода, грејања и клима уређаја</w:t>
            </w:r>
          </w:p>
        </w:tc>
        <w:tc>
          <w:tcPr>
            <w:tcW w:w="3893" w:type="dxa"/>
          </w:tcPr>
          <w:p w14:paraId="60F8270D" w14:textId="77777777" w:rsidR="007D1A28" w:rsidRPr="00772C2B" w:rsidRDefault="007D1A28" w:rsidP="00A42582">
            <w:pPr>
              <w:pStyle w:val="BodyText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1A28" w:rsidRPr="00772C2B" w14:paraId="54E5634F" w14:textId="77777777" w:rsidTr="000E2222">
        <w:trPr>
          <w:trHeight w:val="151"/>
        </w:trPr>
        <w:tc>
          <w:tcPr>
            <w:tcW w:w="1203" w:type="dxa"/>
          </w:tcPr>
          <w:p w14:paraId="3EC07ECF" w14:textId="12119609" w:rsidR="007D1A28" w:rsidRPr="00AC0CE1" w:rsidRDefault="007D1A28" w:rsidP="00A42582">
            <w:pPr>
              <w:pStyle w:val="BodyText2"/>
              <w:ind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E222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I/</w:t>
            </w:r>
            <w:r w:rsidR="00AC0C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5002" w:type="dxa"/>
          </w:tcPr>
          <w:p w14:paraId="79CD9FF1" w14:textId="47A69A13" w:rsidR="007D1A28" w:rsidRPr="007D1A28" w:rsidRDefault="00AC0CE1" w:rsidP="00A42582">
            <w:pPr>
              <w:pStyle w:val="BodyText2"/>
              <w:ind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инсталатер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водовода, грејања и клима уређаја</w:t>
            </w:r>
          </w:p>
        </w:tc>
        <w:tc>
          <w:tcPr>
            <w:tcW w:w="3893" w:type="dxa"/>
          </w:tcPr>
          <w:p w14:paraId="607DCB19" w14:textId="0A3796A5" w:rsidR="007D1A28" w:rsidRPr="007D1A28" w:rsidRDefault="007D1A28" w:rsidP="007D1A28">
            <w:pPr>
              <w:pStyle w:val="BodyText2"/>
              <w:ind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2D67C3" w:rsidRPr="00772C2B" w14:paraId="3FB49B43" w14:textId="77777777" w:rsidTr="000E2222">
        <w:trPr>
          <w:trHeight w:val="354"/>
        </w:trPr>
        <w:tc>
          <w:tcPr>
            <w:tcW w:w="1203" w:type="dxa"/>
          </w:tcPr>
          <w:p w14:paraId="7BA8AE07" w14:textId="6A0692FF" w:rsidR="002D67C3" w:rsidRPr="00AC0CE1" w:rsidRDefault="007D1A28" w:rsidP="00A42582">
            <w:pPr>
              <w:pStyle w:val="BodyText2"/>
              <w:ind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</w:t>
            </w:r>
            <w:r w:rsidR="002D67C3" w:rsidRPr="00772C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C0C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5002" w:type="dxa"/>
          </w:tcPr>
          <w:p w14:paraId="11292FDE" w14:textId="279A1CA2" w:rsidR="002D67C3" w:rsidRPr="000E2222" w:rsidRDefault="000E2222" w:rsidP="00A42582">
            <w:pPr>
              <w:pStyle w:val="BodyText2"/>
              <w:ind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економски техничар</w:t>
            </w:r>
          </w:p>
        </w:tc>
        <w:tc>
          <w:tcPr>
            <w:tcW w:w="3893" w:type="dxa"/>
          </w:tcPr>
          <w:p w14:paraId="741E0BB9" w14:textId="77777777" w:rsidR="002D67C3" w:rsidRPr="00772C2B" w:rsidRDefault="002D67C3" w:rsidP="00A42582">
            <w:pPr>
              <w:pStyle w:val="BodyText2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D67C3" w:rsidRPr="00772C2B" w14:paraId="137D9720" w14:textId="77777777" w:rsidTr="000E2222">
        <w:trPr>
          <w:trHeight w:val="354"/>
        </w:trPr>
        <w:tc>
          <w:tcPr>
            <w:tcW w:w="6205" w:type="dxa"/>
            <w:gridSpan w:val="2"/>
            <w:shd w:val="clear" w:color="auto" w:fill="F2F2F2" w:themeFill="background1" w:themeFillShade="F2"/>
          </w:tcPr>
          <w:p w14:paraId="66D9CE9B" w14:textId="77777777" w:rsidR="002D67C3" w:rsidRPr="00772C2B" w:rsidRDefault="002D67C3" w:rsidP="00A42582">
            <w:pPr>
              <w:pStyle w:val="BodyText2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C2B">
              <w:rPr>
                <w:rFonts w:ascii="Times New Roman" w:hAnsi="Times New Roman" w:cs="Times New Roman"/>
                <w:sz w:val="24"/>
                <w:szCs w:val="24"/>
              </w:rPr>
              <w:t>Укупно</w:t>
            </w:r>
            <w:proofErr w:type="spellEnd"/>
            <w:r w:rsidRPr="00772C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893" w:type="dxa"/>
            <w:shd w:val="clear" w:color="auto" w:fill="F2F2F2" w:themeFill="background1" w:themeFillShade="F2"/>
          </w:tcPr>
          <w:p w14:paraId="4CD7F277" w14:textId="1CE6B37B" w:rsidR="002D67C3" w:rsidRPr="008620C2" w:rsidRDefault="00AC0CE1" w:rsidP="00A42582">
            <w:pPr>
              <w:pStyle w:val="BodyText2"/>
              <w:ind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bookmarkEnd w:id="12"/>
    </w:tbl>
    <w:p w14:paraId="541B5C93" w14:textId="77777777" w:rsidR="008F1172" w:rsidRPr="00772C2B" w:rsidRDefault="008F1172" w:rsidP="002D67C3">
      <w:pPr>
        <w:autoSpaceDE w:val="0"/>
        <w:autoSpaceDN w:val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34D23AF" w14:textId="77777777" w:rsidR="00883B97" w:rsidRDefault="00883B97" w:rsidP="008F1172">
      <w:pPr>
        <w:autoSpaceDE w:val="0"/>
        <w:autoSpaceDN w:val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bookmarkEnd w:id="10"/>
    <w:p w14:paraId="415EA4CD" w14:textId="5A7C4610" w:rsidR="008F1172" w:rsidRPr="00772C2B" w:rsidRDefault="008F1172" w:rsidP="008F1172">
      <w:pPr>
        <w:autoSpaceDE w:val="0"/>
        <w:autoSpaceDN w:val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ru-RU"/>
        </w:rPr>
        <w:t>У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 ш</w:t>
      </w:r>
      <w:r w:rsidRPr="00772C2B">
        <w:rPr>
          <w:rFonts w:ascii="Times New Roman" w:hAnsi="Times New Roman"/>
          <w:sz w:val="24"/>
          <w:szCs w:val="24"/>
          <w:lang w:val="ru-RU"/>
        </w:rPr>
        <w:t>колској</w:t>
      </w:r>
      <w:r w:rsidR="00BB03DE">
        <w:rPr>
          <w:rFonts w:ascii="Times New Roman" w:hAnsi="Times New Roman"/>
          <w:sz w:val="24"/>
          <w:szCs w:val="24"/>
          <w:lang w:val="sr-Cyrl-CS"/>
        </w:rPr>
        <w:t xml:space="preserve"> 202</w:t>
      </w:r>
      <w:r w:rsidR="00AC0CE1">
        <w:rPr>
          <w:rFonts w:ascii="Times New Roman" w:hAnsi="Times New Roman"/>
          <w:sz w:val="24"/>
          <w:szCs w:val="24"/>
          <w:lang w:val="sr-Cyrl-RS"/>
        </w:rPr>
        <w:t>4</w:t>
      </w:r>
      <w:r w:rsidRPr="00772C2B">
        <w:rPr>
          <w:rFonts w:ascii="Times New Roman" w:hAnsi="Times New Roman"/>
          <w:sz w:val="24"/>
          <w:szCs w:val="24"/>
          <w:lang w:val="sr-Cyrl-CS"/>
        </w:rPr>
        <w:t>/20</w:t>
      </w:r>
      <w:r w:rsidR="00BB03DE">
        <w:rPr>
          <w:rFonts w:ascii="Times New Roman" w:hAnsi="Times New Roman"/>
          <w:sz w:val="24"/>
          <w:szCs w:val="24"/>
        </w:rPr>
        <w:t>2</w:t>
      </w:r>
      <w:r w:rsidR="00AC0CE1">
        <w:rPr>
          <w:rFonts w:ascii="Times New Roman" w:hAnsi="Times New Roman"/>
          <w:sz w:val="24"/>
          <w:szCs w:val="24"/>
          <w:lang w:val="sr-Cyrl-RS"/>
        </w:rPr>
        <w:t>5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2D67C3" w:rsidRPr="00772C2B">
        <w:rPr>
          <w:rFonts w:ascii="Times New Roman" w:hAnsi="Times New Roman"/>
          <w:sz w:val="24"/>
          <w:szCs w:val="24"/>
          <w:lang w:val="ru-RU"/>
        </w:rPr>
        <w:t>г</w:t>
      </w:r>
      <w:r w:rsidRPr="00772C2B">
        <w:rPr>
          <w:rFonts w:ascii="Times New Roman" w:hAnsi="Times New Roman"/>
          <w:sz w:val="24"/>
          <w:szCs w:val="24"/>
          <w:lang w:val="ru-RU"/>
        </w:rPr>
        <w:t>одини</w:t>
      </w:r>
      <w:r w:rsidR="00883B97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у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 Ш</w:t>
      </w:r>
      <w:r w:rsidRPr="00772C2B">
        <w:rPr>
          <w:rFonts w:ascii="Times New Roman" w:hAnsi="Times New Roman"/>
          <w:sz w:val="24"/>
          <w:szCs w:val="24"/>
          <w:lang w:val="ru-RU"/>
        </w:rPr>
        <w:t>коли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 ћ</w:t>
      </w:r>
      <w:r w:rsidRPr="00772C2B">
        <w:rPr>
          <w:rFonts w:ascii="Times New Roman" w:hAnsi="Times New Roman"/>
          <w:sz w:val="24"/>
          <w:szCs w:val="24"/>
          <w:lang w:val="ru-RU"/>
        </w:rPr>
        <w:t>е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 стицати </w:t>
      </w:r>
      <w:r w:rsidRPr="00772C2B">
        <w:rPr>
          <w:rFonts w:ascii="Times New Roman" w:hAnsi="Times New Roman"/>
          <w:sz w:val="24"/>
          <w:szCs w:val="24"/>
          <w:lang w:val="ru-RU"/>
        </w:rPr>
        <w:t>образова</w:t>
      </w:r>
      <w:r w:rsidRPr="00772C2B">
        <w:rPr>
          <w:rFonts w:ascii="Times New Roman" w:hAnsi="Times New Roman"/>
          <w:sz w:val="24"/>
          <w:szCs w:val="24"/>
          <w:lang w:val="sr-Cyrl-CS"/>
        </w:rPr>
        <w:t>њ</w:t>
      </w:r>
      <w:r w:rsidRPr="00772C2B">
        <w:rPr>
          <w:rFonts w:ascii="Times New Roman" w:hAnsi="Times New Roman"/>
          <w:sz w:val="24"/>
          <w:szCs w:val="24"/>
          <w:lang w:val="ru-RU"/>
        </w:rPr>
        <w:t>е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 и </w:t>
      </w:r>
      <w:r w:rsidRPr="00772C2B">
        <w:rPr>
          <w:rFonts w:ascii="Times New Roman" w:hAnsi="Times New Roman"/>
          <w:sz w:val="24"/>
          <w:szCs w:val="24"/>
          <w:lang w:val="ru-RU"/>
        </w:rPr>
        <w:t>ванредни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у</w:t>
      </w:r>
      <w:r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Pr="00772C2B">
        <w:rPr>
          <w:rFonts w:ascii="Times New Roman" w:hAnsi="Times New Roman"/>
          <w:sz w:val="24"/>
          <w:szCs w:val="24"/>
          <w:lang w:val="ru-RU"/>
        </w:rPr>
        <w:t>еници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Pr="00772C2B">
        <w:rPr>
          <w:rFonts w:ascii="Times New Roman" w:hAnsi="Times New Roman"/>
          <w:sz w:val="24"/>
          <w:szCs w:val="24"/>
          <w:lang w:val="ru-RU"/>
        </w:rPr>
        <w:t>Ове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 школске </w:t>
      </w:r>
      <w:r w:rsidRPr="00772C2B">
        <w:rPr>
          <w:rFonts w:ascii="Times New Roman" w:hAnsi="Times New Roman"/>
          <w:sz w:val="24"/>
          <w:szCs w:val="24"/>
          <w:lang w:val="ru-RU"/>
        </w:rPr>
        <w:t>године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772C2B">
        <w:rPr>
          <w:rFonts w:ascii="Times New Roman" w:hAnsi="Times New Roman"/>
          <w:sz w:val="24"/>
          <w:szCs w:val="24"/>
          <w:lang w:val="ru-RU"/>
        </w:rPr>
        <w:t>као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ванредни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у</w:t>
      </w:r>
      <w:r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Pr="00772C2B">
        <w:rPr>
          <w:rFonts w:ascii="Times New Roman" w:hAnsi="Times New Roman"/>
          <w:sz w:val="24"/>
          <w:szCs w:val="24"/>
          <w:lang w:val="ru-RU"/>
        </w:rPr>
        <w:t>еници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772C2B">
        <w:rPr>
          <w:rFonts w:ascii="Times New Roman" w:hAnsi="Times New Roman"/>
          <w:sz w:val="24"/>
          <w:szCs w:val="24"/>
          <w:lang w:val="ru-RU"/>
        </w:rPr>
        <w:t>образова</w:t>
      </w:r>
      <w:r w:rsidRPr="00772C2B">
        <w:rPr>
          <w:rFonts w:ascii="Times New Roman" w:hAnsi="Times New Roman"/>
          <w:sz w:val="24"/>
          <w:szCs w:val="24"/>
          <w:lang w:val="sr-Cyrl-CS"/>
        </w:rPr>
        <w:t>њ</w:t>
      </w:r>
      <w:r w:rsidRPr="00772C2B">
        <w:rPr>
          <w:rFonts w:ascii="Times New Roman" w:hAnsi="Times New Roman"/>
          <w:sz w:val="24"/>
          <w:szCs w:val="24"/>
          <w:lang w:val="ru-RU"/>
        </w:rPr>
        <w:t>е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 ће стицати: ученици који ће искористити право из члана 108. ст. 8. Закона о основама система образовања и васпитања, </w:t>
      </w:r>
      <w:r w:rsidRPr="00772C2B">
        <w:rPr>
          <w:rFonts w:ascii="Times New Roman" w:hAnsi="Times New Roman"/>
          <w:sz w:val="24"/>
          <w:szCs w:val="24"/>
          <w:lang w:val="ru-RU"/>
        </w:rPr>
        <w:t>у</w:t>
      </w:r>
      <w:r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Pr="00772C2B">
        <w:rPr>
          <w:rFonts w:ascii="Times New Roman" w:hAnsi="Times New Roman"/>
          <w:sz w:val="24"/>
          <w:szCs w:val="24"/>
          <w:lang w:val="ru-RU"/>
        </w:rPr>
        <w:t>еници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који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су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завр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sz w:val="24"/>
          <w:szCs w:val="24"/>
          <w:lang w:val="ru-RU"/>
        </w:rPr>
        <w:t>или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сред</w:t>
      </w:r>
      <w:r w:rsidRPr="00772C2B">
        <w:rPr>
          <w:rFonts w:ascii="Times New Roman" w:hAnsi="Times New Roman"/>
          <w:sz w:val="24"/>
          <w:szCs w:val="24"/>
          <w:lang w:val="sr-Cyrl-CS"/>
        </w:rPr>
        <w:t>њ</w:t>
      </w:r>
      <w:r w:rsidRPr="00772C2B">
        <w:rPr>
          <w:rFonts w:ascii="Times New Roman" w:hAnsi="Times New Roman"/>
          <w:sz w:val="24"/>
          <w:szCs w:val="24"/>
          <w:lang w:val="ru-RU"/>
        </w:rPr>
        <w:t>у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 ш</w:t>
      </w:r>
      <w:r w:rsidRPr="00772C2B">
        <w:rPr>
          <w:rFonts w:ascii="Times New Roman" w:hAnsi="Times New Roman"/>
          <w:sz w:val="24"/>
          <w:szCs w:val="24"/>
          <w:lang w:val="ru-RU"/>
        </w:rPr>
        <w:t>колу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772C2B">
        <w:rPr>
          <w:rFonts w:ascii="Times New Roman" w:hAnsi="Times New Roman"/>
          <w:sz w:val="24"/>
          <w:szCs w:val="24"/>
          <w:lang w:val="ru-RU"/>
        </w:rPr>
        <w:t>а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 ж</w:t>
      </w:r>
      <w:r w:rsidRPr="00772C2B">
        <w:rPr>
          <w:rFonts w:ascii="Times New Roman" w:hAnsi="Times New Roman"/>
          <w:sz w:val="24"/>
          <w:szCs w:val="24"/>
          <w:lang w:val="ru-RU"/>
        </w:rPr>
        <w:t>еле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да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се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преквалификују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или</w:t>
      </w:r>
      <w:r w:rsidR="00314576" w:rsidRPr="00772C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2C2B">
        <w:rPr>
          <w:rFonts w:ascii="Times New Roman" w:hAnsi="Times New Roman"/>
          <w:sz w:val="24"/>
          <w:szCs w:val="24"/>
          <w:lang w:val="ru-RU"/>
        </w:rPr>
        <w:t>доквалифику</w:t>
      </w:r>
      <w:r w:rsidR="002D67C3" w:rsidRPr="00772C2B">
        <w:rPr>
          <w:rFonts w:ascii="Times New Roman" w:hAnsi="Times New Roman"/>
          <w:sz w:val="24"/>
          <w:szCs w:val="24"/>
          <w:lang w:val="ru-RU"/>
        </w:rPr>
        <w:t>ју</w:t>
      </w:r>
      <w:r w:rsidRPr="00772C2B">
        <w:rPr>
          <w:rFonts w:ascii="Times New Roman" w:hAnsi="Times New Roman"/>
          <w:sz w:val="24"/>
          <w:szCs w:val="24"/>
          <w:lang w:val="sr-Cyrl-CS"/>
        </w:rPr>
        <w:t>, као и ученици старији од 17 година.</w:t>
      </w:r>
    </w:p>
    <w:p w14:paraId="66E5171A" w14:textId="77777777" w:rsidR="008F1172" w:rsidRPr="00772C2B" w:rsidRDefault="008F1172" w:rsidP="008F1172">
      <w:pPr>
        <w:spacing w:after="200" w:line="276" w:lineRule="auto"/>
        <w:jc w:val="both"/>
        <w:rPr>
          <w:rFonts w:ascii="Times New Roman" w:eastAsiaTheme="minorEastAsia" w:hAnsi="Times New Roman"/>
          <w:b/>
          <w:bCs/>
          <w:color w:val="800000"/>
          <w:sz w:val="24"/>
          <w:szCs w:val="24"/>
          <w:lang w:val="sr-Cyrl-CS" w:eastAsia="en-US"/>
        </w:rPr>
      </w:pPr>
    </w:p>
    <w:p w14:paraId="7DB42DFD" w14:textId="77777777" w:rsidR="008F1172" w:rsidRPr="00772C2B" w:rsidRDefault="008F1172" w:rsidP="008F1172">
      <w:pPr>
        <w:spacing w:after="200" w:line="276" w:lineRule="auto"/>
        <w:ind w:firstLine="720"/>
        <w:jc w:val="both"/>
        <w:outlineLvl w:val="0"/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 xml:space="preserve">3.2. 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У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ЕНИЦИ</w:t>
      </w:r>
      <w:r w:rsidR="00314576"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ПУТНИЦИ</w:t>
      </w:r>
    </w:p>
    <w:p w14:paraId="0455322F" w14:textId="22129DE0" w:rsidR="008F1172" w:rsidRPr="00772C2B" w:rsidRDefault="008F1172" w:rsidP="008F1172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Бројно</w:t>
      </w:r>
      <w:r w:rsidR="00314576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ста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="00314576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еника</w:t>
      </w:r>
      <w:r w:rsidR="00314576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који</w:t>
      </w:r>
      <w:r w:rsidR="00314576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путују, као 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п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реглед</w:t>
      </w:r>
      <w:r w:rsidR="00314576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социјалног</w:t>
      </w:r>
      <w:r w:rsidR="00314576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састава</w:t>
      </w:r>
      <w:r w:rsidR="00314576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еника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колске</w:t>
      </w:r>
      <w:r w:rsidR="00BB03DE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202</w:t>
      </w:r>
      <w:r w:rsidR="00AC0CE1">
        <w:rPr>
          <w:rFonts w:ascii="Times New Roman" w:eastAsiaTheme="minorEastAsia" w:hAnsi="Times New Roman"/>
          <w:sz w:val="24"/>
          <w:szCs w:val="24"/>
          <w:lang w:val="sr-Cyrl-RS" w:eastAsia="en-US"/>
        </w:rPr>
        <w:t>4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/20</w:t>
      </w:r>
      <w:r w:rsidR="00BB03DE">
        <w:rPr>
          <w:rFonts w:ascii="Times New Roman" w:eastAsiaTheme="minorEastAsia" w:hAnsi="Times New Roman"/>
          <w:sz w:val="24"/>
          <w:szCs w:val="24"/>
          <w:lang w:eastAsia="en-US"/>
        </w:rPr>
        <w:t>2</w:t>
      </w:r>
      <w:r w:rsidR="00AC0CE1">
        <w:rPr>
          <w:rFonts w:ascii="Times New Roman" w:eastAsiaTheme="minorEastAsia" w:hAnsi="Times New Roman"/>
          <w:sz w:val="24"/>
          <w:szCs w:val="24"/>
          <w:lang w:val="sr-Cyrl-RS" w:eastAsia="en-US"/>
        </w:rPr>
        <w:t>5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.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године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дати</w:t>
      </w:r>
      <w:r w:rsidR="00314576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су</w:t>
      </w:r>
      <w:r w:rsidR="00314576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="00314576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табели</w:t>
      </w:r>
      <w:r w:rsidR="00314576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на</w:t>
      </w:r>
      <w:r w:rsidR="00314576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следе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ој</w:t>
      </w:r>
      <w:r w:rsidR="00314576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страници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</w:t>
      </w:r>
    </w:p>
    <w:p w14:paraId="5372DE82" w14:textId="77777777" w:rsidR="008F1172" w:rsidRPr="00EB592D" w:rsidRDefault="008F1172" w:rsidP="008F1172">
      <w:pPr>
        <w:spacing w:after="200" w:line="276" w:lineRule="auto"/>
        <w:ind w:firstLine="720"/>
        <w:jc w:val="both"/>
        <w:outlineLvl w:val="0"/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</w:pPr>
      <w:r w:rsidRPr="00EB592D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 xml:space="preserve">3.3. УСЛОВИ И ПРОБЛЕМИ </w:t>
      </w:r>
      <w:r w:rsidRPr="00EB592D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Ж</w:t>
      </w:r>
      <w:r w:rsidRPr="00EB592D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ИВОТА И РАДА У</w:t>
      </w:r>
      <w:r w:rsidRPr="00EB592D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Ч</w:t>
      </w:r>
      <w:r w:rsidRPr="00EB592D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 xml:space="preserve">ЕНИКА </w:t>
      </w:r>
    </w:p>
    <w:p w14:paraId="30693538" w14:textId="30D247B4" w:rsidR="00364D00" w:rsidRDefault="008F1172" w:rsidP="008F1172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ab/>
      </w:r>
      <w:r w:rsidR="00667406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На почетку школске године у школи је </w:t>
      </w:r>
      <w:r w:rsidR="00201606">
        <w:rPr>
          <w:rFonts w:ascii="Times New Roman" w:eastAsiaTheme="minorEastAsia" w:hAnsi="Times New Roman"/>
          <w:sz w:val="24"/>
          <w:szCs w:val="24"/>
          <w:lang w:val="sr-Latn-RS" w:eastAsia="en-US"/>
        </w:rPr>
        <w:t>3</w:t>
      </w:r>
      <w:r w:rsidR="00F35A8A">
        <w:rPr>
          <w:rFonts w:ascii="Times New Roman" w:eastAsiaTheme="minorEastAsia" w:hAnsi="Times New Roman"/>
          <w:sz w:val="24"/>
          <w:szCs w:val="24"/>
          <w:lang w:val="sr-Cyrl-RS" w:eastAsia="en-US"/>
        </w:rPr>
        <w:t>13</w:t>
      </w:r>
      <w:r w:rsidR="00667406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ученика, од чега 1</w:t>
      </w:r>
      <w:r w:rsidR="00F35A8A">
        <w:rPr>
          <w:rFonts w:ascii="Times New Roman" w:eastAsiaTheme="minorEastAsia" w:hAnsi="Times New Roman"/>
          <w:sz w:val="24"/>
          <w:szCs w:val="24"/>
          <w:lang w:val="ru-RU" w:eastAsia="en-US"/>
        </w:rPr>
        <w:t>84</w:t>
      </w:r>
      <w:r w:rsidR="00667406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(5</w:t>
      </w:r>
      <w:r w:rsidR="00F35A8A">
        <w:rPr>
          <w:rFonts w:ascii="Times New Roman" w:eastAsiaTheme="minorEastAsia" w:hAnsi="Times New Roman"/>
          <w:sz w:val="24"/>
          <w:szCs w:val="24"/>
          <w:lang w:val="sr-Cyrl-RS" w:eastAsia="en-US"/>
        </w:rPr>
        <w:t>9</w:t>
      </w:r>
      <w:r w:rsidR="00667406">
        <w:rPr>
          <w:rFonts w:ascii="Times New Roman" w:eastAsiaTheme="minorEastAsia" w:hAnsi="Times New Roman"/>
          <w:sz w:val="24"/>
          <w:szCs w:val="24"/>
          <w:lang w:val="ru-RU" w:eastAsia="en-US"/>
        </w:rPr>
        <w:t>%) дечака и 1</w:t>
      </w:r>
      <w:r w:rsidR="00F35A8A">
        <w:rPr>
          <w:rFonts w:ascii="Times New Roman" w:eastAsiaTheme="minorEastAsia" w:hAnsi="Times New Roman"/>
          <w:sz w:val="24"/>
          <w:szCs w:val="24"/>
          <w:lang w:val="sr-Cyrl-RS" w:eastAsia="en-US"/>
        </w:rPr>
        <w:t>29</w:t>
      </w:r>
      <w:r w:rsidR="00667406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(4</w:t>
      </w:r>
      <w:r w:rsidR="00F35A8A">
        <w:rPr>
          <w:rFonts w:ascii="Times New Roman" w:eastAsiaTheme="minorEastAsia" w:hAnsi="Times New Roman"/>
          <w:sz w:val="24"/>
          <w:szCs w:val="24"/>
          <w:lang w:val="sr-Cyrl-RS" w:eastAsia="en-US"/>
        </w:rPr>
        <w:t>1</w:t>
      </w:r>
      <w:r w:rsidR="00667406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%) девојчица. Највећи број ученика у први разред дошло је са врло добрим успехом </w:t>
      </w:r>
      <w:r w:rsidR="00F35A8A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(37%) и добрим успехом </w:t>
      </w:r>
      <w:r w:rsidR="00667406">
        <w:rPr>
          <w:rFonts w:ascii="Times New Roman" w:eastAsiaTheme="minorEastAsia" w:hAnsi="Times New Roman"/>
          <w:sz w:val="24"/>
          <w:szCs w:val="24"/>
          <w:lang w:val="ru-RU" w:eastAsia="en-US"/>
        </w:rPr>
        <w:t>(</w:t>
      </w:r>
      <w:r w:rsidR="00F35A8A">
        <w:rPr>
          <w:rFonts w:ascii="Times New Roman" w:eastAsiaTheme="minorEastAsia" w:hAnsi="Times New Roman"/>
          <w:sz w:val="24"/>
          <w:szCs w:val="24"/>
          <w:lang w:val="ru-RU" w:eastAsia="en-US"/>
        </w:rPr>
        <w:t>37</w:t>
      </w:r>
      <w:r w:rsidR="00667406">
        <w:rPr>
          <w:rFonts w:ascii="Times New Roman" w:eastAsiaTheme="minorEastAsia" w:hAnsi="Times New Roman"/>
          <w:sz w:val="24"/>
          <w:szCs w:val="24"/>
          <w:lang w:val="ru-RU" w:eastAsia="en-US"/>
        </w:rPr>
        <w:t>%), затим одличним (</w:t>
      </w:r>
      <w:r w:rsidR="00F35A8A">
        <w:rPr>
          <w:rFonts w:ascii="Times New Roman" w:eastAsiaTheme="minorEastAsia" w:hAnsi="Times New Roman"/>
          <w:sz w:val="24"/>
          <w:szCs w:val="24"/>
          <w:lang w:val="ru-RU" w:eastAsia="en-US"/>
        </w:rPr>
        <w:t>2</w:t>
      </w:r>
      <w:r w:rsidR="00AE1CA1">
        <w:rPr>
          <w:rFonts w:ascii="Times New Roman" w:eastAsiaTheme="minorEastAsia" w:hAnsi="Times New Roman"/>
          <w:sz w:val="24"/>
          <w:szCs w:val="24"/>
          <w:lang w:val="ru-RU" w:eastAsia="en-US"/>
        </w:rPr>
        <w:t>6</w:t>
      </w:r>
      <w:r w:rsidR="00667406">
        <w:rPr>
          <w:rFonts w:ascii="Times New Roman" w:eastAsiaTheme="minorEastAsia" w:hAnsi="Times New Roman"/>
          <w:sz w:val="24"/>
          <w:szCs w:val="24"/>
          <w:lang w:val="ru-RU" w:eastAsia="en-US"/>
        </w:rPr>
        <w:t>%)</w:t>
      </w:r>
      <w:r w:rsidR="00F35A8A">
        <w:rPr>
          <w:rFonts w:ascii="Times New Roman" w:eastAsiaTheme="minorEastAsia" w:hAnsi="Times New Roman"/>
          <w:sz w:val="24"/>
          <w:szCs w:val="24"/>
          <w:lang w:val="ru-RU" w:eastAsia="en-US"/>
        </w:rPr>
        <w:t>.</w:t>
      </w:r>
    </w:p>
    <w:p w14:paraId="613541BB" w14:textId="683C3E5B" w:rsidR="006B4E5A" w:rsidRDefault="008F1172" w:rsidP="00364D00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lastRenderedPageBreak/>
        <w:t xml:space="preserve">На основу </w:t>
      </w:r>
      <w:r w:rsidRPr="00EB592D">
        <w:rPr>
          <w:rFonts w:ascii="Times New Roman" w:eastAsiaTheme="minorEastAsia" w:hAnsi="Times New Roman"/>
          <w:sz w:val="24"/>
          <w:szCs w:val="24"/>
          <w:lang w:val="sr-Cyrl-CS" w:eastAsia="en-US"/>
        </w:rPr>
        <w:t>прегледа</w:t>
      </w:r>
      <w:r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социјалног састава у</w:t>
      </w:r>
      <w:r w:rsidRPr="00EB592D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>еник</w:t>
      </w:r>
      <w:r w:rsidRPr="00EB592D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а, примећује се да </w:t>
      </w:r>
      <w:r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>је најве</w:t>
      </w:r>
      <w:r w:rsidRPr="00EB592D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>и број у</w:t>
      </w:r>
      <w:r w:rsidRPr="00EB592D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>еника стамбено обез</w:t>
      </w:r>
      <w:r w:rsidRPr="00EB592D">
        <w:rPr>
          <w:rFonts w:ascii="Times New Roman" w:eastAsiaTheme="minorEastAsia" w:hAnsi="Times New Roman"/>
          <w:sz w:val="24"/>
          <w:szCs w:val="24"/>
          <w:lang w:val="sr-Cyrl-CS" w:eastAsia="en-US"/>
        </w:rPr>
        <w:t>б</w:t>
      </w:r>
      <w:r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Pr="00EB592D">
        <w:rPr>
          <w:rFonts w:ascii="Times New Roman" w:eastAsiaTheme="minorEastAsia" w:hAnsi="Times New Roman"/>
          <w:sz w:val="24"/>
          <w:szCs w:val="24"/>
          <w:lang w:val="sr-Cyrl-CS" w:eastAsia="en-US"/>
        </w:rPr>
        <w:t>ђ</w:t>
      </w:r>
      <w:r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>ен. Ве</w:t>
      </w:r>
      <w:r w:rsidRPr="00EB592D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>ина их има породи</w:t>
      </w:r>
      <w:r w:rsidRPr="00EB592D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>не ку</w:t>
      </w:r>
      <w:r w:rsidRPr="00EB592D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>е или одговарају</w:t>
      </w:r>
      <w:r w:rsidRPr="00EB592D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>е станове.</w:t>
      </w:r>
      <w:r w:rsidRPr="00EB592D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Приватно станује</w:t>
      </w:r>
      <w:r w:rsidR="00EB592D" w:rsidRPr="00EB592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r w:rsidR="00F35A8A">
        <w:rPr>
          <w:rFonts w:ascii="Times New Roman" w:eastAsiaTheme="minorEastAsia" w:hAnsi="Times New Roman"/>
          <w:sz w:val="24"/>
          <w:szCs w:val="24"/>
          <w:lang w:val="sr-Cyrl-RS" w:eastAsia="en-US"/>
        </w:rPr>
        <w:t>10</w:t>
      </w:r>
      <w:r w:rsidRPr="00EB592D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или </w:t>
      </w:r>
      <w:r w:rsidR="00EB592D" w:rsidRPr="00EB592D">
        <w:rPr>
          <w:rFonts w:ascii="Times New Roman" w:eastAsiaTheme="minorEastAsia" w:hAnsi="Times New Roman"/>
          <w:sz w:val="24"/>
          <w:szCs w:val="24"/>
          <w:lang w:eastAsia="en-US"/>
        </w:rPr>
        <w:t>3</w:t>
      </w:r>
      <w:r w:rsidRPr="00EB592D">
        <w:rPr>
          <w:rFonts w:ascii="Times New Roman" w:eastAsiaTheme="minorEastAsia" w:hAnsi="Times New Roman"/>
          <w:sz w:val="24"/>
          <w:szCs w:val="24"/>
          <w:lang w:eastAsia="en-US"/>
        </w:rPr>
        <w:t xml:space="preserve">% </w:t>
      </w:r>
      <w:r w:rsidRPr="00EB592D">
        <w:rPr>
          <w:rFonts w:ascii="Times New Roman" w:eastAsiaTheme="minorEastAsia" w:hAnsi="Times New Roman"/>
          <w:sz w:val="24"/>
          <w:szCs w:val="24"/>
          <w:lang w:val="sr-Cyrl-CS" w:eastAsia="en-US"/>
        </w:rPr>
        <w:t>ученика,</w:t>
      </w:r>
      <w:r w:rsidR="008274D6" w:rsidRPr="00EB592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r w:rsidRPr="00EB592D">
        <w:rPr>
          <w:rFonts w:ascii="Times New Roman" w:eastAsiaTheme="minorEastAsia" w:hAnsi="Times New Roman"/>
          <w:sz w:val="24"/>
          <w:szCs w:val="24"/>
          <w:lang w:val="sr-Cyrl-CS" w:eastAsia="en-US"/>
        </w:rPr>
        <w:t>док</w:t>
      </w:r>
      <w:r w:rsidR="00EB592D" w:rsidRPr="00EB592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r w:rsidR="00F35A8A">
        <w:rPr>
          <w:rFonts w:ascii="Times New Roman" w:eastAsiaTheme="minorEastAsia" w:hAnsi="Times New Roman"/>
          <w:sz w:val="24"/>
          <w:szCs w:val="24"/>
          <w:lang w:val="sr-Cyrl-RS" w:eastAsia="en-US"/>
        </w:rPr>
        <w:t>146</w:t>
      </w:r>
      <w:r w:rsidRPr="00EB592D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или</w:t>
      </w:r>
      <w:r w:rsidR="00EB592D" w:rsidRPr="00EB592D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="006B4E5A">
        <w:rPr>
          <w:rFonts w:ascii="Times New Roman" w:eastAsiaTheme="minorEastAsia" w:hAnsi="Times New Roman"/>
          <w:sz w:val="24"/>
          <w:szCs w:val="24"/>
          <w:lang w:val="sr-Cyrl-CS" w:eastAsia="en-US"/>
        </w:rPr>
        <w:t>4</w:t>
      </w:r>
      <w:r w:rsidR="00F35A8A">
        <w:rPr>
          <w:rFonts w:ascii="Times New Roman" w:eastAsiaTheme="minorEastAsia" w:hAnsi="Times New Roman"/>
          <w:sz w:val="24"/>
          <w:szCs w:val="24"/>
          <w:lang w:val="sr-Cyrl-CS" w:eastAsia="en-US"/>
        </w:rPr>
        <w:t>7</w:t>
      </w:r>
      <w:r w:rsidRPr="00EB592D">
        <w:rPr>
          <w:rFonts w:ascii="Times New Roman" w:eastAsiaTheme="minorEastAsia" w:hAnsi="Times New Roman"/>
          <w:sz w:val="24"/>
          <w:szCs w:val="24"/>
          <w:lang w:eastAsia="en-US"/>
        </w:rPr>
        <w:t>%</w:t>
      </w:r>
      <w:r w:rsidRPr="00EB592D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ученика користи аутобуски превоз до школе</w:t>
      </w:r>
      <w:r w:rsidR="005118D6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(локална </w:t>
      </w:r>
      <w:proofErr w:type="spellStart"/>
      <w:r w:rsidR="005118D6">
        <w:rPr>
          <w:rFonts w:ascii="Times New Roman" w:eastAsiaTheme="minorEastAsia" w:hAnsi="Times New Roman"/>
          <w:sz w:val="24"/>
          <w:szCs w:val="24"/>
          <w:lang w:val="sr-Cyrl-CS" w:eastAsia="en-US"/>
        </w:rPr>
        <w:t>самопурава</w:t>
      </w:r>
      <w:proofErr w:type="spellEnd"/>
      <w:r w:rsidR="005118D6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финансира ђацима превоз)</w:t>
      </w:r>
      <w:r w:rsidRPr="00EB592D">
        <w:rPr>
          <w:rFonts w:ascii="Times New Roman" w:eastAsiaTheme="minorEastAsia" w:hAnsi="Times New Roman"/>
          <w:sz w:val="24"/>
          <w:szCs w:val="24"/>
          <w:lang w:val="sr-Cyrl-CS" w:eastAsia="en-US"/>
        </w:rPr>
        <w:t>.</w:t>
      </w:r>
      <w:r w:rsidR="00364D00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Укупно </w:t>
      </w:r>
      <w:r w:rsidR="00F35A8A">
        <w:rPr>
          <w:rFonts w:ascii="Times New Roman" w:eastAsiaTheme="minorEastAsia" w:hAnsi="Times New Roman"/>
          <w:sz w:val="24"/>
          <w:szCs w:val="24"/>
          <w:lang w:val="sr-Cyrl-CS" w:eastAsia="en-US"/>
        </w:rPr>
        <w:t>49</w:t>
      </w:r>
      <w:r w:rsidR="00364D00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ученика или 1</w:t>
      </w:r>
      <w:r w:rsidR="00F35A8A">
        <w:rPr>
          <w:rFonts w:ascii="Times New Roman" w:eastAsiaTheme="minorEastAsia" w:hAnsi="Times New Roman"/>
          <w:sz w:val="24"/>
          <w:szCs w:val="24"/>
          <w:lang w:val="sr-Cyrl-CS" w:eastAsia="en-US"/>
        </w:rPr>
        <w:t>6</w:t>
      </w:r>
      <w:r w:rsidR="00364D00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% пешачи од 2 до 5км, а </w:t>
      </w:r>
      <w:r w:rsidR="00F35A8A">
        <w:rPr>
          <w:rFonts w:ascii="Times New Roman" w:eastAsiaTheme="minorEastAsia" w:hAnsi="Times New Roman"/>
          <w:sz w:val="24"/>
          <w:szCs w:val="24"/>
          <w:lang w:val="sr-Cyrl-CS" w:eastAsia="en-US"/>
        </w:rPr>
        <w:t>5</w:t>
      </w:r>
      <w:r w:rsidR="00364D00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или </w:t>
      </w:r>
      <w:r w:rsidR="00F35A8A">
        <w:rPr>
          <w:rFonts w:ascii="Times New Roman" w:eastAsiaTheme="minorEastAsia" w:hAnsi="Times New Roman"/>
          <w:sz w:val="24"/>
          <w:szCs w:val="24"/>
          <w:lang w:val="sr-Cyrl-CS" w:eastAsia="en-US"/>
        </w:rPr>
        <w:t>2</w:t>
      </w:r>
      <w:r w:rsidR="00364D00">
        <w:rPr>
          <w:rFonts w:ascii="Times New Roman" w:eastAsiaTheme="minorEastAsia" w:hAnsi="Times New Roman"/>
          <w:sz w:val="24"/>
          <w:szCs w:val="24"/>
          <w:lang w:val="sr-Cyrl-CS" w:eastAsia="en-US"/>
        </w:rPr>
        <w:t>% ученика пешачи од 5 до 10км.</w:t>
      </w:r>
      <w:r w:rsidR="00F35A8A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Нема ученика који пешаче преко 10км.</w:t>
      </w:r>
    </w:p>
    <w:p w14:paraId="78CF0C39" w14:textId="57269D7A" w:rsidR="008F1172" w:rsidRPr="00BB03DE" w:rsidRDefault="006B4E5A" w:rsidP="006B4E5A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color w:val="FF0000"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Највећи број ученика живи</w:t>
      </w:r>
      <w:r w:rsidR="008F1172" w:rsidRPr="00EB592D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комплетним породицама </w:t>
      </w: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-</w:t>
      </w:r>
      <w:r w:rsidR="008F1172" w:rsidRPr="00EB592D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="00F35A8A">
        <w:rPr>
          <w:rFonts w:ascii="Times New Roman" w:eastAsiaTheme="minorEastAsia" w:hAnsi="Times New Roman"/>
          <w:sz w:val="24"/>
          <w:szCs w:val="24"/>
          <w:lang w:val="sr-Cyrl-BA" w:eastAsia="en-US"/>
        </w:rPr>
        <w:t>298</w:t>
      </w:r>
      <w:r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 или 9</w:t>
      </w:r>
      <w:r w:rsidR="005118D6">
        <w:rPr>
          <w:rFonts w:ascii="Times New Roman" w:eastAsiaTheme="minorEastAsia" w:hAnsi="Times New Roman"/>
          <w:sz w:val="24"/>
          <w:szCs w:val="24"/>
          <w:lang w:val="sr-Cyrl-RS" w:eastAsia="en-US"/>
        </w:rPr>
        <w:t>5</w:t>
      </w:r>
      <w:r>
        <w:rPr>
          <w:rFonts w:ascii="Times New Roman" w:eastAsiaTheme="minorEastAsia" w:hAnsi="Times New Roman"/>
          <w:sz w:val="24"/>
          <w:szCs w:val="24"/>
          <w:lang w:val="sr-Cyrl-RS" w:eastAsia="en-US"/>
        </w:rPr>
        <w:t>%</w:t>
      </w:r>
      <w:r w:rsidR="008F1172" w:rsidRPr="00EB592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r w:rsidR="008F1172" w:rsidRPr="00EB592D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ученика, док </w:t>
      </w:r>
      <w:r w:rsidR="00EB592D" w:rsidRPr="00EB592D">
        <w:rPr>
          <w:rFonts w:ascii="Times New Roman" w:eastAsiaTheme="minorEastAsia" w:hAnsi="Times New Roman"/>
          <w:sz w:val="24"/>
          <w:szCs w:val="24"/>
          <w:lang w:eastAsia="en-US"/>
        </w:rPr>
        <w:t>1</w:t>
      </w:r>
      <w:r w:rsidR="00F35A8A">
        <w:rPr>
          <w:rFonts w:ascii="Times New Roman" w:eastAsiaTheme="minorEastAsia" w:hAnsi="Times New Roman"/>
          <w:sz w:val="24"/>
          <w:szCs w:val="24"/>
          <w:lang w:val="sr-Cyrl-RS" w:eastAsia="en-US"/>
        </w:rPr>
        <w:t>5</w:t>
      </w:r>
      <w:r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 ученика или </w:t>
      </w:r>
      <w:r w:rsidR="005118D6">
        <w:rPr>
          <w:rFonts w:ascii="Times New Roman" w:eastAsiaTheme="minorEastAsia" w:hAnsi="Times New Roman"/>
          <w:sz w:val="24"/>
          <w:szCs w:val="24"/>
          <w:lang w:val="sr-Cyrl-RS" w:eastAsia="en-US"/>
        </w:rPr>
        <w:t>5</w:t>
      </w:r>
      <w:r>
        <w:rPr>
          <w:rFonts w:ascii="Times New Roman" w:eastAsiaTheme="minorEastAsia" w:hAnsi="Times New Roman"/>
          <w:sz w:val="24"/>
          <w:szCs w:val="24"/>
          <w:lang w:val="sr-Cyrl-RS" w:eastAsia="en-US"/>
        </w:rPr>
        <w:t>%</w:t>
      </w:r>
      <w:r w:rsidR="008F1172" w:rsidRPr="00EB592D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ученика живи у </w:t>
      </w:r>
      <w:proofErr w:type="spellStart"/>
      <w:r w:rsidR="008F1172" w:rsidRPr="00EB592D">
        <w:rPr>
          <w:rFonts w:ascii="Times New Roman" w:eastAsiaTheme="minorEastAsia" w:hAnsi="Times New Roman"/>
          <w:sz w:val="24"/>
          <w:szCs w:val="24"/>
          <w:lang w:eastAsia="en-US"/>
        </w:rPr>
        <w:t>породици</w:t>
      </w:r>
      <w:proofErr w:type="spellEnd"/>
      <w:r w:rsidR="008F1172" w:rsidRPr="00EB592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="008F1172" w:rsidRPr="00EB592D">
        <w:rPr>
          <w:rFonts w:ascii="Times New Roman" w:eastAsiaTheme="minorEastAsia" w:hAnsi="Times New Roman"/>
          <w:sz w:val="24"/>
          <w:szCs w:val="24"/>
          <w:lang w:eastAsia="en-US"/>
        </w:rPr>
        <w:t>без</w:t>
      </w:r>
      <w:proofErr w:type="spellEnd"/>
      <w:r w:rsidR="008F1172" w:rsidRPr="00EB592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="008F1172" w:rsidRPr="00EB592D">
        <w:rPr>
          <w:rFonts w:ascii="Times New Roman" w:eastAsiaTheme="minorEastAsia" w:hAnsi="Times New Roman"/>
          <w:sz w:val="24"/>
          <w:szCs w:val="24"/>
          <w:lang w:eastAsia="en-US"/>
        </w:rPr>
        <w:t>једног</w:t>
      </w:r>
      <w:proofErr w:type="spellEnd"/>
      <w:r w:rsidR="008F1172" w:rsidRPr="00EB592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="008F1172" w:rsidRPr="00EB592D">
        <w:rPr>
          <w:rFonts w:ascii="Times New Roman" w:eastAsiaTheme="minorEastAsia" w:hAnsi="Times New Roman"/>
          <w:sz w:val="24"/>
          <w:szCs w:val="24"/>
          <w:lang w:eastAsia="en-US"/>
        </w:rPr>
        <w:t>родитеља</w:t>
      </w:r>
      <w:proofErr w:type="spellEnd"/>
      <w:r w:rsidR="00F35A8A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. </w:t>
      </w:r>
      <w:r w:rsidR="008F1172"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>Већина ученика</w:t>
      </w:r>
      <w:r w:rsidR="00364D00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="00F660D0" w:rsidRPr="00EB592D">
        <w:rPr>
          <w:rFonts w:ascii="Times New Roman" w:eastAsiaTheme="minorEastAsia" w:hAnsi="Times New Roman"/>
          <w:sz w:val="24"/>
          <w:szCs w:val="24"/>
          <w:lang w:eastAsia="en-US"/>
        </w:rPr>
        <w:t xml:space="preserve">– </w:t>
      </w:r>
      <w:r w:rsidR="00F35A8A">
        <w:rPr>
          <w:rFonts w:ascii="Times New Roman" w:eastAsiaTheme="minorEastAsia" w:hAnsi="Times New Roman"/>
          <w:sz w:val="24"/>
          <w:szCs w:val="24"/>
          <w:lang w:val="sr-Cyrl-BA" w:eastAsia="en-US"/>
        </w:rPr>
        <w:t>231</w:t>
      </w:r>
      <w:r w:rsidR="008F1172" w:rsidRPr="00EB592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="008F1172" w:rsidRPr="00EB592D">
        <w:rPr>
          <w:rFonts w:ascii="Times New Roman" w:eastAsiaTheme="minorEastAsia" w:hAnsi="Times New Roman"/>
          <w:sz w:val="24"/>
          <w:szCs w:val="24"/>
          <w:lang w:eastAsia="en-US"/>
        </w:rPr>
        <w:t>или</w:t>
      </w:r>
      <w:proofErr w:type="spellEnd"/>
      <w:r w:rsidR="008F1172" w:rsidRPr="00EB592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r w:rsidR="009A0EA8">
        <w:rPr>
          <w:rFonts w:ascii="Times New Roman" w:eastAsiaTheme="minorEastAsia" w:hAnsi="Times New Roman"/>
          <w:sz w:val="24"/>
          <w:szCs w:val="24"/>
          <w:lang w:val="sr-Cyrl-RS" w:eastAsia="en-US"/>
        </w:rPr>
        <w:t>74</w:t>
      </w:r>
      <w:r w:rsidR="008F1172" w:rsidRPr="00EB592D">
        <w:rPr>
          <w:rFonts w:ascii="Times New Roman" w:eastAsiaTheme="minorEastAsia" w:hAnsi="Times New Roman"/>
          <w:sz w:val="24"/>
          <w:szCs w:val="24"/>
          <w:lang w:eastAsia="en-US"/>
        </w:rPr>
        <w:t>%</w:t>
      </w:r>
      <w:r w:rsidR="008F1172"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потиче из породица радника</w:t>
      </w:r>
      <w:r w:rsidR="008F1172" w:rsidRPr="00EB592D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="005118D6">
        <w:rPr>
          <w:rFonts w:ascii="Times New Roman" w:eastAsiaTheme="minorEastAsia" w:hAnsi="Times New Roman"/>
          <w:sz w:val="24"/>
          <w:szCs w:val="24"/>
          <w:lang w:val="sr-Cyrl-CS" w:eastAsia="en-US"/>
        </w:rPr>
        <w:t>4</w:t>
      </w:r>
      <w:r w:rsidR="00F35A8A">
        <w:rPr>
          <w:rFonts w:ascii="Times New Roman" w:eastAsiaTheme="minorEastAsia" w:hAnsi="Times New Roman"/>
          <w:sz w:val="24"/>
          <w:szCs w:val="24"/>
          <w:lang w:val="sr-Cyrl-CS" w:eastAsia="en-US"/>
        </w:rPr>
        <w:t>3</w:t>
      </w:r>
      <w:r w:rsidR="008F1172" w:rsidRPr="00EB592D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или </w:t>
      </w:r>
      <w:r w:rsidR="009A0EA8">
        <w:rPr>
          <w:rFonts w:ascii="Times New Roman" w:eastAsiaTheme="minorEastAsia" w:hAnsi="Times New Roman"/>
          <w:sz w:val="24"/>
          <w:szCs w:val="24"/>
          <w:lang w:val="sr-Cyrl-CS" w:eastAsia="en-US"/>
        </w:rPr>
        <w:t>14</w:t>
      </w:r>
      <w:r w:rsidR="00EB592D" w:rsidRPr="00EB592D">
        <w:rPr>
          <w:rFonts w:ascii="Times New Roman" w:eastAsiaTheme="minorEastAsia" w:hAnsi="Times New Roman"/>
          <w:sz w:val="24"/>
          <w:szCs w:val="24"/>
          <w:lang w:eastAsia="en-US"/>
        </w:rPr>
        <w:t>%</w:t>
      </w:r>
      <w:r w:rsidR="008F1172" w:rsidRPr="00EB592D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из породица </w:t>
      </w:r>
      <w:r w:rsidR="005118D6">
        <w:rPr>
          <w:rFonts w:ascii="Times New Roman" w:eastAsiaTheme="minorEastAsia" w:hAnsi="Times New Roman"/>
          <w:sz w:val="24"/>
          <w:szCs w:val="24"/>
          <w:lang w:val="sr-Cyrl-CS" w:eastAsia="en-US"/>
        </w:rPr>
        <w:t>пољопривредника</w:t>
      </w:r>
      <w:r w:rsidR="00364D00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="00F35A8A">
        <w:rPr>
          <w:rFonts w:ascii="Times New Roman" w:eastAsiaTheme="minorEastAsia" w:hAnsi="Times New Roman"/>
          <w:sz w:val="24"/>
          <w:szCs w:val="24"/>
          <w:lang w:val="sr-Cyrl-CS" w:eastAsia="en-US"/>
        </w:rPr>
        <w:t>11</w:t>
      </w:r>
      <w:r w:rsidR="00364D00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или </w:t>
      </w:r>
      <w:r w:rsidR="009A0EA8">
        <w:rPr>
          <w:rFonts w:ascii="Times New Roman" w:eastAsiaTheme="minorEastAsia" w:hAnsi="Times New Roman"/>
          <w:sz w:val="24"/>
          <w:szCs w:val="24"/>
          <w:lang w:val="sr-Cyrl-CS" w:eastAsia="en-US"/>
        </w:rPr>
        <w:t>4</w:t>
      </w:r>
      <w:r w:rsidR="00364D00">
        <w:rPr>
          <w:rFonts w:ascii="Times New Roman" w:eastAsiaTheme="minorEastAsia" w:hAnsi="Times New Roman"/>
          <w:sz w:val="24"/>
          <w:szCs w:val="24"/>
          <w:lang w:val="sr-Cyrl-CS" w:eastAsia="en-US"/>
        </w:rPr>
        <w:t>% из породица пензионера</w:t>
      </w:r>
      <w:r w:rsidR="005118D6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="00F35A8A">
        <w:rPr>
          <w:rFonts w:ascii="Times New Roman" w:eastAsiaTheme="minorEastAsia" w:hAnsi="Times New Roman"/>
          <w:sz w:val="24"/>
          <w:szCs w:val="24"/>
          <w:lang w:val="sr-Cyrl-CS" w:eastAsia="en-US"/>
        </w:rPr>
        <w:t>19</w:t>
      </w:r>
      <w:r w:rsidR="005118D6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или </w:t>
      </w:r>
      <w:r w:rsidR="009A0EA8">
        <w:rPr>
          <w:rFonts w:ascii="Times New Roman" w:eastAsiaTheme="minorEastAsia" w:hAnsi="Times New Roman"/>
          <w:sz w:val="24"/>
          <w:szCs w:val="24"/>
          <w:lang w:val="sr-Cyrl-CS" w:eastAsia="en-US"/>
        </w:rPr>
        <w:t>6</w:t>
      </w:r>
      <w:r w:rsidR="005118D6">
        <w:rPr>
          <w:rFonts w:ascii="Times New Roman" w:eastAsiaTheme="minorEastAsia" w:hAnsi="Times New Roman"/>
          <w:sz w:val="24"/>
          <w:szCs w:val="24"/>
          <w:lang w:val="sr-Cyrl-CS" w:eastAsia="en-US"/>
        </w:rPr>
        <w:t>% родитеља је незапослено</w:t>
      </w:r>
      <w:r w:rsidR="008F1172"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>. У</w:t>
      </w:r>
      <w:r w:rsidR="008F1172" w:rsidRPr="00EB592D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="008F1172"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>ени</w:t>
      </w:r>
      <w:r w:rsidR="008F1172" w:rsidRPr="00EB592D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="008F1172"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>ке</w:t>
      </w:r>
      <w:r w:rsidR="00F660D0"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="008F1172"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>организације</w:t>
      </w:r>
      <w:r w:rsidR="008F1172" w:rsidRPr="00EB592D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ћ</w:t>
      </w:r>
      <w:r w:rsidR="008F1172"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="00F660D0"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="008F1172"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>пратити</w:t>
      </w:r>
      <w:r w:rsidR="00F660D0"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="008F1172"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>материјално</w:t>
      </w:r>
      <w:r w:rsidR="00F660D0"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="008F1172"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>ста</w:t>
      </w:r>
      <w:r w:rsidR="008F1172" w:rsidRPr="00EB592D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="008F1172"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="005C6511"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="008F1172"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="008F1172" w:rsidRPr="00EB592D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="008F1172"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>еника</w:t>
      </w:r>
      <w:r w:rsidR="008F1172" w:rsidRPr="00EB592D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наставити рад хуманитарне акције, а по потреби ће организовати и друге </w:t>
      </w:r>
      <w:r w:rsidR="008F1172"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>акције</w:t>
      </w:r>
      <w:r w:rsidR="00F660D0"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="008F1172"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>солидарности</w:t>
      </w:r>
      <w:r w:rsidR="00F660D0"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="008F1172"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="00F660D0"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="008F1172"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>ци</w:t>
      </w:r>
      <w:r w:rsidR="008F1172" w:rsidRPr="00EB592D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="008F1172"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="00F660D0"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="008F1172"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>пру</w:t>
      </w:r>
      <w:r w:rsidR="008F1172" w:rsidRPr="00EB592D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="008F1172"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  <w:r w:rsidR="008F1172" w:rsidRPr="00EB592D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="008F1172"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  <w:r w:rsidR="00F660D0"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="008F1172"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>помо</w:t>
      </w:r>
      <w:r w:rsidR="008F1172" w:rsidRPr="00EB592D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="008F1172"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>и</w:t>
      </w:r>
      <w:r w:rsidR="00F660D0"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="008F1172"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>угро</w:t>
      </w:r>
      <w:r w:rsidR="008F1172" w:rsidRPr="00EB592D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="008F1172"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>еним</w:t>
      </w:r>
      <w:r w:rsidR="00F660D0"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="008F1172"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="008F1172" w:rsidRPr="00EB592D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="008F1172" w:rsidRPr="00EB592D">
        <w:rPr>
          <w:rFonts w:ascii="Times New Roman" w:eastAsiaTheme="minorEastAsia" w:hAnsi="Times New Roman"/>
          <w:sz w:val="24"/>
          <w:szCs w:val="24"/>
          <w:lang w:val="ru-RU" w:eastAsia="en-US"/>
        </w:rPr>
        <w:t>еницима</w:t>
      </w:r>
      <w:r w:rsidR="00CF572D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у сарадњи са Црвеним крстом</w:t>
      </w:r>
      <w:r w:rsidR="008F1172" w:rsidRPr="00EB592D">
        <w:rPr>
          <w:rFonts w:ascii="Times New Roman" w:eastAsiaTheme="minorEastAsia" w:hAnsi="Times New Roman"/>
          <w:sz w:val="24"/>
          <w:szCs w:val="24"/>
          <w:lang w:val="sr-Cyrl-CS" w:eastAsia="en-US"/>
        </w:rPr>
        <w:t>.</w:t>
      </w:r>
    </w:p>
    <w:p w14:paraId="3A14CF3C" w14:textId="77777777" w:rsidR="008F1172" w:rsidRPr="00772C2B" w:rsidRDefault="008F1172">
      <w:pPr>
        <w:spacing w:after="200" w:line="276" w:lineRule="auto"/>
        <w:rPr>
          <w:rFonts w:ascii="Times New Roman" w:hAnsi="Times New Roman"/>
        </w:rPr>
      </w:pPr>
      <w:r w:rsidRPr="00772C2B">
        <w:rPr>
          <w:rFonts w:ascii="Times New Roman" w:hAnsi="Times New Roman"/>
        </w:rPr>
        <w:br w:type="page"/>
      </w:r>
    </w:p>
    <w:p w14:paraId="4B5EF342" w14:textId="77777777" w:rsidR="008F1172" w:rsidRPr="00772C2B" w:rsidRDefault="008F1172" w:rsidP="008F1172">
      <w:pPr>
        <w:rPr>
          <w:rFonts w:ascii="Times New Roman" w:hAnsi="Times New Roman"/>
        </w:rPr>
        <w:sectPr w:rsidR="008F1172" w:rsidRPr="00772C2B" w:rsidSect="007A5D66">
          <w:footerReference w:type="default" r:id="rId10"/>
          <w:pgSz w:w="12240" w:h="15840" w:code="1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14A7093D" w14:textId="1B0100D0" w:rsidR="008F1172" w:rsidRPr="00EB592D" w:rsidRDefault="008F1172" w:rsidP="00314576">
      <w:pPr>
        <w:tabs>
          <w:tab w:val="left" w:pos="900"/>
        </w:tabs>
        <w:ind w:left="720"/>
        <w:jc w:val="center"/>
        <w:outlineLvl w:val="0"/>
        <w:rPr>
          <w:rFonts w:ascii="Times New Roman" w:hAnsi="Times New Roman"/>
          <w:b/>
          <w:lang w:val="sr-Cyrl-CS" w:eastAsia="en-US"/>
        </w:rPr>
      </w:pPr>
      <w:bookmarkStart w:id="13" w:name="_Hlk112921461"/>
      <w:r w:rsidRPr="00EB592D">
        <w:rPr>
          <w:rFonts w:ascii="Times New Roman" w:hAnsi="Times New Roman"/>
          <w:b/>
          <w:lang w:val="ru-RU" w:eastAsia="en-US"/>
        </w:rPr>
        <w:lastRenderedPageBreak/>
        <w:t>ПРЕГЛЕД</w:t>
      </w:r>
      <w:r w:rsidR="004C645E" w:rsidRPr="00EB592D">
        <w:rPr>
          <w:rFonts w:ascii="Times New Roman" w:hAnsi="Times New Roman"/>
          <w:b/>
          <w:lang w:val="sr-Latn-RS" w:eastAsia="en-US"/>
        </w:rPr>
        <w:t xml:space="preserve"> </w:t>
      </w:r>
      <w:r w:rsidRPr="00EB592D">
        <w:rPr>
          <w:rFonts w:ascii="Times New Roman" w:hAnsi="Times New Roman"/>
          <w:b/>
          <w:lang w:val="ru-RU" w:eastAsia="en-US"/>
        </w:rPr>
        <w:t>СОЦИЈАЛНОГ</w:t>
      </w:r>
      <w:r w:rsidR="004C645E" w:rsidRPr="00EB592D">
        <w:rPr>
          <w:rFonts w:ascii="Times New Roman" w:hAnsi="Times New Roman"/>
          <w:b/>
          <w:lang w:val="sr-Latn-RS" w:eastAsia="en-US"/>
        </w:rPr>
        <w:t xml:space="preserve"> </w:t>
      </w:r>
      <w:r w:rsidRPr="00EB592D">
        <w:rPr>
          <w:rFonts w:ascii="Times New Roman" w:hAnsi="Times New Roman"/>
          <w:b/>
          <w:lang w:val="ru-RU" w:eastAsia="en-US"/>
        </w:rPr>
        <w:t>САСТАВА</w:t>
      </w:r>
      <w:r w:rsidR="004C645E" w:rsidRPr="00EB592D">
        <w:rPr>
          <w:rFonts w:ascii="Times New Roman" w:hAnsi="Times New Roman"/>
          <w:b/>
          <w:lang w:val="sr-Latn-RS" w:eastAsia="en-US"/>
        </w:rPr>
        <w:t xml:space="preserve"> </w:t>
      </w:r>
      <w:r w:rsidRPr="00EB592D">
        <w:rPr>
          <w:rFonts w:ascii="Times New Roman" w:hAnsi="Times New Roman"/>
          <w:b/>
          <w:lang w:val="ru-RU" w:eastAsia="en-US"/>
        </w:rPr>
        <w:t>У</w:t>
      </w:r>
      <w:r w:rsidRPr="00EB592D">
        <w:rPr>
          <w:rFonts w:ascii="Times New Roman" w:hAnsi="Times New Roman"/>
          <w:b/>
          <w:lang w:val="sr-Cyrl-CS" w:eastAsia="en-US"/>
        </w:rPr>
        <w:t>Ч</w:t>
      </w:r>
      <w:r w:rsidRPr="00EB592D">
        <w:rPr>
          <w:rFonts w:ascii="Times New Roman" w:hAnsi="Times New Roman"/>
          <w:b/>
          <w:lang w:val="ru-RU" w:eastAsia="en-US"/>
        </w:rPr>
        <w:t>ЕНИКА</w:t>
      </w:r>
      <w:r w:rsidRPr="00EB592D">
        <w:rPr>
          <w:rFonts w:ascii="Times New Roman" w:hAnsi="Times New Roman"/>
          <w:b/>
          <w:lang w:val="sr-Cyrl-CS" w:eastAsia="en-US"/>
        </w:rPr>
        <w:t xml:space="preserve"> Ш</w:t>
      </w:r>
      <w:r w:rsidRPr="00EB592D">
        <w:rPr>
          <w:rFonts w:ascii="Times New Roman" w:hAnsi="Times New Roman"/>
          <w:b/>
          <w:lang w:val="ru-RU" w:eastAsia="en-US"/>
        </w:rPr>
        <w:t>КОЛСКЕ</w:t>
      </w:r>
      <w:r w:rsidR="002D67C3" w:rsidRPr="00EB592D">
        <w:rPr>
          <w:rFonts w:ascii="Times New Roman" w:hAnsi="Times New Roman"/>
          <w:b/>
          <w:lang w:val="sr-Cyrl-CS" w:eastAsia="en-US"/>
        </w:rPr>
        <w:t xml:space="preserve"> 202</w:t>
      </w:r>
      <w:r w:rsidR="008C26CE">
        <w:rPr>
          <w:rFonts w:ascii="Times New Roman" w:hAnsi="Times New Roman"/>
          <w:b/>
          <w:lang w:val="sr-Cyrl-RS" w:eastAsia="en-US"/>
        </w:rPr>
        <w:t>4</w:t>
      </w:r>
      <w:r w:rsidRPr="00EB592D">
        <w:rPr>
          <w:rFonts w:ascii="Times New Roman" w:hAnsi="Times New Roman"/>
          <w:b/>
          <w:lang w:val="sr-Cyrl-CS" w:eastAsia="en-US"/>
        </w:rPr>
        <w:t>/20</w:t>
      </w:r>
      <w:r w:rsidR="002D67C3" w:rsidRPr="00EB592D">
        <w:rPr>
          <w:rFonts w:ascii="Times New Roman" w:hAnsi="Times New Roman"/>
          <w:b/>
          <w:lang w:eastAsia="en-US"/>
        </w:rPr>
        <w:t>2</w:t>
      </w:r>
      <w:r w:rsidR="008C26CE">
        <w:rPr>
          <w:rFonts w:ascii="Times New Roman" w:hAnsi="Times New Roman"/>
          <w:b/>
          <w:lang w:val="sr-Cyrl-RS" w:eastAsia="en-US"/>
        </w:rPr>
        <w:t>5</w:t>
      </w:r>
      <w:r w:rsidRPr="00EB592D">
        <w:rPr>
          <w:rFonts w:ascii="Times New Roman" w:hAnsi="Times New Roman"/>
          <w:b/>
          <w:lang w:val="sr-Cyrl-CS" w:eastAsia="en-US"/>
        </w:rPr>
        <w:t xml:space="preserve">. </w:t>
      </w:r>
      <w:r w:rsidRPr="00EB592D">
        <w:rPr>
          <w:rFonts w:ascii="Times New Roman" w:hAnsi="Times New Roman"/>
          <w:b/>
          <w:lang w:val="ru-RU" w:eastAsia="en-US"/>
        </w:rPr>
        <w:t>ГОДИНЕ</w:t>
      </w:r>
    </w:p>
    <w:p w14:paraId="671A2FF7" w14:textId="77777777" w:rsidR="008F1172" w:rsidRPr="00772C2B" w:rsidRDefault="008F1172" w:rsidP="008F1172">
      <w:pPr>
        <w:rPr>
          <w:rFonts w:ascii="Times New Roman" w:hAnsi="Times New Roman"/>
          <w:lang w:val="sr-Cyrl-CS" w:eastAsia="en-US"/>
        </w:rPr>
      </w:pPr>
    </w:p>
    <w:p w14:paraId="72AF0985" w14:textId="77777777" w:rsidR="008F1172" w:rsidRPr="00772C2B" w:rsidRDefault="008F1172" w:rsidP="008F1172">
      <w:pPr>
        <w:ind w:left="9360"/>
        <w:jc w:val="center"/>
        <w:outlineLvl w:val="0"/>
        <w:rPr>
          <w:rFonts w:ascii="Times New Roman" w:hAnsi="Times New Roman"/>
          <w:b/>
          <w:lang w:eastAsia="en-US"/>
        </w:rPr>
      </w:pPr>
    </w:p>
    <w:p w14:paraId="400D17A5" w14:textId="77777777" w:rsidR="008F1172" w:rsidRPr="00772C2B" w:rsidRDefault="008F1172" w:rsidP="008F1172">
      <w:pPr>
        <w:ind w:left="9360"/>
        <w:jc w:val="center"/>
        <w:outlineLvl w:val="0"/>
        <w:rPr>
          <w:rFonts w:ascii="Times New Roman" w:hAnsi="Times New Roman"/>
          <w:lang w:eastAsia="en-US"/>
        </w:rPr>
      </w:pPr>
    </w:p>
    <w:tbl>
      <w:tblPr>
        <w:tblW w:w="14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74"/>
        <w:gridCol w:w="993"/>
        <w:gridCol w:w="567"/>
        <w:gridCol w:w="60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C1C93" w:rsidRPr="00772C2B" w14:paraId="0D874F91" w14:textId="77777777" w:rsidTr="003C1C93">
        <w:trPr>
          <w:cantSplit/>
          <w:jc w:val="center"/>
        </w:trPr>
        <w:tc>
          <w:tcPr>
            <w:tcW w:w="674" w:type="dxa"/>
            <w:tcBorders>
              <w:top w:val="nil"/>
              <w:left w:val="nil"/>
              <w:bottom w:val="nil"/>
            </w:tcBorders>
          </w:tcPr>
          <w:p w14:paraId="5150F72C" w14:textId="77777777" w:rsidR="003C1C93" w:rsidRPr="00772C2B" w:rsidRDefault="003C1C93" w:rsidP="008F1172">
            <w:pPr>
              <w:ind w:left="113" w:right="113"/>
              <w:jc w:val="center"/>
              <w:rPr>
                <w:rFonts w:ascii="Times New Roman" w:hAnsi="Times New Roman"/>
                <w:sz w:val="16"/>
                <w:lang w:val="sr-Cyrl-CS" w:eastAsia="en-US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2A2731D8" w14:textId="6B4B448B" w:rsidR="003C1C93" w:rsidRPr="00772C2B" w:rsidRDefault="003C1C93" w:rsidP="008F1172">
            <w:pPr>
              <w:ind w:left="113" w:right="113"/>
              <w:jc w:val="center"/>
              <w:rPr>
                <w:rFonts w:ascii="Times New Roman" w:hAnsi="Times New Roman"/>
                <w:sz w:val="16"/>
                <w:lang w:val="sr-Cyrl-CS" w:eastAsia="en-US"/>
              </w:rPr>
            </w:pPr>
            <w:r w:rsidRPr="00772C2B">
              <w:rPr>
                <w:rFonts w:ascii="Times New Roman" w:hAnsi="Times New Roman"/>
                <w:sz w:val="16"/>
                <w:lang w:eastAsia="en-US"/>
              </w:rPr>
              <w:t>ОДЕ</w:t>
            </w:r>
            <w:r w:rsidRPr="00772C2B">
              <w:rPr>
                <w:rFonts w:ascii="Times New Roman" w:hAnsi="Times New Roman"/>
                <w:sz w:val="16"/>
                <w:lang w:val="sr-Cyrl-CS" w:eastAsia="en-US"/>
              </w:rPr>
              <w:t>ЉЕЊЕ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CB003A9" w14:textId="77777777" w:rsidR="003C1C93" w:rsidRPr="00772C2B" w:rsidRDefault="003C1C93" w:rsidP="008F1172">
            <w:pPr>
              <w:ind w:left="113" w:right="113"/>
              <w:jc w:val="center"/>
              <w:rPr>
                <w:rFonts w:ascii="Times New Roman" w:hAnsi="Times New Roman"/>
                <w:sz w:val="16"/>
                <w:lang w:val="sr-Cyrl-CS" w:eastAsia="en-US"/>
              </w:rPr>
            </w:pPr>
            <w:proofErr w:type="gramStart"/>
            <w:r w:rsidRPr="00772C2B">
              <w:rPr>
                <w:rFonts w:ascii="Times New Roman" w:hAnsi="Times New Roman"/>
                <w:sz w:val="16"/>
                <w:lang w:eastAsia="en-US"/>
              </w:rPr>
              <w:t xml:space="preserve">БРОЈ  </w:t>
            </w:r>
            <w:r w:rsidRPr="00772C2B">
              <w:rPr>
                <w:rFonts w:ascii="Times New Roman" w:hAnsi="Times New Roman"/>
                <w:sz w:val="16"/>
                <w:lang w:val="sr-Cyrl-CS" w:eastAsia="en-US"/>
              </w:rPr>
              <w:t>УЧЕНИКА</w:t>
            </w:r>
            <w:proofErr w:type="gramEnd"/>
          </w:p>
        </w:tc>
        <w:tc>
          <w:tcPr>
            <w:tcW w:w="1169" w:type="dxa"/>
            <w:gridSpan w:val="2"/>
            <w:vAlign w:val="center"/>
          </w:tcPr>
          <w:p w14:paraId="47893C37" w14:textId="77777777" w:rsidR="003C1C93" w:rsidRPr="00772C2B" w:rsidRDefault="003C1C93" w:rsidP="008F1172">
            <w:pPr>
              <w:jc w:val="center"/>
              <w:rPr>
                <w:rFonts w:ascii="Times New Roman" w:hAnsi="Times New Roman"/>
                <w:sz w:val="16"/>
                <w:lang w:eastAsia="en-US"/>
              </w:rPr>
            </w:pPr>
            <w:r w:rsidRPr="00772C2B">
              <w:rPr>
                <w:rFonts w:ascii="Times New Roman" w:hAnsi="Times New Roman"/>
                <w:sz w:val="16"/>
                <w:lang w:eastAsia="en-US"/>
              </w:rPr>
              <w:t>П О Л</w:t>
            </w:r>
          </w:p>
        </w:tc>
        <w:tc>
          <w:tcPr>
            <w:tcW w:w="1134" w:type="dxa"/>
            <w:gridSpan w:val="2"/>
            <w:vAlign w:val="center"/>
          </w:tcPr>
          <w:p w14:paraId="76D7F14E" w14:textId="77777777" w:rsidR="003C1C93" w:rsidRPr="00772C2B" w:rsidRDefault="003C1C93" w:rsidP="008F1172">
            <w:pPr>
              <w:jc w:val="center"/>
              <w:rPr>
                <w:rFonts w:ascii="Times New Roman" w:hAnsi="Times New Roman"/>
                <w:sz w:val="16"/>
                <w:lang w:eastAsia="en-US"/>
              </w:rPr>
            </w:pPr>
            <w:r w:rsidRPr="00772C2B">
              <w:rPr>
                <w:rFonts w:ascii="Times New Roman" w:hAnsi="Times New Roman"/>
                <w:sz w:val="16"/>
                <w:lang w:eastAsia="en-US"/>
              </w:rPr>
              <w:t>ПОНОВЦИ</w:t>
            </w:r>
          </w:p>
        </w:tc>
        <w:tc>
          <w:tcPr>
            <w:tcW w:w="2268" w:type="dxa"/>
            <w:gridSpan w:val="4"/>
            <w:vAlign w:val="center"/>
          </w:tcPr>
          <w:p w14:paraId="555129AE" w14:textId="77777777" w:rsidR="003C1C93" w:rsidRPr="00772C2B" w:rsidRDefault="003C1C93" w:rsidP="008F1172">
            <w:pPr>
              <w:jc w:val="center"/>
              <w:rPr>
                <w:rFonts w:ascii="Times New Roman" w:hAnsi="Times New Roman"/>
                <w:sz w:val="16"/>
                <w:lang w:eastAsia="en-US"/>
              </w:rPr>
            </w:pPr>
            <w:r w:rsidRPr="00772C2B">
              <w:rPr>
                <w:rFonts w:ascii="Times New Roman" w:hAnsi="Times New Roman"/>
                <w:sz w:val="16"/>
                <w:lang w:eastAsia="en-US"/>
              </w:rPr>
              <w:t>СОЦИЈАЛНО ПОРЕКЛО</w:t>
            </w:r>
          </w:p>
        </w:tc>
        <w:tc>
          <w:tcPr>
            <w:tcW w:w="1134" w:type="dxa"/>
            <w:gridSpan w:val="2"/>
            <w:vAlign w:val="center"/>
          </w:tcPr>
          <w:p w14:paraId="25B8EB3A" w14:textId="77777777" w:rsidR="003C1C93" w:rsidRPr="00772C2B" w:rsidRDefault="003C1C93" w:rsidP="008F1172">
            <w:pPr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772C2B">
              <w:rPr>
                <w:rFonts w:ascii="Times New Roman" w:hAnsi="Times New Roman"/>
                <w:sz w:val="14"/>
                <w:lang w:eastAsia="en-US"/>
              </w:rPr>
              <w:t>ДЕЦА БЕЗ РОДИТЕ</w:t>
            </w:r>
            <w:r w:rsidRPr="00772C2B">
              <w:rPr>
                <w:rFonts w:ascii="Times New Roman" w:hAnsi="Times New Roman"/>
                <w:sz w:val="14"/>
                <w:lang w:val="sr-Cyrl-CS" w:eastAsia="en-US"/>
              </w:rPr>
              <w:t>Љ</w:t>
            </w:r>
            <w:r w:rsidRPr="00772C2B">
              <w:rPr>
                <w:rFonts w:ascii="Times New Roman" w:hAnsi="Times New Roman"/>
                <w:sz w:val="14"/>
                <w:lang w:eastAsia="en-US"/>
              </w:rPr>
              <w:t>А</w:t>
            </w:r>
          </w:p>
        </w:tc>
        <w:tc>
          <w:tcPr>
            <w:tcW w:w="1134" w:type="dxa"/>
            <w:gridSpan w:val="2"/>
            <w:vAlign w:val="center"/>
          </w:tcPr>
          <w:p w14:paraId="4224E2F1" w14:textId="77777777" w:rsidR="003C1C93" w:rsidRPr="00772C2B" w:rsidRDefault="003C1C93" w:rsidP="008F1172">
            <w:pPr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772C2B">
              <w:rPr>
                <w:rFonts w:ascii="Times New Roman" w:hAnsi="Times New Roman"/>
                <w:sz w:val="14"/>
                <w:lang w:eastAsia="en-US"/>
              </w:rPr>
              <w:t>РОДИТЕ</w:t>
            </w:r>
            <w:r w:rsidRPr="00772C2B">
              <w:rPr>
                <w:rFonts w:ascii="Times New Roman" w:hAnsi="Times New Roman"/>
                <w:sz w:val="14"/>
                <w:lang w:val="sr-Cyrl-CS" w:eastAsia="en-US"/>
              </w:rPr>
              <w:t>Љ</w:t>
            </w:r>
            <w:r w:rsidRPr="00772C2B">
              <w:rPr>
                <w:rFonts w:ascii="Times New Roman" w:hAnsi="Times New Roman"/>
                <w:sz w:val="14"/>
                <w:lang w:eastAsia="en-US"/>
              </w:rPr>
              <w:t>И У ИНОСТРАНСТВУ</w:t>
            </w:r>
          </w:p>
        </w:tc>
        <w:tc>
          <w:tcPr>
            <w:tcW w:w="2268" w:type="dxa"/>
            <w:gridSpan w:val="4"/>
            <w:vAlign w:val="center"/>
          </w:tcPr>
          <w:p w14:paraId="1C230D59" w14:textId="77777777" w:rsidR="003C1C93" w:rsidRPr="00772C2B" w:rsidRDefault="003C1C93" w:rsidP="008F1172">
            <w:pPr>
              <w:jc w:val="center"/>
              <w:rPr>
                <w:rFonts w:ascii="Times New Roman" w:hAnsi="Times New Roman"/>
                <w:sz w:val="16"/>
                <w:lang w:eastAsia="en-US"/>
              </w:rPr>
            </w:pPr>
            <w:r w:rsidRPr="00772C2B">
              <w:rPr>
                <w:rFonts w:ascii="Times New Roman" w:hAnsi="Times New Roman"/>
                <w:sz w:val="16"/>
                <w:lang w:eastAsia="en-US"/>
              </w:rPr>
              <w:t>УСПЕХ У VIII РАЗРЕДУ</w:t>
            </w:r>
          </w:p>
        </w:tc>
        <w:tc>
          <w:tcPr>
            <w:tcW w:w="1701" w:type="dxa"/>
            <w:gridSpan w:val="3"/>
            <w:vAlign w:val="center"/>
          </w:tcPr>
          <w:p w14:paraId="07C3C1FD" w14:textId="77777777" w:rsidR="003C1C93" w:rsidRPr="00772C2B" w:rsidRDefault="003C1C93" w:rsidP="008F1172">
            <w:pPr>
              <w:jc w:val="center"/>
              <w:rPr>
                <w:rFonts w:ascii="Times New Roman" w:hAnsi="Times New Roman"/>
                <w:sz w:val="16"/>
                <w:lang w:eastAsia="en-US"/>
              </w:rPr>
            </w:pPr>
            <w:r w:rsidRPr="00772C2B">
              <w:rPr>
                <w:rFonts w:ascii="Times New Roman" w:hAnsi="Times New Roman"/>
                <w:sz w:val="16"/>
                <w:lang w:eastAsia="en-US"/>
              </w:rPr>
              <w:t>ПЕ</w:t>
            </w:r>
            <w:r w:rsidRPr="00772C2B">
              <w:rPr>
                <w:rFonts w:ascii="Times New Roman" w:hAnsi="Times New Roman"/>
                <w:sz w:val="16"/>
                <w:lang w:val="sr-Cyrl-CS" w:eastAsia="en-US"/>
              </w:rPr>
              <w:t>Ш</w:t>
            </w:r>
            <w:r w:rsidRPr="00772C2B">
              <w:rPr>
                <w:rFonts w:ascii="Times New Roman" w:hAnsi="Times New Roman"/>
                <w:sz w:val="16"/>
                <w:lang w:eastAsia="en-US"/>
              </w:rPr>
              <w:t>АЦИ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BF5B24A" w14:textId="77777777" w:rsidR="003C1C93" w:rsidRPr="00772C2B" w:rsidRDefault="003C1C93" w:rsidP="008F1172">
            <w:pPr>
              <w:ind w:left="113" w:right="11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proofErr w:type="spellStart"/>
            <w:r w:rsidRPr="00772C2B">
              <w:rPr>
                <w:rFonts w:ascii="Times New Roman" w:hAnsi="Times New Roman"/>
                <w:sz w:val="14"/>
                <w:lang w:eastAsia="en-US"/>
              </w:rPr>
              <w:t>путује</w:t>
            </w:r>
            <w:proofErr w:type="spellEnd"/>
            <w:r w:rsidRPr="00772C2B">
              <w:rPr>
                <w:rFonts w:ascii="Times New Roman" w:hAnsi="Times New Roman"/>
                <w:sz w:val="14"/>
                <w:lang w:eastAsia="en-US"/>
              </w:rPr>
              <w:t xml:space="preserve"> </w:t>
            </w:r>
            <w:proofErr w:type="spellStart"/>
            <w:r w:rsidRPr="00772C2B">
              <w:rPr>
                <w:rFonts w:ascii="Times New Roman" w:hAnsi="Times New Roman"/>
                <w:sz w:val="14"/>
                <w:lang w:eastAsia="en-US"/>
              </w:rPr>
              <w:t>аутобусом</w:t>
            </w:r>
            <w:proofErr w:type="spellEnd"/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BC5C79B" w14:textId="77777777" w:rsidR="003C1C93" w:rsidRPr="00772C2B" w:rsidRDefault="003C1C93" w:rsidP="008F1172">
            <w:pPr>
              <w:ind w:left="113" w:right="113"/>
              <w:jc w:val="center"/>
              <w:rPr>
                <w:rFonts w:ascii="Times New Roman" w:hAnsi="Times New Roman"/>
                <w:sz w:val="16"/>
                <w:lang w:eastAsia="en-US"/>
              </w:rPr>
            </w:pPr>
            <w:proofErr w:type="spellStart"/>
            <w:r w:rsidRPr="00772C2B">
              <w:rPr>
                <w:rFonts w:ascii="Times New Roman" w:hAnsi="Times New Roman"/>
                <w:sz w:val="16"/>
                <w:lang w:eastAsia="en-US"/>
              </w:rPr>
              <w:t>приватно</w:t>
            </w:r>
            <w:proofErr w:type="spellEnd"/>
            <w:r w:rsidRPr="00772C2B">
              <w:rPr>
                <w:rFonts w:ascii="Times New Roman" w:hAnsi="Times New Roman"/>
                <w:sz w:val="16"/>
                <w:lang w:eastAsia="en-US"/>
              </w:rPr>
              <w:t xml:space="preserve"> </w:t>
            </w:r>
            <w:proofErr w:type="spellStart"/>
            <w:r w:rsidRPr="00772C2B">
              <w:rPr>
                <w:rFonts w:ascii="Times New Roman" w:hAnsi="Times New Roman"/>
                <w:sz w:val="14"/>
                <w:lang w:eastAsia="en-US"/>
              </w:rPr>
              <w:t>станује</w:t>
            </w:r>
            <w:proofErr w:type="spellEnd"/>
          </w:p>
        </w:tc>
      </w:tr>
      <w:tr w:rsidR="003C1C93" w:rsidRPr="00772C2B" w14:paraId="6312E3C8" w14:textId="77777777" w:rsidTr="003C1C93">
        <w:trPr>
          <w:cantSplit/>
          <w:jc w:val="center"/>
        </w:trPr>
        <w:tc>
          <w:tcPr>
            <w:tcW w:w="674" w:type="dxa"/>
            <w:tcBorders>
              <w:top w:val="nil"/>
              <w:left w:val="nil"/>
              <w:bottom w:val="nil"/>
            </w:tcBorders>
          </w:tcPr>
          <w:p w14:paraId="1B042161" w14:textId="77777777" w:rsidR="003C1C93" w:rsidRPr="00772C2B" w:rsidRDefault="003C1C93" w:rsidP="008F1172">
            <w:pPr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993" w:type="dxa"/>
            <w:vMerge/>
          </w:tcPr>
          <w:p w14:paraId="08814675" w14:textId="045ECD93" w:rsidR="003C1C93" w:rsidRPr="00772C2B" w:rsidRDefault="003C1C93" w:rsidP="008F1172">
            <w:pPr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567" w:type="dxa"/>
            <w:vMerge/>
          </w:tcPr>
          <w:p w14:paraId="62789D2A" w14:textId="77777777" w:rsidR="003C1C93" w:rsidRPr="00772C2B" w:rsidRDefault="003C1C93" w:rsidP="008F1172">
            <w:pPr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602" w:type="dxa"/>
            <w:vMerge w:val="restart"/>
            <w:vAlign w:val="center"/>
          </w:tcPr>
          <w:p w14:paraId="483249F8" w14:textId="77777777" w:rsidR="003C1C93" w:rsidRPr="00772C2B" w:rsidRDefault="003C1C93" w:rsidP="008F1172">
            <w:pPr>
              <w:jc w:val="center"/>
              <w:rPr>
                <w:rFonts w:ascii="Times New Roman" w:hAnsi="Times New Roman"/>
                <w:sz w:val="16"/>
                <w:lang w:eastAsia="en-US"/>
              </w:rPr>
            </w:pPr>
            <w:r w:rsidRPr="00772C2B">
              <w:rPr>
                <w:rFonts w:ascii="Times New Roman" w:hAnsi="Times New Roman"/>
                <w:sz w:val="16"/>
                <w:lang w:eastAsia="en-US"/>
              </w:rPr>
              <w:t>М</w:t>
            </w:r>
          </w:p>
        </w:tc>
        <w:tc>
          <w:tcPr>
            <w:tcW w:w="567" w:type="dxa"/>
            <w:vMerge w:val="restart"/>
            <w:vAlign w:val="center"/>
          </w:tcPr>
          <w:p w14:paraId="4C4C96A5" w14:textId="77777777" w:rsidR="003C1C93" w:rsidRPr="00772C2B" w:rsidRDefault="003C1C93" w:rsidP="008F1172">
            <w:pPr>
              <w:jc w:val="center"/>
              <w:rPr>
                <w:rFonts w:ascii="Times New Roman" w:hAnsi="Times New Roman"/>
                <w:sz w:val="16"/>
                <w:lang w:val="sr-Cyrl-CS" w:eastAsia="en-US"/>
              </w:rPr>
            </w:pPr>
            <w:r w:rsidRPr="00772C2B">
              <w:rPr>
                <w:rFonts w:ascii="Times New Roman" w:hAnsi="Times New Roman"/>
                <w:sz w:val="16"/>
                <w:lang w:val="sr-Cyrl-CS" w:eastAsia="en-US"/>
              </w:rPr>
              <w:t>Ж</w:t>
            </w:r>
          </w:p>
        </w:tc>
        <w:tc>
          <w:tcPr>
            <w:tcW w:w="567" w:type="dxa"/>
            <w:vMerge w:val="restart"/>
            <w:vAlign w:val="center"/>
          </w:tcPr>
          <w:p w14:paraId="313C12D5" w14:textId="77777777" w:rsidR="003C1C93" w:rsidRPr="00772C2B" w:rsidRDefault="003C1C93" w:rsidP="008F1172">
            <w:pPr>
              <w:jc w:val="center"/>
              <w:rPr>
                <w:rFonts w:ascii="Times New Roman" w:hAnsi="Times New Roman"/>
                <w:sz w:val="16"/>
                <w:lang w:eastAsia="en-US"/>
              </w:rPr>
            </w:pPr>
            <w:r w:rsidRPr="00772C2B">
              <w:rPr>
                <w:rFonts w:ascii="Times New Roman" w:hAnsi="Times New Roman"/>
                <w:sz w:val="16"/>
                <w:lang w:eastAsia="en-US"/>
              </w:rPr>
              <w:t>М</w:t>
            </w:r>
          </w:p>
        </w:tc>
        <w:tc>
          <w:tcPr>
            <w:tcW w:w="567" w:type="dxa"/>
            <w:vMerge w:val="restart"/>
            <w:vAlign w:val="center"/>
          </w:tcPr>
          <w:p w14:paraId="68AB3584" w14:textId="77777777" w:rsidR="003C1C93" w:rsidRPr="00772C2B" w:rsidRDefault="003C1C93" w:rsidP="008F1172">
            <w:pPr>
              <w:jc w:val="center"/>
              <w:rPr>
                <w:rFonts w:ascii="Times New Roman" w:hAnsi="Times New Roman"/>
                <w:sz w:val="16"/>
                <w:lang w:val="sr-Cyrl-CS" w:eastAsia="en-US"/>
              </w:rPr>
            </w:pPr>
            <w:r w:rsidRPr="00772C2B">
              <w:rPr>
                <w:rFonts w:ascii="Times New Roman" w:hAnsi="Times New Roman"/>
                <w:sz w:val="16"/>
                <w:lang w:val="sr-Cyrl-CS" w:eastAsia="en-US"/>
              </w:rPr>
              <w:t>Ж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B30F561" w14:textId="77777777" w:rsidR="003C1C93" w:rsidRPr="00772C2B" w:rsidRDefault="003C1C93" w:rsidP="008F1172">
            <w:pPr>
              <w:ind w:left="113" w:right="11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proofErr w:type="spellStart"/>
            <w:r w:rsidRPr="00772C2B">
              <w:rPr>
                <w:rFonts w:ascii="Times New Roman" w:hAnsi="Times New Roman"/>
                <w:sz w:val="14"/>
                <w:lang w:eastAsia="en-US"/>
              </w:rPr>
              <w:t>по</w:t>
            </w:r>
            <w:proofErr w:type="spellEnd"/>
            <w:r w:rsidRPr="00772C2B">
              <w:rPr>
                <w:rFonts w:ascii="Times New Roman" w:hAnsi="Times New Roman"/>
                <w:sz w:val="14"/>
                <w:lang w:val="sr-Cyrl-CS" w:eastAsia="en-US"/>
              </w:rPr>
              <w:t>љ</w:t>
            </w:r>
            <w:r w:rsidRPr="00772C2B">
              <w:rPr>
                <w:rFonts w:ascii="Times New Roman" w:hAnsi="Times New Roman"/>
                <w:sz w:val="14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0423758" w14:textId="77777777" w:rsidR="003C1C93" w:rsidRPr="00772C2B" w:rsidRDefault="003C1C93" w:rsidP="008F1172">
            <w:pPr>
              <w:ind w:left="113" w:right="113"/>
              <w:rPr>
                <w:rFonts w:ascii="Times New Roman" w:hAnsi="Times New Roman"/>
                <w:sz w:val="14"/>
                <w:lang w:val="sr-Cyrl-CS" w:eastAsia="en-US"/>
              </w:rPr>
            </w:pPr>
            <w:proofErr w:type="spellStart"/>
            <w:r w:rsidRPr="00772C2B">
              <w:rPr>
                <w:rFonts w:ascii="Times New Roman" w:hAnsi="Times New Roman"/>
                <w:sz w:val="14"/>
                <w:lang w:eastAsia="en-US"/>
              </w:rPr>
              <w:t>пенз</w:t>
            </w:r>
            <w:proofErr w:type="spellEnd"/>
            <w:r w:rsidRPr="00772C2B">
              <w:rPr>
                <w:rFonts w:ascii="Times New Roman" w:hAnsi="Times New Roman"/>
                <w:sz w:val="14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7521225" w14:textId="77777777" w:rsidR="003C1C93" w:rsidRPr="00772C2B" w:rsidRDefault="003C1C93" w:rsidP="008F1172">
            <w:pPr>
              <w:ind w:left="113" w:right="11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proofErr w:type="spellStart"/>
            <w:r w:rsidRPr="00772C2B">
              <w:rPr>
                <w:rFonts w:ascii="Times New Roman" w:hAnsi="Times New Roman"/>
                <w:sz w:val="14"/>
                <w:lang w:eastAsia="en-US"/>
              </w:rPr>
              <w:t>радн</w:t>
            </w:r>
            <w:proofErr w:type="spellEnd"/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28EF3ED" w14:textId="77777777" w:rsidR="003C1C93" w:rsidRPr="00772C2B" w:rsidRDefault="003C1C93" w:rsidP="008F1172">
            <w:pPr>
              <w:ind w:left="113" w:right="113"/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proofErr w:type="spellStart"/>
            <w:r w:rsidRPr="00772C2B">
              <w:rPr>
                <w:rFonts w:ascii="Times New Roman" w:hAnsi="Times New Roman"/>
                <w:sz w:val="14"/>
                <w:lang w:eastAsia="en-US"/>
              </w:rPr>
              <w:t>ост</w:t>
            </w:r>
            <w:proofErr w:type="spellEnd"/>
            <w:r w:rsidRPr="00772C2B">
              <w:rPr>
                <w:rFonts w:ascii="Times New Roman" w:hAnsi="Times New Roman"/>
                <w:sz w:val="14"/>
                <w:lang w:eastAsia="en-US"/>
              </w:rPr>
              <w:t>.</w:t>
            </w:r>
          </w:p>
        </w:tc>
        <w:tc>
          <w:tcPr>
            <w:tcW w:w="567" w:type="dxa"/>
            <w:vMerge w:val="restart"/>
          </w:tcPr>
          <w:p w14:paraId="2130A6D0" w14:textId="77777777" w:rsidR="003C1C93" w:rsidRPr="00772C2B" w:rsidRDefault="003C1C93" w:rsidP="008F1172">
            <w:pPr>
              <w:jc w:val="center"/>
              <w:rPr>
                <w:rFonts w:ascii="Times New Roman" w:hAnsi="Times New Roman"/>
                <w:sz w:val="16"/>
                <w:lang w:eastAsia="en-US"/>
              </w:rPr>
            </w:pPr>
            <w:proofErr w:type="spellStart"/>
            <w:r w:rsidRPr="00772C2B">
              <w:rPr>
                <w:rFonts w:ascii="Times New Roman" w:hAnsi="Times New Roman"/>
                <w:sz w:val="16"/>
                <w:lang w:eastAsia="en-US"/>
              </w:rPr>
              <w:t>Без</w:t>
            </w:r>
            <w:proofErr w:type="spellEnd"/>
            <w:r w:rsidRPr="00772C2B">
              <w:rPr>
                <w:rFonts w:ascii="Times New Roman" w:hAnsi="Times New Roman"/>
                <w:sz w:val="16"/>
                <w:lang w:eastAsia="en-US"/>
              </w:rPr>
              <w:t xml:space="preserve"> </w:t>
            </w:r>
            <w:proofErr w:type="spellStart"/>
            <w:r w:rsidRPr="00772C2B">
              <w:rPr>
                <w:rFonts w:ascii="Times New Roman" w:hAnsi="Times New Roman"/>
                <w:sz w:val="16"/>
                <w:lang w:eastAsia="en-US"/>
              </w:rPr>
              <w:t>једног</w:t>
            </w:r>
            <w:proofErr w:type="spellEnd"/>
          </w:p>
        </w:tc>
        <w:tc>
          <w:tcPr>
            <w:tcW w:w="567" w:type="dxa"/>
            <w:vMerge w:val="restart"/>
          </w:tcPr>
          <w:p w14:paraId="627C39A0" w14:textId="77777777" w:rsidR="003C1C93" w:rsidRPr="00772C2B" w:rsidRDefault="003C1C93" w:rsidP="008F1172">
            <w:pPr>
              <w:jc w:val="center"/>
              <w:rPr>
                <w:rFonts w:ascii="Times New Roman" w:hAnsi="Times New Roman"/>
                <w:sz w:val="16"/>
                <w:lang w:eastAsia="en-US"/>
              </w:rPr>
            </w:pPr>
            <w:proofErr w:type="spellStart"/>
            <w:r w:rsidRPr="00772C2B">
              <w:rPr>
                <w:rFonts w:ascii="Times New Roman" w:hAnsi="Times New Roman"/>
                <w:sz w:val="16"/>
                <w:lang w:eastAsia="en-US"/>
              </w:rPr>
              <w:t>Без</w:t>
            </w:r>
            <w:proofErr w:type="spellEnd"/>
            <w:r w:rsidRPr="00772C2B">
              <w:rPr>
                <w:rFonts w:ascii="Times New Roman" w:hAnsi="Times New Roman"/>
                <w:sz w:val="16"/>
                <w:lang w:eastAsia="en-US"/>
              </w:rPr>
              <w:t xml:space="preserve"> </w:t>
            </w:r>
            <w:proofErr w:type="spellStart"/>
            <w:r w:rsidRPr="00772C2B">
              <w:rPr>
                <w:rFonts w:ascii="Times New Roman" w:hAnsi="Times New Roman"/>
                <w:sz w:val="16"/>
                <w:lang w:eastAsia="en-US"/>
              </w:rPr>
              <w:t>оба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14:paraId="52BB9494" w14:textId="77777777" w:rsidR="003C1C93" w:rsidRPr="00772C2B" w:rsidRDefault="003C1C93" w:rsidP="008F1172">
            <w:pPr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772C2B">
              <w:rPr>
                <w:rFonts w:ascii="Times New Roman" w:hAnsi="Times New Roman"/>
                <w:sz w:val="14"/>
                <w:lang w:eastAsia="en-US"/>
              </w:rPr>
              <w:t>ЈЕДАН</w:t>
            </w:r>
          </w:p>
        </w:tc>
        <w:tc>
          <w:tcPr>
            <w:tcW w:w="567" w:type="dxa"/>
            <w:vMerge w:val="restart"/>
            <w:vAlign w:val="center"/>
          </w:tcPr>
          <w:p w14:paraId="013FC95C" w14:textId="77777777" w:rsidR="003C1C93" w:rsidRPr="00772C2B" w:rsidRDefault="003C1C93" w:rsidP="008F1172">
            <w:pPr>
              <w:jc w:val="center"/>
              <w:rPr>
                <w:rFonts w:ascii="Times New Roman" w:hAnsi="Times New Roman"/>
                <w:sz w:val="14"/>
                <w:lang w:eastAsia="en-US"/>
              </w:rPr>
            </w:pPr>
            <w:r w:rsidRPr="00772C2B">
              <w:rPr>
                <w:rFonts w:ascii="Times New Roman" w:hAnsi="Times New Roman"/>
                <w:sz w:val="14"/>
                <w:lang w:eastAsia="en-US"/>
              </w:rPr>
              <w:t>ОБА</w:t>
            </w:r>
          </w:p>
        </w:tc>
        <w:tc>
          <w:tcPr>
            <w:tcW w:w="567" w:type="dxa"/>
            <w:vMerge w:val="restart"/>
            <w:vAlign w:val="center"/>
          </w:tcPr>
          <w:p w14:paraId="071C8EDD" w14:textId="77777777" w:rsidR="003C1C93" w:rsidRPr="00772C2B" w:rsidRDefault="003C1C93" w:rsidP="008F1172">
            <w:pPr>
              <w:jc w:val="center"/>
              <w:rPr>
                <w:rFonts w:ascii="Times New Roman" w:hAnsi="Times New Roman"/>
                <w:sz w:val="16"/>
                <w:lang w:eastAsia="en-US"/>
              </w:rPr>
            </w:pPr>
            <w:r w:rsidRPr="00772C2B">
              <w:rPr>
                <w:rFonts w:ascii="Times New Roman" w:hAnsi="Times New Roman"/>
                <w:sz w:val="16"/>
                <w:lang w:eastAsia="en-US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14:paraId="6DA16FDA" w14:textId="77777777" w:rsidR="003C1C93" w:rsidRPr="00772C2B" w:rsidRDefault="003C1C93" w:rsidP="008F1172">
            <w:pPr>
              <w:jc w:val="center"/>
              <w:rPr>
                <w:rFonts w:ascii="Times New Roman" w:hAnsi="Times New Roman"/>
                <w:sz w:val="16"/>
                <w:lang w:eastAsia="en-US"/>
              </w:rPr>
            </w:pPr>
            <w:r w:rsidRPr="00772C2B">
              <w:rPr>
                <w:rFonts w:ascii="Times New Roman" w:hAnsi="Times New Roman"/>
                <w:sz w:val="16"/>
                <w:lang w:eastAsia="en-US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14:paraId="654CF30B" w14:textId="77777777" w:rsidR="003C1C93" w:rsidRPr="00772C2B" w:rsidRDefault="003C1C93" w:rsidP="008F1172">
            <w:pPr>
              <w:jc w:val="center"/>
              <w:rPr>
                <w:rFonts w:ascii="Times New Roman" w:hAnsi="Times New Roman"/>
                <w:sz w:val="16"/>
                <w:lang w:eastAsia="en-US"/>
              </w:rPr>
            </w:pPr>
            <w:r w:rsidRPr="00772C2B">
              <w:rPr>
                <w:rFonts w:ascii="Times New Roman" w:hAnsi="Times New Roman"/>
                <w:sz w:val="16"/>
                <w:lang w:eastAsia="en-US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14:paraId="5414E45B" w14:textId="77777777" w:rsidR="003C1C93" w:rsidRPr="00772C2B" w:rsidRDefault="003C1C93" w:rsidP="008F1172">
            <w:pPr>
              <w:jc w:val="center"/>
              <w:rPr>
                <w:rFonts w:ascii="Times New Roman" w:hAnsi="Times New Roman"/>
                <w:sz w:val="16"/>
                <w:lang w:eastAsia="en-US"/>
              </w:rPr>
            </w:pPr>
            <w:r w:rsidRPr="00772C2B">
              <w:rPr>
                <w:rFonts w:ascii="Times New Roman" w:hAnsi="Times New Roman"/>
                <w:sz w:val="16"/>
                <w:lang w:eastAsia="en-US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14:paraId="40895E76" w14:textId="77777777" w:rsidR="003C1C93" w:rsidRPr="00772C2B" w:rsidRDefault="003C1C93" w:rsidP="008F1172">
            <w:pPr>
              <w:jc w:val="center"/>
              <w:rPr>
                <w:rFonts w:ascii="Times New Roman" w:hAnsi="Times New Roman"/>
                <w:sz w:val="16"/>
                <w:lang w:eastAsia="en-US"/>
              </w:rPr>
            </w:pPr>
            <w:r w:rsidRPr="00772C2B">
              <w:rPr>
                <w:rFonts w:ascii="Times New Roman" w:hAnsi="Times New Roman"/>
                <w:sz w:val="16"/>
                <w:lang w:eastAsia="en-US"/>
              </w:rPr>
              <w:t xml:space="preserve">2-5 </w:t>
            </w:r>
            <w:proofErr w:type="spellStart"/>
            <w:r w:rsidRPr="00772C2B">
              <w:rPr>
                <w:rFonts w:ascii="Times New Roman" w:hAnsi="Times New Roman"/>
                <w:sz w:val="16"/>
                <w:lang w:eastAsia="en-US"/>
              </w:rPr>
              <w:t>км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14:paraId="70F9A1D1" w14:textId="77777777" w:rsidR="003C1C93" w:rsidRPr="00772C2B" w:rsidRDefault="003C1C93" w:rsidP="008F1172">
            <w:pPr>
              <w:jc w:val="center"/>
              <w:rPr>
                <w:rFonts w:ascii="Times New Roman" w:hAnsi="Times New Roman"/>
                <w:sz w:val="16"/>
                <w:lang w:eastAsia="en-US"/>
              </w:rPr>
            </w:pPr>
            <w:r w:rsidRPr="00772C2B">
              <w:rPr>
                <w:rFonts w:ascii="Times New Roman" w:hAnsi="Times New Roman"/>
                <w:sz w:val="16"/>
                <w:lang w:eastAsia="en-US"/>
              </w:rPr>
              <w:t xml:space="preserve">5-10 </w:t>
            </w:r>
            <w:proofErr w:type="spellStart"/>
            <w:r w:rsidRPr="00772C2B">
              <w:rPr>
                <w:rFonts w:ascii="Times New Roman" w:hAnsi="Times New Roman"/>
                <w:sz w:val="16"/>
                <w:lang w:eastAsia="en-US"/>
              </w:rPr>
              <w:t>км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14:paraId="33C1BDAC" w14:textId="77777777" w:rsidR="003C1C93" w:rsidRPr="00772C2B" w:rsidRDefault="003C1C93" w:rsidP="008F1172">
            <w:pPr>
              <w:jc w:val="center"/>
              <w:rPr>
                <w:rFonts w:ascii="Times New Roman" w:hAnsi="Times New Roman"/>
                <w:sz w:val="12"/>
                <w:lang w:eastAsia="en-US"/>
              </w:rPr>
            </w:pPr>
            <w:proofErr w:type="spellStart"/>
            <w:r w:rsidRPr="00772C2B">
              <w:rPr>
                <w:rFonts w:ascii="Times New Roman" w:hAnsi="Times New Roman"/>
                <w:sz w:val="12"/>
                <w:lang w:eastAsia="en-US"/>
              </w:rPr>
              <w:t>преко</w:t>
            </w:r>
            <w:proofErr w:type="spellEnd"/>
            <w:r w:rsidRPr="00772C2B">
              <w:rPr>
                <w:rFonts w:ascii="Times New Roman" w:hAnsi="Times New Roman"/>
                <w:sz w:val="12"/>
                <w:lang w:eastAsia="en-US"/>
              </w:rPr>
              <w:t xml:space="preserve"> 10км</w:t>
            </w:r>
          </w:p>
        </w:tc>
        <w:tc>
          <w:tcPr>
            <w:tcW w:w="567" w:type="dxa"/>
            <w:vMerge/>
            <w:textDirection w:val="btLr"/>
          </w:tcPr>
          <w:p w14:paraId="2A9634F2" w14:textId="77777777" w:rsidR="003C1C93" w:rsidRPr="00772C2B" w:rsidRDefault="003C1C93" w:rsidP="008F1172">
            <w:pPr>
              <w:ind w:left="113" w:right="113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</w:tc>
        <w:tc>
          <w:tcPr>
            <w:tcW w:w="567" w:type="dxa"/>
            <w:vMerge/>
            <w:textDirection w:val="btLr"/>
          </w:tcPr>
          <w:p w14:paraId="5F79EA00" w14:textId="77777777" w:rsidR="003C1C93" w:rsidRPr="00772C2B" w:rsidRDefault="003C1C93" w:rsidP="008F1172">
            <w:pPr>
              <w:ind w:left="113" w:right="113"/>
              <w:jc w:val="center"/>
              <w:rPr>
                <w:rFonts w:ascii="Times New Roman" w:hAnsi="Times New Roman"/>
                <w:sz w:val="14"/>
                <w:lang w:eastAsia="en-US"/>
              </w:rPr>
            </w:pPr>
          </w:p>
        </w:tc>
      </w:tr>
      <w:tr w:rsidR="003C1C93" w:rsidRPr="00772C2B" w14:paraId="6EEFB946" w14:textId="77777777" w:rsidTr="003C1C93">
        <w:trPr>
          <w:cantSplit/>
          <w:jc w:val="center"/>
        </w:trPr>
        <w:tc>
          <w:tcPr>
            <w:tcW w:w="674" w:type="dxa"/>
            <w:tcBorders>
              <w:top w:val="nil"/>
              <w:left w:val="nil"/>
              <w:bottom w:val="nil"/>
            </w:tcBorders>
          </w:tcPr>
          <w:p w14:paraId="66B94B11" w14:textId="77777777" w:rsidR="003C1C93" w:rsidRPr="00772C2B" w:rsidRDefault="003C1C93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993" w:type="dxa"/>
            <w:vMerge/>
          </w:tcPr>
          <w:p w14:paraId="6D81BC17" w14:textId="7A7B4F93" w:rsidR="003C1C93" w:rsidRPr="00772C2B" w:rsidRDefault="003C1C93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  <w:vMerge/>
          </w:tcPr>
          <w:p w14:paraId="2519B44B" w14:textId="77777777" w:rsidR="003C1C93" w:rsidRPr="00772C2B" w:rsidRDefault="003C1C93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602" w:type="dxa"/>
            <w:vMerge/>
          </w:tcPr>
          <w:p w14:paraId="6626777D" w14:textId="77777777" w:rsidR="003C1C93" w:rsidRPr="00772C2B" w:rsidRDefault="003C1C93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  <w:vMerge/>
          </w:tcPr>
          <w:p w14:paraId="6CC2D2DF" w14:textId="77777777" w:rsidR="003C1C93" w:rsidRPr="00772C2B" w:rsidRDefault="003C1C93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  <w:vMerge/>
          </w:tcPr>
          <w:p w14:paraId="09209466" w14:textId="77777777" w:rsidR="003C1C93" w:rsidRPr="00772C2B" w:rsidRDefault="003C1C93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  <w:vMerge/>
          </w:tcPr>
          <w:p w14:paraId="41E9C95F" w14:textId="77777777" w:rsidR="003C1C93" w:rsidRPr="00772C2B" w:rsidRDefault="003C1C93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  <w:vMerge/>
          </w:tcPr>
          <w:p w14:paraId="40DF23D1" w14:textId="77777777" w:rsidR="003C1C93" w:rsidRPr="00772C2B" w:rsidRDefault="003C1C93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  <w:vMerge/>
          </w:tcPr>
          <w:p w14:paraId="4B6DEEC1" w14:textId="77777777" w:rsidR="003C1C93" w:rsidRPr="00772C2B" w:rsidRDefault="003C1C93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  <w:vMerge/>
          </w:tcPr>
          <w:p w14:paraId="536D362F" w14:textId="77777777" w:rsidR="003C1C93" w:rsidRPr="00772C2B" w:rsidRDefault="003C1C93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  <w:vMerge/>
          </w:tcPr>
          <w:p w14:paraId="1FC47B46" w14:textId="77777777" w:rsidR="003C1C93" w:rsidRPr="00772C2B" w:rsidRDefault="003C1C93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  <w:vMerge/>
          </w:tcPr>
          <w:p w14:paraId="4FB9E9DF" w14:textId="77777777" w:rsidR="003C1C93" w:rsidRPr="00772C2B" w:rsidRDefault="003C1C93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  <w:vMerge/>
          </w:tcPr>
          <w:p w14:paraId="2A4DE7C1" w14:textId="77777777" w:rsidR="003C1C93" w:rsidRPr="00772C2B" w:rsidRDefault="003C1C93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  <w:vMerge/>
          </w:tcPr>
          <w:p w14:paraId="09C0A57E" w14:textId="77777777" w:rsidR="003C1C93" w:rsidRPr="00772C2B" w:rsidRDefault="003C1C93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  <w:vMerge/>
          </w:tcPr>
          <w:p w14:paraId="3E99861A" w14:textId="77777777" w:rsidR="003C1C93" w:rsidRPr="00772C2B" w:rsidRDefault="003C1C93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  <w:vMerge/>
          </w:tcPr>
          <w:p w14:paraId="22BA572F" w14:textId="77777777" w:rsidR="003C1C93" w:rsidRPr="00772C2B" w:rsidRDefault="003C1C93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  <w:vMerge/>
          </w:tcPr>
          <w:p w14:paraId="61AF6157" w14:textId="77777777" w:rsidR="003C1C93" w:rsidRPr="00772C2B" w:rsidRDefault="003C1C93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  <w:vMerge/>
          </w:tcPr>
          <w:p w14:paraId="20363A72" w14:textId="77777777" w:rsidR="003C1C93" w:rsidRPr="00772C2B" w:rsidRDefault="003C1C93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  <w:vMerge/>
          </w:tcPr>
          <w:p w14:paraId="5B6CFA35" w14:textId="77777777" w:rsidR="003C1C93" w:rsidRPr="00772C2B" w:rsidRDefault="003C1C93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  <w:vMerge/>
          </w:tcPr>
          <w:p w14:paraId="7EC7B870" w14:textId="77777777" w:rsidR="003C1C93" w:rsidRPr="00772C2B" w:rsidRDefault="003C1C93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  <w:vMerge/>
          </w:tcPr>
          <w:p w14:paraId="4EFBA430" w14:textId="77777777" w:rsidR="003C1C93" w:rsidRPr="00772C2B" w:rsidRDefault="003C1C93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  <w:vMerge/>
          </w:tcPr>
          <w:p w14:paraId="26D696E3" w14:textId="77777777" w:rsidR="003C1C93" w:rsidRPr="00772C2B" w:rsidRDefault="003C1C93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  <w:vMerge/>
          </w:tcPr>
          <w:p w14:paraId="116746F4" w14:textId="77777777" w:rsidR="003C1C93" w:rsidRPr="00772C2B" w:rsidRDefault="003C1C93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  <w:vMerge/>
          </w:tcPr>
          <w:p w14:paraId="4219B2DE" w14:textId="77777777" w:rsidR="003C1C93" w:rsidRPr="00772C2B" w:rsidRDefault="003C1C93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</w:tr>
      <w:tr w:rsidR="003C1C93" w:rsidRPr="00772C2B" w14:paraId="29351F37" w14:textId="77777777" w:rsidTr="003C1C93">
        <w:trPr>
          <w:jc w:val="center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7DA3AF55" w14:textId="77777777" w:rsidR="003C1C93" w:rsidRPr="00772C2B" w:rsidRDefault="003C1C93" w:rsidP="008F1172">
            <w:pPr>
              <w:jc w:val="both"/>
              <w:rPr>
                <w:rFonts w:ascii="Times New Roman" w:hAnsi="Times New Roman"/>
                <w:sz w:val="8"/>
                <w:lang w:eastAsia="en-US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0B8A484B" w14:textId="4E568621" w:rsidR="003C1C93" w:rsidRPr="00772C2B" w:rsidRDefault="003C1C93" w:rsidP="008F1172">
            <w:pPr>
              <w:jc w:val="both"/>
              <w:rPr>
                <w:rFonts w:ascii="Times New Roman" w:hAnsi="Times New Roman"/>
                <w:sz w:val="8"/>
                <w:lang w:eastAsia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30414D3" w14:textId="77777777" w:rsidR="003C1C93" w:rsidRPr="00772C2B" w:rsidRDefault="003C1C93" w:rsidP="008F1172">
            <w:pPr>
              <w:jc w:val="both"/>
              <w:rPr>
                <w:rFonts w:ascii="Times New Roman" w:hAnsi="Times New Roman"/>
                <w:sz w:val="8"/>
                <w:lang w:eastAsia="en-US"/>
              </w:rPr>
            </w:pPr>
          </w:p>
        </w:tc>
        <w:tc>
          <w:tcPr>
            <w:tcW w:w="602" w:type="dxa"/>
            <w:tcBorders>
              <w:left w:val="nil"/>
              <w:right w:val="nil"/>
            </w:tcBorders>
          </w:tcPr>
          <w:p w14:paraId="5E9FC99A" w14:textId="77777777" w:rsidR="003C1C93" w:rsidRPr="00772C2B" w:rsidRDefault="003C1C93" w:rsidP="008F1172">
            <w:pPr>
              <w:jc w:val="both"/>
              <w:rPr>
                <w:rFonts w:ascii="Times New Roman" w:hAnsi="Times New Roman"/>
                <w:sz w:val="8"/>
                <w:lang w:eastAsia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330608D0" w14:textId="77777777" w:rsidR="003C1C93" w:rsidRPr="00772C2B" w:rsidRDefault="003C1C93" w:rsidP="008F1172">
            <w:pPr>
              <w:jc w:val="both"/>
              <w:rPr>
                <w:rFonts w:ascii="Times New Roman" w:hAnsi="Times New Roman"/>
                <w:sz w:val="8"/>
                <w:lang w:eastAsia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98CF4AC" w14:textId="77777777" w:rsidR="003C1C93" w:rsidRPr="00772C2B" w:rsidRDefault="003C1C93" w:rsidP="008F1172">
            <w:pPr>
              <w:jc w:val="both"/>
              <w:rPr>
                <w:rFonts w:ascii="Times New Roman" w:hAnsi="Times New Roman"/>
                <w:sz w:val="8"/>
                <w:lang w:eastAsia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F932D8B" w14:textId="77777777" w:rsidR="003C1C93" w:rsidRPr="00772C2B" w:rsidRDefault="003C1C93" w:rsidP="008F1172">
            <w:pPr>
              <w:jc w:val="both"/>
              <w:rPr>
                <w:rFonts w:ascii="Times New Roman" w:hAnsi="Times New Roman"/>
                <w:sz w:val="8"/>
                <w:lang w:eastAsia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C471D24" w14:textId="77777777" w:rsidR="003C1C93" w:rsidRPr="00772C2B" w:rsidRDefault="003C1C93" w:rsidP="008F1172">
            <w:pPr>
              <w:jc w:val="both"/>
              <w:rPr>
                <w:rFonts w:ascii="Times New Roman" w:hAnsi="Times New Roman"/>
                <w:sz w:val="8"/>
                <w:lang w:eastAsia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F35BA6E" w14:textId="77777777" w:rsidR="003C1C93" w:rsidRPr="00772C2B" w:rsidRDefault="003C1C93" w:rsidP="008F1172">
            <w:pPr>
              <w:jc w:val="both"/>
              <w:rPr>
                <w:rFonts w:ascii="Times New Roman" w:hAnsi="Times New Roman"/>
                <w:sz w:val="8"/>
                <w:lang w:eastAsia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B3DEB53" w14:textId="77777777" w:rsidR="003C1C93" w:rsidRPr="00772C2B" w:rsidRDefault="003C1C93" w:rsidP="008F1172">
            <w:pPr>
              <w:jc w:val="both"/>
              <w:rPr>
                <w:rFonts w:ascii="Times New Roman" w:hAnsi="Times New Roman"/>
                <w:sz w:val="8"/>
                <w:lang w:eastAsia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1798F12" w14:textId="77777777" w:rsidR="003C1C93" w:rsidRPr="00772C2B" w:rsidRDefault="003C1C93" w:rsidP="008F1172">
            <w:pPr>
              <w:jc w:val="both"/>
              <w:rPr>
                <w:rFonts w:ascii="Times New Roman" w:hAnsi="Times New Roman"/>
                <w:sz w:val="8"/>
                <w:lang w:eastAsia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F7256B2" w14:textId="77777777" w:rsidR="003C1C93" w:rsidRPr="00772C2B" w:rsidRDefault="003C1C93" w:rsidP="008F1172">
            <w:pPr>
              <w:jc w:val="both"/>
              <w:rPr>
                <w:rFonts w:ascii="Times New Roman" w:hAnsi="Times New Roman"/>
                <w:sz w:val="8"/>
                <w:lang w:eastAsia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074A422" w14:textId="77777777" w:rsidR="003C1C93" w:rsidRPr="00772C2B" w:rsidRDefault="003C1C93" w:rsidP="008F1172">
            <w:pPr>
              <w:jc w:val="both"/>
              <w:rPr>
                <w:rFonts w:ascii="Times New Roman" w:hAnsi="Times New Roman"/>
                <w:sz w:val="8"/>
                <w:lang w:eastAsia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5C99DE8" w14:textId="77777777" w:rsidR="003C1C93" w:rsidRPr="00772C2B" w:rsidRDefault="003C1C93" w:rsidP="008F1172">
            <w:pPr>
              <w:jc w:val="both"/>
              <w:rPr>
                <w:rFonts w:ascii="Times New Roman" w:hAnsi="Times New Roman"/>
                <w:sz w:val="8"/>
                <w:lang w:eastAsia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2BB9E81" w14:textId="77777777" w:rsidR="003C1C93" w:rsidRPr="00772C2B" w:rsidRDefault="003C1C93" w:rsidP="008F1172">
            <w:pPr>
              <w:jc w:val="both"/>
              <w:rPr>
                <w:rFonts w:ascii="Times New Roman" w:hAnsi="Times New Roman"/>
                <w:sz w:val="8"/>
                <w:lang w:eastAsia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32BC90CF" w14:textId="77777777" w:rsidR="003C1C93" w:rsidRPr="00772C2B" w:rsidRDefault="003C1C93" w:rsidP="008F1172">
            <w:pPr>
              <w:jc w:val="both"/>
              <w:rPr>
                <w:rFonts w:ascii="Times New Roman" w:hAnsi="Times New Roman"/>
                <w:sz w:val="8"/>
                <w:lang w:eastAsia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70C15CB" w14:textId="77777777" w:rsidR="003C1C93" w:rsidRPr="00772C2B" w:rsidRDefault="003C1C93" w:rsidP="008F1172">
            <w:pPr>
              <w:jc w:val="both"/>
              <w:rPr>
                <w:rFonts w:ascii="Times New Roman" w:hAnsi="Times New Roman"/>
                <w:sz w:val="8"/>
                <w:lang w:eastAsia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5ACAFE2" w14:textId="77777777" w:rsidR="003C1C93" w:rsidRPr="00772C2B" w:rsidRDefault="003C1C93" w:rsidP="008F1172">
            <w:pPr>
              <w:jc w:val="both"/>
              <w:rPr>
                <w:rFonts w:ascii="Times New Roman" w:hAnsi="Times New Roman"/>
                <w:sz w:val="8"/>
                <w:lang w:eastAsia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CE47892" w14:textId="77777777" w:rsidR="003C1C93" w:rsidRPr="00772C2B" w:rsidRDefault="003C1C93" w:rsidP="008F1172">
            <w:pPr>
              <w:jc w:val="both"/>
              <w:rPr>
                <w:rFonts w:ascii="Times New Roman" w:hAnsi="Times New Roman"/>
                <w:sz w:val="8"/>
                <w:lang w:eastAsia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63F26276" w14:textId="77777777" w:rsidR="003C1C93" w:rsidRPr="00772C2B" w:rsidRDefault="003C1C93" w:rsidP="008F1172">
            <w:pPr>
              <w:jc w:val="both"/>
              <w:rPr>
                <w:rFonts w:ascii="Times New Roman" w:hAnsi="Times New Roman"/>
                <w:sz w:val="8"/>
                <w:lang w:eastAsia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64B83895" w14:textId="77777777" w:rsidR="003C1C93" w:rsidRPr="00772C2B" w:rsidRDefault="003C1C93" w:rsidP="008F1172">
            <w:pPr>
              <w:jc w:val="both"/>
              <w:rPr>
                <w:rFonts w:ascii="Times New Roman" w:hAnsi="Times New Roman"/>
                <w:sz w:val="8"/>
                <w:lang w:eastAsia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A5FA5AB" w14:textId="77777777" w:rsidR="003C1C93" w:rsidRPr="00772C2B" w:rsidRDefault="003C1C93" w:rsidP="008F1172">
            <w:pPr>
              <w:jc w:val="both"/>
              <w:rPr>
                <w:rFonts w:ascii="Times New Roman" w:hAnsi="Times New Roman"/>
                <w:sz w:val="8"/>
                <w:lang w:eastAsia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2633610" w14:textId="77777777" w:rsidR="003C1C93" w:rsidRPr="00772C2B" w:rsidRDefault="003C1C93" w:rsidP="008F1172">
            <w:pPr>
              <w:jc w:val="both"/>
              <w:rPr>
                <w:rFonts w:ascii="Times New Roman" w:hAnsi="Times New Roman"/>
                <w:sz w:val="8"/>
                <w:lang w:eastAsia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31DCC59" w14:textId="77777777" w:rsidR="003C1C93" w:rsidRPr="00772C2B" w:rsidRDefault="003C1C93" w:rsidP="008F1172">
            <w:pPr>
              <w:jc w:val="both"/>
              <w:rPr>
                <w:rFonts w:ascii="Times New Roman" w:hAnsi="Times New Roman"/>
                <w:sz w:val="8"/>
                <w:lang w:eastAsia="en-US"/>
              </w:rPr>
            </w:pPr>
          </w:p>
        </w:tc>
      </w:tr>
      <w:tr w:rsidR="003C1C93" w:rsidRPr="00772C2B" w14:paraId="428C8293" w14:textId="77777777" w:rsidTr="003C1C93">
        <w:trPr>
          <w:jc w:val="center"/>
        </w:trPr>
        <w:tc>
          <w:tcPr>
            <w:tcW w:w="674" w:type="dxa"/>
            <w:tcBorders>
              <w:top w:val="nil"/>
              <w:left w:val="nil"/>
              <w:bottom w:val="nil"/>
            </w:tcBorders>
          </w:tcPr>
          <w:p w14:paraId="75FB5340" w14:textId="77777777" w:rsidR="003C1C93" w:rsidRPr="00772C2B" w:rsidRDefault="003C1C93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993" w:type="dxa"/>
          </w:tcPr>
          <w:p w14:paraId="45B5C007" w14:textId="703B3BDA" w:rsidR="003C1C93" w:rsidRPr="00772C2B" w:rsidRDefault="003C1C93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 w:rsidRPr="00772C2B">
              <w:rPr>
                <w:rFonts w:ascii="Times New Roman" w:hAnsi="Times New Roman"/>
                <w:sz w:val="18"/>
                <w:lang w:eastAsia="en-US"/>
              </w:rPr>
              <w:t>I– 1</w:t>
            </w:r>
          </w:p>
        </w:tc>
        <w:tc>
          <w:tcPr>
            <w:tcW w:w="567" w:type="dxa"/>
            <w:vAlign w:val="center"/>
          </w:tcPr>
          <w:p w14:paraId="68949718" w14:textId="7183EA1D" w:rsidR="003C1C93" w:rsidRPr="00E15208" w:rsidRDefault="003C1C93" w:rsidP="00682431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15</w:t>
            </w:r>
          </w:p>
        </w:tc>
        <w:tc>
          <w:tcPr>
            <w:tcW w:w="602" w:type="dxa"/>
            <w:vAlign w:val="center"/>
          </w:tcPr>
          <w:p w14:paraId="277569A8" w14:textId="6CB94D53" w:rsidR="003C1C93" w:rsidRPr="00D15E01" w:rsidRDefault="003C1C93" w:rsidP="00682431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6</w:t>
            </w:r>
          </w:p>
        </w:tc>
        <w:tc>
          <w:tcPr>
            <w:tcW w:w="567" w:type="dxa"/>
          </w:tcPr>
          <w:p w14:paraId="5E63281F" w14:textId="1BD84D7C" w:rsidR="003C1C93" w:rsidRPr="00E15208" w:rsidRDefault="003C1C93" w:rsidP="00682431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9</w:t>
            </w:r>
          </w:p>
        </w:tc>
        <w:tc>
          <w:tcPr>
            <w:tcW w:w="567" w:type="dxa"/>
          </w:tcPr>
          <w:p w14:paraId="1D072227" w14:textId="311940D7" w:rsidR="003C1C93" w:rsidRPr="00772C2B" w:rsidRDefault="003C1C93" w:rsidP="00682431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-</w:t>
            </w:r>
          </w:p>
        </w:tc>
        <w:tc>
          <w:tcPr>
            <w:tcW w:w="567" w:type="dxa"/>
          </w:tcPr>
          <w:p w14:paraId="35B5F36E" w14:textId="30D949EE" w:rsidR="003C1C93" w:rsidRPr="00E15208" w:rsidRDefault="003C1C93" w:rsidP="00682431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2048A4D2" w14:textId="1AF5F06D" w:rsidR="003C1C93" w:rsidRPr="00772C2B" w:rsidRDefault="003C1C93" w:rsidP="00682431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-</w:t>
            </w:r>
          </w:p>
        </w:tc>
        <w:tc>
          <w:tcPr>
            <w:tcW w:w="567" w:type="dxa"/>
          </w:tcPr>
          <w:p w14:paraId="1DE7C84F" w14:textId="68154B94" w:rsidR="003C1C93" w:rsidRPr="00772C2B" w:rsidRDefault="003C1C93" w:rsidP="00682431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-</w:t>
            </w:r>
          </w:p>
        </w:tc>
        <w:tc>
          <w:tcPr>
            <w:tcW w:w="567" w:type="dxa"/>
          </w:tcPr>
          <w:p w14:paraId="5FFC4521" w14:textId="03FB5464" w:rsidR="003C1C93" w:rsidRPr="00D15E01" w:rsidRDefault="003C1C93" w:rsidP="00682431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15</w:t>
            </w:r>
          </w:p>
        </w:tc>
        <w:tc>
          <w:tcPr>
            <w:tcW w:w="567" w:type="dxa"/>
          </w:tcPr>
          <w:p w14:paraId="6BF4F94C" w14:textId="5BE12E42" w:rsidR="003C1C93" w:rsidRPr="00772C2B" w:rsidRDefault="003C1C93" w:rsidP="00682431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-</w:t>
            </w:r>
          </w:p>
        </w:tc>
        <w:tc>
          <w:tcPr>
            <w:tcW w:w="567" w:type="dxa"/>
          </w:tcPr>
          <w:p w14:paraId="300CD18C" w14:textId="0036FC9B" w:rsidR="003C1C93" w:rsidRPr="00C33B80" w:rsidRDefault="003C1C93" w:rsidP="00682431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-</w:t>
            </w:r>
          </w:p>
        </w:tc>
        <w:tc>
          <w:tcPr>
            <w:tcW w:w="567" w:type="dxa"/>
          </w:tcPr>
          <w:p w14:paraId="76CFA1ED" w14:textId="74D3E64D" w:rsidR="003C1C93" w:rsidRPr="00C33B80" w:rsidRDefault="003C1C93" w:rsidP="00682431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-</w:t>
            </w:r>
          </w:p>
        </w:tc>
        <w:tc>
          <w:tcPr>
            <w:tcW w:w="567" w:type="dxa"/>
          </w:tcPr>
          <w:p w14:paraId="1683F889" w14:textId="588577AF" w:rsidR="003C1C93" w:rsidRPr="00C33B80" w:rsidRDefault="003C1C93" w:rsidP="00682431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-</w:t>
            </w:r>
          </w:p>
        </w:tc>
        <w:tc>
          <w:tcPr>
            <w:tcW w:w="567" w:type="dxa"/>
          </w:tcPr>
          <w:p w14:paraId="5FE267ED" w14:textId="134D6951" w:rsidR="003C1C93" w:rsidRPr="00C33B80" w:rsidRDefault="003C1C93" w:rsidP="00682431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-</w:t>
            </w:r>
          </w:p>
        </w:tc>
        <w:tc>
          <w:tcPr>
            <w:tcW w:w="567" w:type="dxa"/>
          </w:tcPr>
          <w:p w14:paraId="0BB9C5DE" w14:textId="27720C25" w:rsidR="003C1C93" w:rsidRPr="00E15208" w:rsidRDefault="003C1C93" w:rsidP="00682431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15</w:t>
            </w:r>
          </w:p>
        </w:tc>
        <w:tc>
          <w:tcPr>
            <w:tcW w:w="567" w:type="dxa"/>
          </w:tcPr>
          <w:p w14:paraId="70E89629" w14:textId="1BCE0A24" w:rsidR="003C1C93" w:rsidRPr="00C33B80" w:rsidRDefault="003C1C93" w:rsidP="00682431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-</w:t>
            </w:r>
          </w:p>
        </w:tc>
        <w:tc>
          <w:tcPr>
            <w:tcW w:w="567" w:type="dxa"/>
          </w:tcPr>
          <w:p w14:paraId="25D58BCC" w14:textId="4A67C605" w:rsidR="003C1C93" w:rsidRPr="00C33B80" w:rsidRDefault="003C1C93" w:rsidP="00682431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-</w:t>
            </w:r>
          </w:p>
        </w:tc>
        <w:tc>
          <w:tcPr>
            <w:tcW w:w="567" w:type="dxa"/>
          </w:tcPr>
          <w:p w14:paraId="0C60CFFA" w14:textId="0A247779" w:rsidR="003C1C93" w:rsidRPr="00C33B80" w:rsidRDefault="003C1C93" w:rsidP="00682431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-</w:t>
            </w:r>
          </w:p>
        </w:tc>
        <w:tc>
          <w:tcPr>
            <w:tcW w:w="567" w:type="dxa"/>
          </w:tcPr>
          <w:p w14:paraId="79176C81" w14:textId="340825A3" w:rsidR="003C1C93" w:rsidRPr="00C33B80" w:rsidRDefault="003C1C93" w:rsidP="00682431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-</w:t>
            </w:r>
          </w:p>
        </w:tc>
        <w:tc>
          <w:tcPr>
            <w:tcW w:w="567" w:type="dxa"/>
          </w:tcPr>
          <w:p w14:paraId="12AA8408" w14:textId="3798BF66" w:rsidR="003C1C93" w:rsidRPr="00C33B80" w:rsidRDefault="003C1C93" w:rsidP="00682431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-</w:t>
            </w:r>
          </w:p>
        </w:tc>
        <w:tc>
          <w:tcPr>
            <w:tcW w:w="567" w:type="dxa"/>
          </w:tcPr>
          <w:p w14:paraId="3297E16D" w14:textId="79F37615" w:rsidR="003C1C93" w:rsidRPr="00C33B80" w:rsidRDefault="003C1C93" w:rsidP="00682431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-</w:t>
            </w:r>
          </w:p>
        </w:tc>
        <w:tc>
          <w:tcPr>
            <w:tcW w:w="567" w:type="dxa"/>
          </w:tcPr>
          <w:p w14:paraId="07AFE71F" w14:textId="68B88113" w:rsidR="003C1C93" w:rsidRPr="00E15208" w:rsidRDefault="003C1C93" w:rsidP="00682431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4</w:t>
            </w:r>
          </w:p>
        </w:tc>
        <w:tc>
          <w:tcPr>
            <w:tcW w:w="567" w:type="dxa"/>
          </w:tcPr>
          <w:p w14:paraId="02423F8C" w14:textId="0C05EF28" w:rsidR="003C1C93" w:rsidRPr="00C33B80" w:rsidRDefault="003C1C93" w:rsidP="00682431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-</w:t>
            </w:r>
          </w:p>
        </w:tc>
      </w:tr>
      <w:tr w:rsidR="003C1C93" w:rsidRPr="00772C2B" w14:paraId="3059E94D" w14:textId="77777777" w:rsidTr="003C1C93">
        <w:trPr>
          <w:jc w:val="center"/>
        </w:trPr>
        <w:tc>
          <w:tcPr>
            <w:tcW w:w="674" w:type="dxa"/>
            <w:tcBorders>
              <w:top w:val="nil"/>
              <w:left w:val="nil"/>
              <w:bottom w:val="nil"/>
            </w:tcBorders>
          </w:tcPr>
          <w:p w14:paraId="237A1B65" w14:textId="77777777" w:rsidR="003C1C93" w:rsidRPr="00772C2B" w:rsidRDefault="003C1C93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993" w:type="dxa"/>
          </w:tcPr>
          <w:p w14:paraId="1E79C1F1" w14:textId="1CCA1366" w:rsidR="003C1C93" w:rsidRPr="00772C2B" w:rsidRDefault="003C1C93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 w:rsidRPr="00772C2B">
              <w:rPr>
                <w:rFonts w:ascii="Times New Roman" w:hAnsi="Times New Roman"/>
                <w:sz w:val="18"/>
                <w:lang w:eastAsia="en-US"/>
              </w:rPr>
              <w:t>I – 2</w:t>
            </w:r>
          </w:p>
        </w:tc>
        <w:tc>
          <w:tcPr>
            <w:tcW w:w="567" w:type="dxa"/>
          </w:tcPr>
          <w:p w14:paraId="401202A2" w14:textId="7E288D74" w:rsidR="003C1C93" w:rsidRPr="00E15208" w:rsidRDefault="003C1C93" w:rsidP="00682431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23</w:t>
            </w:r>
          </w:p>
        </w:tc>
        <w:tc>
          <w:tcPr>
            <w:tcW w:w="602" w:type="dxa"/>
          </w:tcPr>
          <w:p w14:paraId="0DFBD0A7" w14:textId="27B95B10" w:rsidR="003C1C93" w:rsidRPr="00E15208" w:rsidRDefault="003C1C93" w:rsidP="00682431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20</w:t>
            </w:r>
          </w:p>
        </w:tc>
        <w:tc>
          <w:tcPr>
            <w:tcW w:w="567" w:type="dxa"/>
          </w:tcPr>
          <w:p w14:paraId="10805B4E" w14:textId="0CE745AA" w:rsidR="003C1C93" w:rsidRPr="00E15208" w:rsidRDefault="003C1C93" w:rsidP="00682431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3</w:t>
            </w:r>
          </w:p>
        </w:tc>
        <w:tc>
          <w:tcPr>
            <w:tcW w:w="567" w:type="dxa"/>
          </w:tcPr>
          <w:p w14:paraId="273B8180" w14:textId="578822F2" w:rsidR="003C1C93" w:rsidRPr="00E15208" w:rsidRDefault="003C1C93" w:rsidP="00682431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30E3CDE3" w14:textId="722BCDFF" w:rsidR="003C1C93" w:rsidRPr="00E15208" w:rsidRDefault="003C1C93" w:rsidP="00682431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2E5E54C2" w14:textId="158AADE5" w:rsidR="003C1C93" w:rsidRPr="00E15208" w:rsidRDefault="003C1C93" w:rsidP="00682431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1</w:t>
            </w:r>
          </w:p>
        </w:tc>
        <w:tc>
          <w:tcPr>
            <w:tcW w:w="567" w:type="dxa"/>
          </w:tcPr>
          <w:p w14:paraId="73E66167" w14:textId="043DE038" w:rsidR="003C1C93" w:rsidRPr="00772C2B" w:rsidRDefault="003C1C93" w:rsidP="00682431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-</w:t>
            </w:r>
          </w:p>
        </w:tc>
        <w:tc>
          <w:tcPr>
            <w:tcW w:w="567" w:type="dxa"/>
          </w:tcPr>
          <w:p w14:paraId="68339ED5" w14:textId="6F42AED9" w:rsidR="003C1C93" w:rsidRPr="00E15208" w:rsidRDefault="003C1C93" w:rsidP="00682431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19</w:t>
            </w:r>
          </w:p>
        </w:tc>
        <w:tc>
          <w:tcPr>
            <w:tcW w:w="567" w:type="dxa"/>
          </w:tcPr>
          <w:p w14:paraId="1F61394F" w14:textId="6C3AA321" w:rsidR="003C1C93" w:rsidRPr="00E15208" w:rsidRDefault="003C1C93" w:rsidP="00682431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3</w:t>
            </w:r>
          </w:p>
        </w:tc>
        <w:tc>
          <w:tcPr>
            <w:tcW w:w="567" w:type="dxa"/>
          </w:tcPr>
          <w:p w14:paraId="6FE03CB3" w14:textId="20912333" w:rsidR="003C1C93" w:rsidRPr="00E15208" w:rsidRDefault="003C1C93" w:rsidP="00682431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0885974A" w14:textId="7B0018E4" w:rsidR="003C1C93" w:rsidRPr="00E15208" w:rsidRDefault="003C1C93" w:rsidP="00682431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0809B9E5" w14:textId="4DC7D9F7" w:rsidR="003C1C93" w:rsidRPr="00E15208" w:rsidRDefault="003C1C93" w:rsidP="00682431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782D28A8" w14:textId="0701AB61" w:rsidR="003C1C93" w:rsidRPr="00E15208" w:rsidRDefault="003C1C93" w:rsidP="00682431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777DA426" w14:textId="784E08C3" w:rsidR="003C1C93" w:rsidRPr="00E15208" w:rsidRDefault="003C1C93" w:rsidP="00682431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3</w:t>
            </w:r>
          </w:p>
        </w:tc>
        <w:tc>
          <w:tcPr>
            <w:tcW w:w="567" w:type="dxa"/>
          </w:tcPr>
          <w:p w14:paraId="2A0F2E08" w14:textId="166FB4FD" w:rsidR="003C1C93" w:rsidRPr="00E15208" w:rsidRDefault="003C1C93" w:rsidP="00682431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13</w:t>
            </w:r>
          </w:p>
        </w:tc>
        <w:tc>
          <w:tcPr>
            <w:tcW w:w="567" w:type="dxa"/>
          </w:tcPr>
          <w:p w14:paraId="2365B5DC" w14:textId="567F1278" w:rsidR="003C1C93" w:rsidRPr="00E15208" w:rsidRDefault="003C1C93" w:rsidP="00682431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7</w:t>
            </w:r>
          </w:p>
        </w:tc>
        <w:tc>
          <w:tcPr>
            <w:tcW w:w="567" w:type="dxa"/>
          </w:tcPr>
          <w:p w14:paraId="0FFE814E" w14:textId="63F46726" w:rsidR="003C1C93" w:rsidRPr="00E15208" w:rsidRDefault="003C1C93" w:rsidP="00682431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31B352A5" w14:textId="64B315A7" w:rsidR="003C1C93" w:rsidRPr="00E15208" w:rsidRDefault="003C1C93" w:rsidP="00682431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3</w:t>
            </w:r>
          </w:p>
        </w:tc>
        <w:tc>
          <w:tcPr>
            <w:tcW w:w="567" w:type="dxa"/>
          </w:tcPr>
          <w:p w14:paraId="47765E74" w14:textId="45528867" w:rsidR="003C1C93" w:rsidRPr="00772C2B" w:rsidRDefault="003C1C93" w:rsidP="00682431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-</w:t>
            </w:r>
          </w:p>
        </w:tc>
        <w:tc>
          <w:tcPr>
            <w:tcW w:w="567" w:type="dxa"/>
          </w:tcPr>
          <w:p w14:paraId="2312722B" w14:textId="0A479E01" w:rsidR="003C1C93" w:rsidRPr="00E15208" w:rsidRDefault="003C1C93" w:rsidP="00682431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15B28FED" w14:textId="2B8A25CC" w:rsidR="003C1C93" w:rsidRPr="00E15208" w:rsidRDefault="003C1C93" w:rsidP="00682431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13</w:t>
            </w:r>
          </w:p>
        </w:tc>
        <w:tc>
          <w:tcPr>
            <w:tcW w:w="567" w:type="dxa"/>
          </w:tcPr>
          <w:p w14:paraId="7E482254" w14:textId="161A5C4E" w:rsidR="003C1C93" w:rsidRPr="00E15208" w:rsidRDefault="003C1C93" w:rsidP="00682431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1</w:t>
            </w:r>
          </w:p>
        </w:tc>
      </w:tr>
      <w:tr w:rsidR="003C1C93" w:rsidRPr="00772C2B" w14:paraId="70E62DCF" w14:textId="77777777" w:rsidTr="003C1C93">
        <w:trPr>
          <w:trHeight w:val="105"/>
          <w:jc w:val="center"/>
        </w:trPr>
        <w:tc>
          <w:tcPr>
            <w:tcW w:w="674" w:type="dxa"/>
            <w:vMerge w:val="restart"/>
            <w:tcBorders>
              <w:top w:val="nil"/>
              <w:left w:val="nil"/>
            </w:tcBorders>
          </w:tcPr>
          <w:p w14:paraId="04580153" w14:textId="77777777" w:rsidR="003C1C93" w:rsidRPr="00772C2B" w:rsidRDefault="003C1C93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993" w:type="dxa"/>
          </w:tcPr>
          <w:p w14:paraId="3F37722B" w14:textId="1401C2F8" w:rsidR="003C1C93" w:rsidRPr="00772C2B" w:rsidRDefault="003C1C93" w:rsidP="008F1172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 w:rsidRPr="00772C2B">
              <w:rPr>
                <w:rFonts w:ascii="Times New Roman" w:hAnsi="Times New Roman"/>
                <w:sz w:val="18"/>
                <w:lang w:eastAsia="en-US"/>
              </w:rPr>
              <w:t>I - 3</w:t>
            </w:r>
          </w:p>
        </w:tc>
        <w:tc>
          <w:tcPr>
            <w:tcW w:w="567" w:type="dxa"/>
          </w:tcPr>
          <w:p w14:paraId="4D23AB1F" w14:textId="519304CE" w:rsidR="003C1C93" w:rsidRPr="006F4A18" w:rsidRDefault="003C1C93" w:rsidP="00682431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26</w:t>
            </w:r>
          </w:p>
        </w:tc>
        <w:tc>
          <w:tcPr>
            <w:tcW w:w="602" w:type="dxa"/>
          </w:tcPr>
          <w:p w14:paraId="6C689362" w14:textId="09E73917" w:rsidR="003C1C93" w:rsidRPr="00E15208" w:rsidRDefault="003C1C93" w:rsidP="00682431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9</w:t>
            </w:r>
          </w:p>
        </w:tc>
        <w:tc>
          <w:tcPr>
            <w:tcW w:w="567" w:type="dxa"/>
          </w:tcPr>
          <w:p w14:paraId="02EB0F9D" w14:textId="5984BF67" w:rsidR="003C1C93" w:rsidRPr="00E15208" w:rsidRDefault="003C1C93" w:rsidP="00682431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17</w:t>
            </w:r>
          </w:p>
        </w:tc>
        <w:tc>
          <w:tcPr>
            <w:tcW w:w="567" w:type="dxa"/>
          </w:tcPr>
          <w:p w14:paraId="0EC2BB00" w14:textId="42B606AE" w:rsidR="003C1C93" w:rsidRPr="00E15208" w:rsidRDefault="003C1C93" w:rsidP="00682431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</w:p>
        </w:tc>
        <w:tc>
          <w:tcPr>
            <w:tcW w:w="567" w:type="dxa"/>
          </w:tcPr>
          <w:p w14:paraId="5F8CB4FC" w14:textId="5DDB576E" w:rsidR="003C1C93" w:rsidRPr="00E15208" w:rsidRDefault="003C1C93" w:rsidP="00682431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</w:p>
        </w:tc>
        <w:tc>
          <w:tcPr>
            <w:tcW w:w="567" w:type="dxa"/>
          </w:tcPr>
          <w:p w14:paraId="34080B0D" w14:textId="54AFABE2" w:rsidR="003C1C93" w:rsidRPr="00E15208" w:rsidRDefault="003C1C93" w:rsidP="00682431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1</w:t>
            </w:r>
          </w:p>
        </w:tc>
        <w:tc>
          <w:tcPr>
            <w:tcW w:w="567" w:type="dxa"/>
          </w:tcPr>
          <w:p w14:paraId="339CD3F4" w14:textId="7FCD191A" w:rsidR="003C1C93" w:rsidRPr="00772C2B" w:rsidRDefault="003C1C93" w:rsidP="00682431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227C1681" w14:textId="0A62DAE1" w:rsidR="003C1C93" w:rsidRPr="00E15208" w:rsidRDefault="003C1C93" w:rsidP="00682431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16</w:t>
            </w:r>
          </w:p>
        </w:tc>
        <w:tc>
          <w:tcPr>
            <w:tcW w:w="567" w:type="dxa"/>
          </w:tcPr>
          <w:p w14:paraId="0D7804B2" w14:textId="0D73A84F" w:rsidR="003C1C93" w:rsidRPr="00E15208" w:rsidRDefault="003C1C93" w:rsidP="00682431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9</w:t>
            </w:r>
          </w:p>
        </w:tc>
        <w:tc>
          <w:tcPr>
            <w:tcW w:w="567" w:type="dxa"/>
          </w:tcPr>
          <w:p w14:paraId="5058CC1F" w14:textId="290C8584" w:rsidR="003C1C93" w:rsidRPr="00E15208" w:rsidRDefault="003C1C93" w:rsidP="00682431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3</w:t>
            </w:r>
          </w:p>
        </w:tc>
        <w:tc>
          <w:tcPr>
            <w:tcW w:w="567" w:type="dxa"/>
          </w:tcPr>
          <w:p w14:paraId="799BA896" w14:textId="004660F3" w:rsidR="003C1C93" w:rsidRPr="00E15208" w:rsidRDefault="003C1C93" w:rsidP="00682431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</w:p>
        </w:tc>
        <w:tc>
          <w:tcPr>
            <w:tcW w:w="567" w:type="dxa"/>
          </w:tcPr>
          <w:p w14:paraId="639F6ED6" w14:textId="3FAB1FE2" w:rsidR="003C1C93" w:rsidRPr="00E15208" w:rsidRDefault="00494F4B" w:rsidP="00682431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3</w:t>
            </w:r>
          </w:p>
        </w:tc>
        <w:tc>
          <w:tcPr>
            <w:tcW w:w="567" w:type="dxa"/>
          </w:tcPr>
          <w:p w14:paraId="766BFAC1" w14:textId="5320C2C7" w:rsidR="003C1C93" w:rsidRPr="00772C2B" w:rsidRDefault="003C1C93" w:rsidP="00682431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277FB759" w14:textId="7CB5A3AE" w:rsidR="003C1C93" w:rsidRPr="00E15208" w:rsidRDefault="003C1C93" w:rsidP="00682431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5</w:t>
            </w:r>
          </w:p>
        </w:tc>
        <w:tc>
          <w:tcPr>
            <w:tcW w:w="567" w:type="dxa"/>
          </w:tcPr>
          <w:p w14:paraId="69A9A746" w14:textId="66599326" w:rsidR="003C1C93" w:rsidRPr="00E15208" w:rsidRDefault="003C1C93" w:rsidP="00682431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15</w:t>
            </w:r>
          </w:p>
        </w:tc>
        <w:tc>
          <w:tcPr>
            <w:tcW w:w="567" w:type="dxa"/>
          </w:tcPr>
          <w:p w14:paraId="2C830F62" w14:textId="156F095A" w:rsidR="003C1C93" w:rsidRPr="00E15208" w:rsidRDefault="003C1C93" w:rsidP="00682431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6</w:t>
            </w:r>
          </w:p>
        </w:tc>
        <w:tc>
          <w:tcPr>
            <w:tcW w:w="567" w:type="dxa"/>
          </w:tcPr>
          <w:p w14:paraId="3AF1EC1B" w14:textId="103ACE44" w:rsidR="003C1C93" w:rsidRPr="00E15208" w:rsidRDefault="003C1C93" w:rsidP="00682431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6DFBA8EA" w14:textId="3B07B336" w:rsidR="003C1C93" w:rsidRPr="00E15208" w:rsidRDefault="003C1C93" w:rsidP="00682431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6A8C026E" w14:textId="3172F469" w:rsidR="003C1C93" w:rsidRPr="00772C2B" w:rsidRDefault="003C1C93" w:rsidP="00682431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-</w:t>
            </w:r>
          </w:p>
        </w:tc>
        <w:tc>
          <w:tcPr>
            <w:tcW w:w="567" w:type="dxa"/>
          </w:tcPr>
          <w:p w14:paraId="184625AF" w14:textId="22173929" w:rsidR="003C1C93" w:rsidRPr="00E15208" w:rsidRDefault="003C1C93" w:rsidP="00682431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56205761" w14:textId="5A87364B" w:rsidR="003C1C93" w:rsidRPr="00E15208" w:rsidRDefault="003C1C93" w:rsidP="00682431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11</w:t>
            </w:r>
          </w:p>
        </w:tc>
        <w:tc>
          <w:tcPr>
            <w:tcW w:w="567" w:type="dxa"/>
          </w:tcPr>
          <w:p w14:paraId="31C515E8" w14:textId="6FF8ABA4" w:rsidR="003C1C93" w:rsidRPr="00772C2B" w:rsidRDefault="003C1C93" w:rsidP="00682431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-</w:t>
            </w:r>
          </w:p>
        </w:tc>
      </w:tr>
      <w:tr w:rsidR="003C1C93" w:rsidRPr="00772C2B" w14:paraId="118C151F" w14:textId="77777777" w:rsidTr="003C1C93">
        <w:trPr>
          <w:trHeight w:val="332"/>
          <w:jc w:val="center"/>
        </w:trPr>
        <w:tc>
          <w:tcPr>
            <w:tcW w:w="674" w:type="dxa"/>
            <w:vMerge/>
            <w:tcBorders>
              <w:left w:val="nil"/>
              <w:bottom w:val="nil"/>
            </w:tcBorders>
          </w:tcPr>
          <w:p w14:paraId="039725EC" w14:textId="77777777" w:rsidR="003C1C93" w:rsidRPr="00772C2B" w:rsidRDefault="003C1C93" w:rsidP="001015AC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993" w:type="dxa"/>
          </w:tcPr>
          <w:p w14:paraId="58969371" w14:textId="7DB50364" w:rsidR="003C1C93" w:rsidRPr="003C1C93" w:rsidRDefault="003C1C93" w:rsidP="003C1C93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 w:rsidRPr="00772C2B">
              <w:rPr>
                <w:rFonts w:ascii="Times New Roman" w:hAnsi="Times New Roman"/>
                <w:sz w:val="18"/>
                <w:lang w:eastAsia="en-US"/>
              </w:rPr>
              <w:t>I – 4</w:t>
            </w:r>
          </w:p>
        </w:tc>
        <w:tc>
          <w:tcPr>
            <w:tcW w:w="567" w:type="dxa"/>
          </w:tcPr>
          <w:p w14:paraId="23A3458C" w14:textId="6A23E27F" w:rsidR="003C1C93" w:rsidRPr="003C1C93" w:rsidRDefault="003C1C93" w:rsidP="003C1C93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25</w:t>
            </w:r>
          </w:p>
        </w:tc>
        <w:tc>
          <w:tcPr>
            <w:tcW w:w="602" w:type="dxa"/>
          </w:tcPr>
          <w:p w14:paraId="49AFCA20" w14:textId="394012F4" w:rsidR="003C1C93" w:rsidRPr="003C1C93" w:rsidRDefault="003C1C93" w:rsidP="003C1C93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25</w:t>
            </w:r>
          </w:p>
        </w:tc>
        <w:tc>
          <w:tcPr>
            <w:tcW w:w="567" w:type="dxa"/>
          </w:tcPr>
          <w:p w14:paraId="30A64C50" w14:textId="230559D6" w:rsidR="003C1C93" w:rsidRDefault="003C1C93" w:rsidP="001015AC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  <w:p w14:paraId="77EA054A" w14:textId="4BD0C43E" w:rsidR="003C1C93" w:rsidRPr="001015AC" w:rsidRDefault="003C1C93" w:rsidP="001015AC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</w:p>
        </w:tc>
        <w:tc>
          <w:tcPr>
            <w:tcW w:w="567" w:type="dxa"/>
          </w:tcPr>
          <w:p w14:paraId="4E3F89C1" w14:textId="62B7FEFF" w:rsidR="003C1C93" w:rsidRDefault="003C1C93" w:rsidP="001015AC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  <w:p w14:paraId="67D9D5A7" w14:textId="59BA7F71" w:rsidR="003C1C93" w:rsidRPr="001015AC" w:rsidRDefault="003C1C93" w:rsidP="001015AC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</w:p>
        </w:tc>
        <w:tc>
          <w:tcPr>
            <w:tcW w:w="567" w:type="dxa"/>
          </w:tcPr>
          <w:p w14:paraId="3E0AA8A3" w14:textId="542A7D25" w:rsidR="003C1C93" w:rsidRDefault="003C1C93" w:rsidP="001015AC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  <w:p w14:paraId="2AE6458E" w14:textId="58948120" w:rsidR="003C1C93" w:rsidRPr="001015AC" w:rsidRDefault="003C1C93" w:rsidP="001015AC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</w:p>
        </w:tc>
        <w:tc>
          <w:tcPr>
            <w:tcW w:w="567" w:type="dxa"/>
          </w:tcPr>
          <w:p w14:paraId="5F0722EA" w14:textId="3A5A6777" w:rsidR="003C1C93" w:rsidRPr="003C1C93" w:rsidRDefault="003C1C93" w:rsidP="003C1C93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7</w:t>
            </w:r>
          </w:p>
        </w:tc>
        <w:tc>
          <w:tcPr>
            <w:tcW w:w="567" w:type="dxa"/>
          </w:tcPr>
          <w:p w14:paraId="2FD34C0B" w14:textId="0B43AA31" w:rsidR="003C1C93" w:rsidRPr="00772C2B" w:rsidRDefault="003C1C93" w:rsidP="001015AC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5818FE16" w14:textId="26B228E9" w:rsidR="003C1C93" w:rsidRPr="003C1C93" w:rsidRDefault="003C1C93" w:rsidP="003C1C93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18</w:t>
            </w:r>
          </w:p>
        </w:tc>
        <w:tc>
          <w:tcPr>
            <w:tcW w:w="567" w:type="dxa"/>
          </w:tcPr>
          <w:p w14:paraId="51D885C1" w14:textId="524A8E2A" w:rsidR="003C1C93" w:rsidRPr="001015AC" w:rsidRDefault="003C1C93" w:rsidP="001015AC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7A902F4D" w14:textId="2432ACAC" w:rsidR="003C1C93" w:rsidRPr="00285195" w:rsidRDefault="003C1C93" w:rsidP="001015AC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08739649" w14:textId="4717144E" w:rsidR="003C1C93" w:rsidRPr="00285195" w:rsidRDefault="003C1C93" w:rsidP="001015AC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555924FE" w14:textId="5B72DBA9" w:rsidR="003C1C93" w:rsidRPr="00285195" w:rsidRDefault="003C1C93" w:rsidP="001015AC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57ED0022" w14:textId="6061CEBD" w:rsidR="003C1C93" w:rsidRPr="00772C2B" w:rsidRDefault="003C1C93" w:rsidP="001015AC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-</w:t>
            </w:r>
          </w:p>
        </w:tc>
        <w:tc>
          <w:tcPr>
            <w:tcW w:w="567" w:type="dxa"/>
          </w:tcPr>
          <w:p w14:paraId="3A2B0CB7" w14:textId="23451B87" w:rsidR="003C1C93" w:rsidRPr="00285195" w:rsidRDefault="003C1C93" w:rsidP="001015AC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2093A5B2" w14:textId="3472AD15" w:rsidR="003C1C93" w:rsidRPr="003C1C93" w:rsidRDefault="003C1C93" w:rsidP="003C1C93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5</w:t>
            </w:r>
          </w:p>
        </w:tc>
        <w:tc>
          <w:tcPr>
            <w:tcW w:w="567" w:type="dxa"/>
          </w:tcPr>
          <w:p w14:paraId="5B484FA4" w14:textId="1C604639" w:rsidR="003C1C93" w:rsidRPr="003C1C93" w:rsidRDefault="003C1C93" w:rsidP="003C1C93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20</w:t>
            </w:r>
          </w:p>
        </w:tc>
        <w:tc>
          <w:tcPr>
            <w:tcW w:w="567" w:type="dxa"/>
          </w:tcPr>
          <w:p w14:paraId="00242657" w14:textId="6585D671" w:rsidR="003C1C93" w:rsidRPr="00285195" w:rsidRDefault="003C1C93" w:rsidP="001015AC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05DF9054" w14:textId="3D05A38E" w:rsidR="003C1C93" w:rsidRPr="003C1C93" w:rsidRDefault="003C1C93" w:rsidP="003C1C93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2</w:t>
            </w:r>
          </w:p>
        </w:tc>
        <w:tc>
          <w:tcPr>
            <w:tcW w:w="567" w:type="dxa"/>
          </w:tcPr>
          <w:p w14:paraId="6CB0AD3F" w14:textId="112AFA56" w:rsidR="003C1C93" w:rsidRPr="00772C2B" w:rsidRDefault="003C1C93" w:rsidP="001015AC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-</w:t>
            </w:r>
          </w:p>
        </w:tc>
        <w:tc>
          <w:tcPr>
            <w:tcW w:w="567" w:type="dxa"/>
          </w:tcPr>
          <w:p w14:paraId="50F34414" w14:textId="38D27E39" w:rsidR="003C1C93" w:rsidRPr="00285195" w:rsidRDefault="003C1C93" w:rsidP="001015AC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1F87A66F" w14:textId="001EEA0D" w:rsidR="003C1C93" w:rsidRPr="003C1C93" w:rsidRDefault="003C1C93" w:rsidP="003C1C93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16</w:t>
            </w:r>
          </w:p>
        </w:tc>
        <w:tc>
          <w:tcPr>
            <w:tcW w:w="567" w:type="dxa"/>
          </w:tcPr>
          <w:p w14:paraId="3208AAC5" w14:textId="2E66D732" w:rsidR="003C1C93" w:rsidRPr="003C1C93" w:rsidRDefault="003C1C93" w:rsidP="003C1C93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3</w:t>
            </w:r>
          </w:p>
        </w:tc>
      </w:tr>
      <w:tr w:rsidR="003C1C93" w:rsidRPr="00772C2B" w14:paraId="43DB97F4" w14:textId="77777777" w:rsidTr="003C1C93">
        <w:trPr>
          <w:jc w:val="center"/>
        </w:trPr>
        <w:tc>
          <w:tcPr>
            <w:tcW w:w="674" w:type="dxa"/>
            <w:tcBorders>
              <w:top w:val="nil"/>
              <w:left w:val="nil"/>
              <w:bottom w:val="nil"/>
            </w:tcBorders>
            <w:vAlign w:val="center"/>
          </w:tcPr>
          <w:p w14:paraId="41E6102A" w14:textId="77777777" w:rsidR="003C1C93" w:rsidRPr="00772C2B" w:rsidRDefault="003C1C93" w:rsidP="001015AC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32070283" w14:textId="1C4CD9C5" w:rsidR="003C1C93" w:rsidRPr="00772C2B" w:rsidRDefault="003C1C93" w:rsidP="001015AC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  <w:p w14:paraId="51F81A9B" w14:textId="77777777" w:rsidR="003C1C93" w:rsidRPr="00772C2B" w:rsidRDefault="003C1C93" w:rsidP="001015AC">
            <w:pPr>
              <w:jc w:val="center"/>
              <w:rPr>
                <w:rFonts w:ascii="Times New Roman" w:hAnsi="Times New Roman"/>
                <w:b/>
                <w:sz w:val="18"/>
                <w:lang w:eastAsia="en-US"/>
              </w:rPr>
            </w:pPr>
            <w:r w:rsidRPr="00772C2B">
              <w:rPr>
                <w:rFonts w:ascii="Times New Roman" w:hAnsi="Times New Roman"/>
                <w:b/>
                <w:sz w:val="18"/>
                <w:lang w:eastAsia="en-US"/>
              </w:rPr>
              <w:t>I РАЗ.</w:t>
            </w:r>
          </w:p>
        </w:tc>
        <w:tc>
          <w:tcPr>
            <w:tcW w:w="567" w:type="dxa"/>
            <w:vAlign w:val="center"/>
          </w:tcPr>
          <w:p w14:paraId="36217CEF" w14:textId="39AE6ACB" w:rsidR="003C1C93" w:rsidRPr="00D15E01" w:rsidRDefault="003C1C93" w:rsidP="001015A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  <w:t>89</w:t>
            </w:r>
          </w:p>
        </w:tc>
        <w:tc>
          <w:tcPr>
            <w:tcW w:w="602" w:type="dxa"/>
            <w:vAlign w:val="center"/>
          </w:tcPr>
          <w:p w14:paraId="3DC2A162" w14:textId="67B90363" w:rsidR="003C1C93" w:rsidRPr="003C1C93" w:rsidRDefault="003C1C93" w:rsidP="001015A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  <w:t>60</w:t>
            </w:r>
          </w:p>
        </w:tc>
        <w:tc>
          <w:tcPr>
            <w:tcW w:w="567" w:type="dxa"/>
            <w:vAlign w:val="center"/>
          </w:tcPr>
          <w:p w14:paraId="6EB60E28" w14:textId="37C2B12F" w:rsidR="003C1C93" w:rsidRPr="003C1C93" w:rsidRDefault="003C1C93" w:rsidP="001015A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  <w:t>29</w:t>
            </w:r>
          </w:p>
        </w:tc>
        <w:tc>
          <w:tcPr>
            <w:tcW w:w="567" w:type="dxa"/>
            <w:vAlign w:val="center"/>
          </w:tcPr>
          <w:p w14:paraId="594A0167" w14:textId="1E68DA37" w:rsidR="003C1C93" w:rsidRPr="00F26403" w:rsidRDefault="003C1C93" w:rsidP="001015A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</w:pPr>
          </w:p>
        </w:tc>
        <w:tc>
          <w:tcPr>
            <w:tcW w:w="567" w:type="dxa"/>
            <w:vAlign w:val="center"/>
          </w:tcPr>
          <w:p w14:paraId="0724A36A" w14:textId="24DBC6DD" w:rsidR="003C1C93" w:rsidRPr="00F26403" w:rsidRDefault="003C1C93" w:rsidP="001015A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</w:pPr>
          </w:p>
        </w:tc>
        <w:tc>
          <w:tcPr>
            <w:tcW w:w="567" w:type="dxa"/>
            <w:vAlign w:val="center"/>
          </w:tcPr>
          <w:p w14:paraId="239DC891" w14:textId="54F09E92" w:rsidR="003C1C93" w:rsidRPr="003C1C93" w:rsidRDefault="003C1C93" w:rsidP="001015A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  <w:t>9</w:t>
            </w:r>
          </w:p>
        </w:tc>
        <w:tc>
          <w:tcPr>
            <w:tcW w:w="567" w:type="dxa"/>
            <w:vAlign w:val="center"/>
          </w:tcPr>
          <w:p w14:paraId="772418D9" w14:textId="101D9698" w:rsidR="003C1C93" w:rsidRPr="00772C2B" w:rsidRDefault="003C1C93" w:rsidP="001015A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3EDA232F" w14:textId="757E95B3" w:rsidR="003C1C93" w:rsidRPr="003C1C93" w:rsidRDefault="003C1C93" w:rsidP="001015A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  <w:t>68</w:t>
            </w:r>
          </w:p>
        </w:tc>
        <w:tc>
          <w:tcPr>
            <w:tcW w:w="567" w:type="dxa"/>
            <w:vAlign w:val="center"/>
          </w:tcPr>
          <w:p w14:paraId="5184A0B5" w14:textId="3ECAE9A2" w:rsidR="003C1C93" w:rsidRPr="003C1C93" w:rsidRDefault="003C1C93" w:rsidP="001015A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  <w:t>12</w:t>
            </w:r>
          </w:p>
        </w:tc>
        <w:tc>
          <w:tcPr>
            <w:tcW w:w="567" w:type="dxa"/>
            <w:vAlign w:val="center"/>
          </w:tcPr>
          <w:p w14:paraId="68162967" w14:textId="0971BE20" w:rsidR="003C1C93" w:rsidRPr="003C1C93" w:rsidRDefault="003C1C93" w:rsidP="001015A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  <w:t>3</w:t>
            </w:r>
          </w:p>
        </w:tc>
        <w:tc>
          <w:tcPr>
            <w:tcW w:w="567" w:type="dxa"/>
            <w:vAlign w:val="center"/>
          </w:tcPr>
          <w:p w14:paraId="353F329B" w14:textId="553F7A0F" w:rsidR="003C1C93" w:rsidRPr="00F26403" w:rsidRDefault="003C1C93" w:rsidP="001015A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</w:pPr>
          </w:p>
        </w:tc>
        <w:tc>
          <w:tcPr>
            <w:tcW w:w="567" w:type="dxa"/>
            <w:vAlign w:val="center"/>
          </w:tcPr>
          <w:p w14:paraId="54852426" w14:textId="575FD876" w:rsidR="003C1C93" w:rsidRPr="00494F4B" w:rsidRDefault="00494F4B" w:rsidP="001015A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  <w:t>3</w:t>
            </w:r>
          </w:p>
        </w:tc>
        <w:tc>
          <w:tcPr>
            <w:tcW w:w="567" w:type="dxa"/>
            <w:vAlign w:val="center"/>
          </w:tcPr>
          <w:p w14:paraId="12C8965B" w14:textId="7ABD93C7" w:rsidR="003C1C93" w:rsidRPr="00F26403" w:rsidRDefault="003C1C93" w:rsidP="001015A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</w:pPr>
          </w:p>
        </w:tc>
        <w:tc>
          <w:tcPr>
            <w:tcW w:w="567" w:type="dxa"/>
            <w:vAlign w:val="center"/>
          </w:tcPr>
          <w:p w14:paraId="343CDEA7" w14:textId="579FBB94" w:rsidR="003C1C93" w:rsidRPr="003C1C93" w:rsidRDefault="003C1C93" w:rsidP="001015A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  <w:t>23</w:t>
            </w:r>
          </w:p>
        </w:tc>
        <w:tc>
          <w:tcPr>
            <w:tcW w:w="567" w:type="dxa"/>
            <w:vAlign w:val="center"/>
          </w:tcPr>
          <w:p w14:paraId="1E366BFC" w14:textId="67D39051" w:rsidR="003C1C93" w:rsidRPr="003C1C93" w:rsidRDefault="003C1C93" w:rsidP="001015A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  <w:t>33</w:t>
            </w:r>
          </w:p>
        </w:tc>
        <w:tc>
          <w:tcPr>
            <w:tcW w:w="567" w:type="dxa"/>
            <w:vAlign w:val="center"/>
          </w:tcPr>
          <w:p w14:paraId="28D968AE" w14:textId="5097CAB1" w:rsidR="003C1C93" w:rsidRPr="003C1C93" w:rsidRDefault="003C1C93" w:rsidP="001015A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  <w:t>33</w:t>
            </w:r>
          </w:p>
        </w:tc>
        <w:tc>
          <w:tcPr>
            <w:tcW w:w="567" w:type="dxa"/>
            <w:vAlign w:val="center"/>
          </w:tcPr>
          <w:p w14:paraId="3791B5A6" w14:textId="6A47C728" w:rsidR="003C1C93" w:rsidRPr="003C1C93" w:rsidRDefault="003C1C93" w:rsidP="001015A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  <w:t>-</w:t>
            </w:r>
          </w:p>
        </w:tc>
        <w:tc>
          <w:tcPr>
            <w:tcW w:w="567" w:type="dxa"/>
            <w:vAlign w:val="center"/>
          </w:tcPr>
          <w:p w14:paraId="6BF2845C" w14:textId="5EB04815" w:rsidR="003C1C93" w:rsidRPr="003C1C93" w:rsidRDefault="003C1C93" w:rsidP="001015A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  <w:t>5</w:t>
            </w:r>
          </w:p>
        </w:tc>
        <w:tc>
          <w:tcPr>
            <w:tcW w:w="567" w:type="dxa"/>
            <w:vAlign w:val="center"/>
          </w:tcPr>
          <w:p w14:paraId="51CC9C35" w14:textId="2BCA45D1" w:rsidR="003C1C93" w:rsidRPr="003C1C93" w:rsidRDefault="003C1C93" w:rsidP="001015A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  <w:t>-</w:t>
            </w:r>
          </w:p>
        </w:tc>
        <w:tc>
          <w:tcPr>
            <w:tcW w:w="567" w:type="dxa"/>
            <w:vAlign w:val="center"/>
          </w:tcPr>
          <w:p w14:paraId="31916E8D" w14:textId="09E523E4" w:rsidR="003C1C93" w:rsidRPr="003C1C93" w:rsidRDefault="003C1C93" w:rsidP="001015A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  <w:t>-</w:t>
            </w:r>
          </w:p>
        </w:tc>
        <w:tc>
          <w:tcPr>
            <w:tcW w:w="567" w:type="dxa"/>
            <w:vAlign w:val="center"/>
          </w:tcPr>
          <w:p w14:paraId="334AF423" w14:textId="7F98A310" w:rsidR="003C1C93" w:rsidRPr="003C1C93" w:rsidRDefault="003C1C93" w:rsidP="001015A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  <w:t>44</w:t>
            </w:r>
          </w:p>
        </w:tc>
        <w:tc>
          <w:tcPr>
            <w:tcW w:w="567" w:type="dxa"/>
            <w:vAlign w:val="center"/>
          </w:tcPr>
          <w:p w14:paraId="5D849F2E" w14:textId="7343AE7B" w:rsidR="003C1C93" w:rsidRPr="00F26403" w:rsidRDefault="003C1C93" w:rsidP="001015A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  <w:t>4</w:t>
            </w:r>
          </w:p>
        </w:tc>
      </w:tr>
      <w:tr w:rsidR="003C1C93" w:rsidRPr="00772C2B" w14:paraId="0CBCC488" w14:textId="77777777" w:rsidTr="003C1C93">
        <w:trPr>
          <w:jc w:val="center"/>
        </w:trPr>
        <w:tc>
          <w:tcPr>
            <w:tcW w:w="674" w:type="dxa"/>
            <w:tcBorders>
              <w:top w:val="nil"/>
              <w:left w:val="nil"/>
              <w:bottom w:val="nil"/>
            </w:tcBorders>
          </w:tcPr>
          <w:p w14:paraId="5A61493A" w14:textId="77777777" w:rsidR="003C1C93" w:rsidRPr="00772C2B" w:rsidRDefault="003C1C93" w:rsidP="001015AC">
            <w:pPr>
              <w:jc w:val="both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993" w:type="dxa"/>
          </w:tcPr>
          <w:p w14:paraId="61430AE3" w14:textId="18A8D635" w:rsidR="003C1C93" w:rsidRPr="00772C2B" w:rsidRDefault="003C1C93" w:rsidP="001015AC">
            <w:pPr>
              <w:jc w:val="both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640597FB" w14:textId="77777777" w:rsidR="003C1C93" w:rsidRPr="00772C2B" w:rsidRDefault="003C1C93" w:rsidP="001015AC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602" w:type="dxa"/>
          </w:tcPr>
          <w:p w14:paraId="45A45924" w14:textId="77777777" w:rsidR="003C1C93" w:rsidRPr="00772C2B" w:rsidRDefault="003C1C93" w:rsidP="001015AC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4CFC9591" w14:textId="77777777" w:rsidR="003C1C93" w:rsidRPr="00772C2B" w:rsidRDefault="003C1C93" w:rsidP="001015AC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1102AD33" w14:textId="77777777" w:rsidR="003C1C93" w:rsidRPr="00772C2B" w:rsidRDefault="003C1C93" w:rsidP="001015AC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2EBB48FB" w14:textId="77777777" w:rsidR="003C1C93" w:rsidRPr="00772C2B" w:rsidRDefault="003C1C93" w:rsidP="001015AC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61EB9BA6" w14:textId="77777777" w:rsidR="003C1C93" w:rsidRPr="00772C2B" w:rsidRDefault="003C1C93" w:rsidP="001015AC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26BF20AC" w14:textId="77777777" w:rsidR="003C1C93" w:rsidRPr="00772C2B" w:rsidRDefault="003C1C93" w:rsidP="001015AC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0D553982" w14:textId="77777777" w:rsidR="003C1C93" w:rsidRPr="00772C2B" w:rsidRDefault="003C1C93" w:rsidP="001015AC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198BED98" w14:textId="77777777" w:rsidR="003C1C93" w:rsidRPr="00772C2B" w:rsidRDefault="003C1C93" w:rsidP="001015AC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2826B0FE" w14:textId="77777777" w:rsidR="003C1C93" w:rsidRPr="00772C2B" w:rsidRDefault="003C1C93" w:rsidP="001015AC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6F60D2C4" w14:textId="77777777" w:rsidR="003C1C93" w:rsidRPr="00772C2B" w:rsidRDefault="003C1C93" w:rsidP="001015AC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7082A8E1" w14:textId="77777777" w:rsidR="003C1C93" w:rsidRPr="00772C2B" w:rsidRDefault="003C1C93" w:rsidP="001015AC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5F95AD5B" w14:textId="77777777" w:rsidR="003C1C93" w:rsidRPr="00772C2B" w:rsidRDefault="003C1C93" w:rsidP="001015AC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0C287260" w14:textId="77777777" w:rsidR="003C1C93" w:rsidRPr="00772C2B" w:rsidRDefault="003C1C93" w:rsidP="001015AC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06B87916" w14:textId="77777777" w:rsidR="003C1C93" w:rsidRPr="00772C2B" w:rsidRDefault="003C1C93" w:rsidP="001015AC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6E09FAE9" w14:textId="77777777" w:rsidR="003C1C93" w:rsidRPr="00772C2B" w:rsidRDefault="003C1C93" w:rsidP="001015AC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0FEBA626" w14:textId="77777777" w:rsidR="003C1C93" w:rsidRPr="00772C2B" w:rsidRDefault="003C1C93" w:rsidP="001015AC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5E51A9B0" w14:textId="49E2F424" w:rsidR="003C1C93" w:rsidRPr="00772C2B" w:rsidRDefault="003C1C93" w:rsidP="001015AC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7DE7B361" w14:textId="77777777" w:rsidR="003C1C93" w:rsidRPr="00772C2B" w:rsidRDefault="003C1C93" w:rsidP="001015AC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3CD98667" w14:textId="77777777" w:rsidR="003C1C93" w:rsidRPr="00772C2B" w:rsidRDefault="003C1C93" w:rsidP="001015AC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0005E222" w14:textId="77777777" w:rsidR="003C1C93" w:rsidRPr="00772C2B" w:rsidRDefault="003C1C93" w:rsidP="001015AC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7CC0D51D" w14:textId="77777777" w:rsidR="003C1C93" w:rsidRPr="00772C2B" w:rsidRDefault="003C1C93" w:rsidP="001015AC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</w:tr>
      <w:tr w:rsidR="003C1C93" w:rsidRPr="00772C2B" w14:paraId="36743432" w14:textId="77777777" w:rsidTr="003C1C93">
        <w:trPr>
          <w:jc w:val="center"/>
        </w:trPr>
        <w:tc>
          <w:tcPr>
            <w:tcW w:w="674" w:type="dxa"/>
            <w:tcBorders>
              <w:top w:val="nil"/>
              <w:left w:val="nil"/>
              <w:bottom w:val="nil"/>
            </w:tcBorders>
          </w:tcPr>
          <w:p w14:paraId="40CC5492" w14:textId="77777777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993" w:type="dxa"/>
          </w:tcPr>
          <w:p w14:paraId="79D54398" w14:textId="2F016C6F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 w:rsidRPr="00772C2B">
              <w:rPr>
                <w:rFonts w:ascii="Times New Roman" w:hAnsi="Times New Roman"/>
                <w:sz w:val="18"/>
                <w:lang w:eastAsia="en-US"/>
              </w:rPr>
              <w:t>II – 1</w:t>
            </w:r>
          </w:p>
        </w:tc>
        <w:tc>
          <w:tcPr>
            <w:tcW w:w="567" w:type="dxa"/>
            <w:vAlign w:val="center"/>
          </w:tcPr>
          <w:p w14:paraId="058F2744" w14:textId="64C163EE" w:rsidR="003C1C93" w:rsidRPr="004F7174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1</w:t>
            </w:r>
            <w:r>
              <w:rPr>
                <w:rFonts w:ascii="Times New Roman" w:hAnsi="Times New Roman"/>
                <w:sz w:val="18"/>
                <w:lang w:eastAsia="en-US"/>
              </w:rPr>
              <w:t>4</w:t>
            </w:r>
          </w:p>
        </w:tc>
        <w:tc>
          <w:tcPr>
            <w:tcW w:w="602" w:type="dxa"/>
            <w:vAlign w:val="center"/>
          </w:tcPr>
          <w:p w14:paraId="5FE217B8" w14:textId="7373CEA2" w:rsidR="003C1C93" w:rsidRPr="00E15208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6</w:t>
            </w:r>
          </w:p>
        </w:tc>
        <w:tc>
          <w:tcPr>
            <w:tcW w:w="567" w:type="dxa"/>
          </w:tcPr>
          <w:p w14:paraId="7FB4DAA3" w14:textId="6AC578EE" w:rsidR="003C1C93" w:rsidRPr="00E15208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8</w:t>
            </w:r>
          </w:p>
        </w:tc>
        <w:tc>
          <w:tcPr>
            <w:tcW w:w="567" w:type="dxa"/>
          </w:tcPr>
          <w:p w14:paraId="58349587" w14:textId="34BD3D58" w:rsidR="003C1C93" w:rsidRPr="00BE55D2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-</w:t>
            </w:r>
          </w:p>
        </w:tc>
        <w:tc>
          <w:tcPr>
            <w:tcW w:w="567" w:type="dxa"/>
          </w:tcPr>
          <w:p w14:paraId="74592EB0" w14:textId="5AE73A26" w:rsidR="003C1C93" w:rsidRPr="00E15208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1C60FD31" w14:textId="73AEB432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2</w:t>
            </w:r>
          </w:p>
        </w:tc>
        <w:tc>
          <w:tcPr>
            <w:tcW w:w="567" w:type="dxa"/>
          </w:tcPr>
          <w:p w14:paraId="4FDDFFF7" w14:textId="1043CDB0" w:rsidR="003C1C93" w:rsidRPr="00E15208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-</w:t>
            </w:r>
          </w:p>
        </w:tc>
        <w:tc>
          <w:tcPr>
            <w:tcW w:w="567" w:type="dxa"/>
          </w:tcPr>
          <w:p w14:paraId="12B1854B" w14:textId="57FB2A43" w:rsidR="003C1C93" w:rsidRPr="00E15208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9</w:t>
            </w:r>
          </w:p>
        </w:tc>
        <w:tc>
          <w:tcPr>
            <w:tcW w:w="567" w:type="dxa"/>
          </w:tcPr>
          <w:p w14:paraId="3F534A90" w14:textId="31B755C5" w:rsidR="003C1C93" w:rsidRPr="00E15208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3</w:t>
            </w:r>
          </w:p>
        </w:tc>
        <w:tc>
          <w:tcPr>
            <w:tcW w:w="567" w:type="dxa"/>
          </w:tcPr>
          <w:p w14:paraId="7960589E" w14:textId="0BD4095E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1</w:t>
            </w:r>
          </w:p>
        </w:tc>
        <w:tc>
          <w:tcPr>
            <w:tcW w:w="567" w:type="dxa"/>
          </w:tcPr>
          <w:p w14:paraId="00348B3B" w14:textId="60780DCC" w:rsidR="003C1C93" w:rsidRPr="00E15208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7ACE0436" w14:textId="1070516A" w:rsidR="003C1C93" w:rsidRPr="00E15208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1</w:t>
            </w:r>
          </w:p>
        </w:tc>
        <w:tc>
          <w:tcPr>
            <w:tcW w:w="567" w:type="dxa"/>
          </w:tcPr>
          <w:p w14:paraId="4C848B25" w14:textId="033D9BB5" w:rsidR="003C1C93" w:rsidRPr="00E15208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13DAF884" w14:textId="79442542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527C8CE9" w14:textId="6D2D2DD5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0F369FE3" w14:textId="0FF2B597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3DA087C1" w14:textId="41FC87CE" w:rsidR="003C1C93" w:rsidRPr="00E15208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</w:p>
        </w:tc>
        <w:tc>
          <w:tcPr>
            <w:tcW w:w="567" w:type="dxa"/>
          </w:tcPr>
          <w:p w14:paraId="5284CB1B" w14:textId="4C3615A1" w:rsidR="003C1C93" w:rsidRPr="00E15208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11</w:t>
            </w:r>
          </w:p>
        </w:tc>
        <w:tc>
          <w:tcPr>
            <w:tcW w:w="567" w:type="dxa"/>
          </w:tcPr>
          <w:p w14:paraId="4B70BC66" w14:textId="58221B9D" w:rsidR="003C1C93" w:rsidRPr="00E15208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3EF87CFB" w14:textId="2F8A2D67" w:rsidR="003C1C93" w:rsidRPr="00E15208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5DDF808C" w14:textId="6636992F" w:rsidR="003C1C93" w:rsidRPr="00E15208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3</w:t>
            </w:r>
          </w:p>
        </w:tc>
        <w:tc>
          <w:tcPr>
            <w:tcW w:w="567" w:type="dxa"/>
          </w:tcPr>
          <w:p w14:paraId="6253731E" w14:textId="0FB8DD5C" w:rsidR="003C1C93" w:rsidRPr="00E15208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-</w:t>
            </w:r>
          </w:p>
        </w:tc>
      </w:tr>
      <w:tr w:rsidR="003C1C93" w:rsidRPr="00772C2B" w14:paraId="36D88F70" w14:textId="77777777" w:rsidTr="003C1C93">
        <w:trPr>
          <w:jc w:val="center"/>
        </w:trPr>
        <w:tc>
          <w:tcPr>
            <w:tcW w:w="674" w:type="dxa"/>
            <w:tcBorders>
              <w:top w:val="nil"/>
              <w:left w:val="nil"/>
              <w:bottom w:val="nil"/>
            </w:tcBorders>
          </w:tcPr>
          <w:p w14:paraId="23032407" w14:textId="0D06B766" w:rsidR="003C1C93" w:rsidRPr="00682431" w:rsidRDefault="003C1C93" w:rsidP="004F7174">
            <w:pPr>
              <w:rPr>
                <w:rFonts w:ascii="Times New Roman" w:hAnsi="Times New Roman"/>
                <w:sz w:val="18"/>
                <w:lang w:val="sr-Cyrl-RS" w:eastAsia="en-US"/>
              </w:rPr>
            </w:pPr>
          </w:p>
        </w:tc>
        <w:tc>
          <w:tcPr>
            <w:tcW w:w="993" w:type="dxa"/>
          </w:tcPr>
          <w:p w14:paraId="4A89ED6B" w14:textId="5C44C95D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 w:rsidRPr="00772C2B">
              <w:rPr>
                <w:rFonts w:ascii="Times New Roman" w:hAnsi="Times New Roman"/>
                <w:sz w:val="18"/>
                <w:lang w:eastAsia="en-US"/>
              </w:rPr>
              <w:t>II – 2</w:t>
            </w:r>
          </w:p>
        </w:tc>
        <w:tc>
          <w:tcPr>
            <w:tcW w:w="567" w:type="dxa"/>
          </w:tcPr>
          <w:p w14:paraId="286609A6" w14:textId="40499F17" w:rsidR="003C1C93" w:rsidRPr="00E15208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27</w:t>
            </w:r>
          </w:p>
        </w:tc>
        <w:tc>
          <w:tcPr>
            <w:tcW w:w="602" w:type="dxa"/>
          </w:tcPr>
          <w:p w14:paraId="6D8CEEBB" w14:textId="0E909655" w:rsidR="003C1C93" w:rsidRPr="00E15208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20</w:t>
            </w:r>
          </w:p>
        </w:tc>
        <w:tc>
          <w:tcPr>
            <w:tcW w:w="567" w:type="dxa"/>
          </w:tcPr>
          <w:p w14:paraId="52AF7C6F" w14:textId="70842777" w:rsidR="003C1C93" w:rsidRPr="00E15208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7</w:t>
            </w:r>
          </w:p>
        </w:tc>
        <w:tc>
          <w:tcPr>
            <w:tcW w:w="567" w:type="dxa"/>
          </w:tcPr>
          <w:p w14:paraId="31459BF2" w14:textId="18EAF007" w:rsidR="003C1C93" w:rsidRPr="00E15208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567C62C9" w14:textId="0806F052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7CE6AAFB" w14:textId="505340B7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2</w:t>
            </w:r>
          </w:p>
        </w:tc>
        <w:tc>
          <w:tcPr>
            <w:tcW w:w="567" w:type="dxa"/>
          </w:tcPr>
          <w:p w14:paraId="383A69F4" w14:textId="284F595D" w:rsidR="003C1C93" w:rsidRPr="00FC3C90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-</w:t>
            </w:r>
          </w:p>
        </w:tc>
        <w:tc>
          <w:tcPr>
            <w:tcW w:w="567" w:type="dxa"/>
          </w:tcPr>
          <w:p w14:paraId="33FF7867" w14:textId="3C2BB8E8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25</w:t>
            </w:r>
          </w:p>
        </w:tc>
        <w:tc>
          <w:tcPr>
            <w:tcW w:w="567" w:type="dxa"/>
          </w:tcPr>
          <w:p w14:paraId="6ABADB2F" w14:textId="5B5C0528" w:rsidR="003C1C93" w:rsidRPr="00FC3C90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1D779D20" w14:textId="2247FAF2" w:rsidR="003C1C93" w:rsidRPr="00FC3C90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1</w:t>
            </w:r>
          </w:p>
        </w:tc>
        <w:tc>
          <w:tcPr>
            <w:tcW w:w="567" w:type="dxa"/>
          </w:tcPr>
          <w:p w14:paraId="10D3A28E" w14:textId="3270895A" w:rsidR="003C1C93" w:rsidRPr="00FC3C90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220FD178" w14:textId="5728B608" w:rsidR="003C1C93" w:rsidRPr="00FC3C90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2</w:t>
            </w:r>
          </w:p>
        </w:tc>
        <w:tc>
          <w:tcPr>
            <w:tcW w:w="567" w:type="dxa"/>
          </w:tcPr>
          <w:p w14:paraId="53E39EB1" w14:textId="431F66A2" w:rsidR="003C1C93" w:rsidRPr="009A0F65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5E4BCBAF" w14:textId="61224844" w:rsidR="003C1C93" w:rsidRPr="00FC3C90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</w:p>
        </w:tc>
        <w:tc>
          <w:tcPr>
            <w:tcW w:w="567" w:type="dxa"/>
          </w:tcPr>
          <w:p w14:paraId="1CD1DB2F" w14:textId="5433C53B" w:rsidR="003C1C93" w:rsidRPr="00FC3C90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</w:p>
        </w:tc>
        <w:tc>
          <w:tcPr>
            <w:tcW w:w="567" w:type="dxa"/>
          </w:tcPr>
          <w:p w14:paraId="39D24F0D" w14:textId="104F7B24" w:rsidR="003C1C93" w:rsidRPr="00FC3C90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</w:p>
        </w:tc>
        <w:tc>
          <w:tcPr>
            <w:tcW w:w="567" w:type="dxa"/>
          </w:tcPr>
          <w:p w14:paraId="542F694F" w14:textId="654DB79A" w:rsidR="003C1C93" w:rsidRPr="00FC3C90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39E7CF65" w14:textId="1D844C31" w:rsidR="003C1C93" w:rsidRPr="00FC3C90" w:rsidRDefault="00494F4B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10</w:t>
            </w:r>
          </w:p>
        </w:tc>
        <w:tc>
          <w:tcPr>
            <w:tcW w:w="567" w:type="dxa"/>
          </w:tcPr>
          <w:p w14:paraId="0D0C2B6A" w14:textId="2A5CF4FF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4</w:t>
            </w:r>
          </w:p>
        </w:tc>
        <w:tc>
          <w:tcPr>
            <w:tcW w:w="567" w:type="dxa"/>
          </w:tcPr>
          <w:p w14:paraId="26EA2D31" w14:textId="4CEB8F08" w:rsidR="003C1C93" w:rsidRPr="00FC3C90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00D486AC" w14:textId="7FDB019C" w:rsidR="003C1C93" w:rsidRPr="00FC3C90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12</w:t>
            </w:r>
          </w:p>
        </w:tc>
        <w:tc>
          <w:tcPr>
            <w:tcW w:w="567" w:type="dxa"/>
          </w:tcPr>
          <w:p w14:paraId="743F2E1A" w14:textId="2F504C62" w:rsidR="003C1C93" w:rsidRPr="00FC3C90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1</w:t>
            </w:r>
          </w:p>
        </w:tc>
      </w:tr>
      <w:tr w:rsidR="003C1C93" w:rsidRPr="00772C2B" w14:paraId="27FD76E6" w14:textId="77777777" w:rsidTr="003C1C93">
        <w:trPr>
          <w:trHeight w:val="75"/>
          <w:jc w:val="center"/>
        </w:trPr>
        <w:tc>
          <w:tcPr>
            <w:tcW w:w="674" w:type="dxa"/>
            <w:vMerge w:val="restart"/>
            <w:tcBorders>
              <w:top w:val="nil"/>
              <w:left w:val="nil"/>
            </w:tcBorders>
          </w:tcPr>
          <w:p w14:paraId="2D038199" w14:textId="77777777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993" w:type="dxa"/>
          </w:tcPr>
          <w:p w14:paraId="7A8F901D" w14:textId="1EE32463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 w:rsidRPr="00772C2B">
              <w:rPr>
                <w:rFonts w:ascii="Times New Roman" w:hAnsi="Times New Roman"/>
                <w:sz w:val="18"/>
                <w:lang w:eastAsia="en-US"/>
              </w:rPr>
              <w:t>II – 3</w:t>
            </w:r>
          </w:p>
        </w:tc>
        <w:tc>
          <w:tcPr>
            <w:tcW w:w="567" w:type="dxa"/>
          </w:tcPr>
          <w:p w14:paraId="709897F3" w14:textId="134E7A77" w:rsidR="003C1C93" w:rsidRPr="00687246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18</w:t>
            </w:r>
          </w:p>
        </w:tc>
        <w:tc>
          <w:tcPr>
            <w:tcW w:w="602" w:type="dxa"/>
          </w:tcPr>
          <w:p w14:paraId="290A4961" w14:textId="1A89D5AA" w:rsidR="003C1C93" w:rsidRPr="00FE7BEB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2</w:t>
            </w:r>
          </w:p>
        </w:tc>
        <w:tc>
          <w:tcPr>
            <w:tcW w:w="567" w:type="dxa"/>
          </w:tcPr>
          <w:p w14:paraId="0AADCAB6" w14:textId="26E1BC8C" w:rsidR="003C1C93" w:rsidRPr="00AA26A3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16</w:t>
            </w:r>
          </w:p>
        </w:tc>
        <w:tc>
          <w:tcPr>
            <w:tcW w:w="567" w:type="dxa"/>
          </w:tcPr>
          <w:p w14:paraId="48464BA2" w14:textId="66E773EF" w:rsidR="003C1C93" w:rsidRPr="00FE7BEB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4BD06370" w14:textId="58577BA1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14839482" w14:textId="7296A19B" w:rsidR="003C1C93" w:rsidRPr="00FE7BEB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11</w:t>
            </w:r>
          </w:p>
        </w:tc>
        <w:tc>
          <w:tcPr>
            <w:tcW w:w="567" w:type="dxa"/>
          </w:tcPr>
          <w:p w14:paraId="16E50A62" w14:textId="31E11824" w:rsidR="003C1C93" w:rsidRPr="00FE7BEB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1</w:t>
            </w:r>
          </w:p>
        </w:tc>
        <w:tc>
          <w:tcPr>
            <w:tcW w:w="567" w:type="dxa"/>
          </w:tcPr>
          <w:p w14:paraId="6BCC0C31" w14:textId="66CBC34A" w:rsidR="003C1C93" w:rsidRPr="00FE7BEB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6</w:t>
            </w:r>
          </w:p>
        </w:tc>
        <w:tc>
          <w:tcPr>
            <w:tcW w:w="567" w:type="dxa"/>
          </w:tcPr>
          <w:p w14:paraId="0DFCB5A8" w14:textId="38FFF2A5" w:rsidR="003C1C93" w:rsidRPr="00FE7BEB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32D19944" w14:textId="6675C9F1" w:rsidR="003C1C93" w:rsidRPr="00FE7BEB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2</w:t>
            </w:r>
          </w:p>
        </w:tc>
        <w:tc>
          <w:tcPr>
            <w:tcW w:w="567" w:type="dxa"/>
          </w:tcPr>
          <w:p w14:paraId="2DF19820" w14:textId="4FD11664" w:rsidR="003C1C93" w:rsidRPr="00FE7BEB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2865D5F9" w14:textId="2354CD20" w:rsidR="003C1C93" w:rsidRPr="00FE7BEB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3</w:t>
            </w:r>
          </w:p>
        </w:tc>
        <w:tc>
          <w:tcPr>
            <w:tcW w:w="567" w:type="dxa"/>
          </w:tcPr>
          <w:p w14:paraId="65CE7CD5" w14:textId="074E1374" w:rsidR="003C1C93" w:rsidRPr="00FE7BEB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-</w:t>
            </w:r>
          </w:p>
        </w:tc>
        <w:tc>
          <w:tcPr>
            <w:tcW w:w="567" w:type="dxa"/>
          </w:tcPr>
          <w:p w14:paraId="3D97ED3E" w14:textId="6F2A4743" w:rsidR="003C1C93" w:rsidRPr="00FE7BEB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</w:p>
        </w:tc>
        <w:tc>
          <w:tcPr>
            <w:tcW w:w="567" w:type="dxa"/>
          </w:tcPr>
          <w:p w14:paraId="087532A7" w14:textId="2AE35B17" w:rsidR="003C1C93" w:rsidRPr="00FE7BEB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</w:p>
        </w:tc>
        <w:tc>
          <w:tcPr>
            <w:tcW w:w="567" w:type="dxa"/>
          </w:tcPr>
          <w:p w14:paraId="1324DCF4" w14:textId="7B3B3EC1" w:rsidR="003C1C93" w:rsidRPr="00FE7BEB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</w:p>
        </w:tc>
        <w:tc>
          <w:tcPr>
            <w:tcW w:w="567" w:type="dxa"/>
          </w:tcPr>
          <w:p w14:paraId="083D3D88" w14:textId="696163AE" w:rsidR="003C1C93" w:rsidRPr="00FE7BEB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306E496C" w14:textId="583A01CC" w:rsidR="003C1C93" w:rsidRPr="00FE7BEB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6</w:t>
            </w:r>
          </w:p>
        </w:tc>
        <w:tc>
          <w:tcPr>
            <w:tcW w:w="567" w:type="dxa"/>
          </w:tcPr>
          <w:p w14:paraId="120384DC" w14:textId="4463C50D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-</w:t>
            </w:r>
          </w:p>
        </w:tc>
        <w:tc>
          <w:tcPr>
            <w:tcW w:w="567" w:type="dxa"/>
          </w:tcPr>
          <w:p w14:paraId="2C0CB07C" w14:textId="428B6AAD" w:rsidR="003C1C93" w:rsidRPr="00FE7BEB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7DDB403D" w14:textId="79883859" w:rsidR="003C1C93" w:rsidRPr="00FE7BEB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11</w:t>
            </w:r>
          </w:p>
        </w:tc>
        <w:tc>
          <w:tcPr>
            <w:tcW w:w="567" w:type="dxa"/>
          </w:tcPr>
          <w:p w14:paraId="5F3C5108" w14:textId="796FEFC7" w:rsidR="003C1C93" w:rsidRPr="00FE7BEB" w:rsidRDefault="00494F4B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-</w:t>
            </w:r>
          </w:p>
        </w:tc>
      </w:tr>
      <w:tr w:rsidR="003C1C93" w:rsidRPr="00772C2B" w14:paraId="02F5C9E3" w14:textId="77777777" w:rsidTr="003C1C93">
        <w:trPr>
          <w:trHeight w:val="75"/>
          <w:jc w:val="center"/>
        </w:trPr>
        <w:tc>
          <w:tcPr>
            <w:tcW w:w="674" w:type="dxa"/>
            <w:vMerge/>
            <w:tcBorders>
              <w:left w:val="nil"/>
              <w:bottom w:val="nil"/>
            </w:tcBorders>
          </w:tcPr>
          <w:p w14:paraId="44AC24A2" w14:textId="77777777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993" w:type="dxa"/>
          </w:tcPr>
          <w:p w14:paraId="1B062AF4" w14:textId="592900AB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 w:rsidRPr="00772C2B">
              <w:rPr>
                <w:rFonts w:ascii="Times New Roman" w:hAnsi="Times New Roman"/>
                <w:sz w:val="18"/>
                <w:lang w:eastAsia="en-US"/>
              </w:rPr>
              <w:t xml:space="preserve">II – </w:t>
            </w:r>
            <w:r>
              <w:rPr>
                <w:rFonts w:ascii="Times New Roman" w:hAnsi="Times New Roman"/>
                <w:sz w:val="18"/>
                <w:lang w:eastAsia="en-US"/>
              </w:rPr>
              <w:t>4</w:t>
            </w:r>
          </w:p>
        </w:tc>
        <w:tc>
          <w:tcPr>
            <w:tcW w:w="567" w:type="dxa"/>
          </w:tcPr>
          <w:p w14:paraId="56AA8CC9" w14:textId="3EA2E62D" w:rsidR="003C1C93" w:rsidRPr="00687246" w:rsidRDefault="003C1C93" w:rsidP="00CF201E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25</w:t>
            </w:r>
          </w:p>
        </w:tc>
        <w:tc>
          <w:tcPr>
            <w:tcW w:w="602" w:type="dxa"/>
          </w:tcPr>
          <w:p w14:paraId="67E7D30F" w14:textId="63CD643F" w:rsidR="003C1C93" w:rsidRPr="00FE7BEB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25</w:t>
            </w:r>
          </w:p>
        </w:tc>
        <w:tc>
          <w:tcPr>
            <w:tcW w:w="567" w:type="dxa"/>
          </w:tcPr>
          <w:p w14:paraId="4398D0B3" w14:textId="76E1EFD0" w:rsidR="003C1C93" w:rsidRPr="00AA26A3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588B2C3B" w14:textId="0D2C43C2" w:rsidR="003C1C93" w:rsidRPr="00FE7BEB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6E2CBF07" w14:textId="7C41D009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45A96974" w14:textId="03D6E9DA" w:rsidR="003C1C93" w:rsidRPr="00FE7BEB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10</w:t>
            </w:r>
          </w:p>
        </w:tc>
        <w:tc>
          <w:tcPr>
            <w:tcW w:w="567" w:type="dxa"/>
          </w:tcPr>
          <w:p w14:paraId="0F3F4F00" w14:textId="66D5F7FB" w:rsidR="003C1C93" w:rsidRPr="00FE7BEB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-</w:t>
            </w:r>
          </w:p>
        </w:tc>
        <w:tc>
          <w:tcPr>
            <w:tcW w:w="567" w:type="dxa"/>
          </w:tcPr>
          <w:p w14:paraId="0AC66DE6" w14:textId="39974355" w:rsidR="003C1C93" w:rsidRPr="00FE7BEB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13</w:t>
            </w:r>
          </w:p>
        </w:tc>
        <w:tc>
          <w:tcPr>
            <w:tcW w:w="567" w:type="dxa"/>
          </w:tcPr>
          <w:p w14:paraId="7972BB30" w14:textId="7AFEE3F9" w:rsidR="003C1C93" w:rsidRPr="00FE7BEB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418407D7" w14:textId="1F7CCE55" w:rsidR="003C1C93" w:rsidRPr="00FE7BEB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1</w:t>
            </w:r>
          </w:p>
        </w:tc>
        <w:tc>
          <w:tcPr>
            <w:tcW w:w="567" w:type="dxa"/>
          </w:tcPr>
          <w:p w14:paraId="012D9010" w14:textId="1204448F" w:rsidR="003C1C93" w:rsidRPr="00FE7BEB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4BFC57D4" w14:textId="48C6E5D6" w:rsidR="003C1C93" w:rsidRPr="00FE7BEB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2AC24BB1" w14:textId="116C0BF3" w:rsidR="003C1C93" w:rsidRPr="00FE7BEB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-</w:t>
            </w:r>
          </w:p>
        </w:tc>
        <w:tc>
          <w:tcPr>
            <w:tcW w:w="567" w:type="dxa"/>
          </w:tcPr>
          <w:p w14:paraId="7ADE84E9" w14:textId="2E2ABDA4" w:rsidR="003C1C93" w:rsidRPr="00FE7BEB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</w:p>
        </w:tc>
        <w:tc>
          <w:tcPr>
            <w:tcW w:w="567" w:type="dxa"/>
          </w:tcPr>
          <w:p w14:paraId="459DE704" w14:textId="528E0A37" w:rsidR="003C1C93" w:rsidRPr="00FE7BEB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</w:p>
        </w:tc>
        <w:tc>
          <w:tcPr>
            <w:tcW w:w="567" w:type="dxa"/>
          </w:tcPr>
          <w:p w14:paraId="55B44E68" w14:textId="43FCC13D" w:rsidR="003C1C93" w:rsidRPr="00FE7BEB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</w:p>
        </w:tc>
        <w:tc>
          <w:tcPr>
            <w:tcW w:w="567" w:type="dxa"/>
          </w:tcPr>
          <w:p w14:paraId="0130D057" w14:textId="6EBFB35E" w:rsidR="003C1C93" w:rsidRPr="00FE7BEB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48B543F1" w14:textId="4B511B7A" w:rsidR="003C1C93" w:rsidRPr="00FE7BEB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2</w:t>
            </w:r>
          </w:p>
        </w:tc>
        <w:tc>
          <w:tcPr>
            <w:tcW w:w="567" w:type="dxa"/>
          </w:tcPr>
          <w:p w14:paraId="6CFC4014" w14:textId="0197FAC1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-</w:t>
            </w:r>
          </w:p>
        </w:tc>
        <w:tc>
          <w:tcPr>
            <w:tcW w:w="567" w:type="dxa"/>
          </w:tcPr>
          <w:p w14:paraId="2433282B" w14:textId="3E7B7303" w:rsidR="003C1C93" w:rsidRPr="00FE7BEB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5998B87C" w14:textId="20F81D13" w:rsidR="003C1C93" w:rsidRPr="00FE7BEB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14</w:t>
            </w:r>
          </w:p>
        </w:tc>
        <w:tc>
          <w:tcPr>
            <w:tcW w:w="567" w:type="dxa"/>
          </w:tcPr>
          <w:p w14:paraId="52EA5618" w14:textId="69801ED1" w:rsidR="003C1C93" w:rsidRPr="00FE7BEB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-</w:t>
            </w:r>
          </w:p>
        </w:tc>
      </w:tr>
      <w:tr w:rsidR="003C1C93" w:rsidRPr="00772C2B" w14:paraId="4A8F63B3" w14:textId="77777777" w:rsidTr="003C1C93">
        <w:trPr>
          <w:jc w:val="center"/>
        </w:trPr>
        <w:tc>
          <w:tcPr>
            <w:tcW w:w="674" w:type="dxa"/>
            <w:tcBorders>
              <w:top w:val="nil"/>
              <w:left w:val="nil"/>
              <w:bottom w:val="nil"/>
            </w:tcBorders>
            <w:vAlign w:val="center"/>
          </w:tcPr>
          <w:p w14:paraId="774C8591" w14:textId="77777777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993" w:type="dxa"/>
          </w:tcPr>
          <w:p w14:paraId="4DACFFBD" w14:textId="770484FF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  <w:p w14:paraId="00DBDD71" w14:textId="77777777" w:rsidR="003C1C93" w:rsidRPr="00772C2B" w:rsidRDefault="003C1C93" w:rsidP="004F7174">
            <w:pPr>
              <w:jc w:val="center"/>
              <w:rPr>
                <w:rFonts w:ascii="Times New Roman" w:hAnsi="Times New Roman"/>
                <w:b/>
                <w:sz w:val="18"/>
                <w:lang w:eastAsia="en-US"/>
              </w:rPr>
            </w:pPr>
            <w:r w:rsidRPr="00772C2B">
              <w:rPr>
                <w:rFonts w:ascii="Times New Roman" w:hAnsi="Times New Roman"/>
                <w:b/>
                <w:sz w:val="18"/>
                <w:lang w:eastAsia="en-US"/>
              </w:rPr>
              <w:t>II РАЗ.</w:t>
            </w:r>
          </w:p>
        </w:tc>
        <w:tc>
          <w:tcPr>
            <w:tcW w:w="567" w:type="dxa"/>
            <w:vAlign w:val="center"/>
          </w:tcPr>
          <w:p w14:paraId="732B2B9D" w14:textId="77777777" w:rsidR="003C1C93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</w:pPr>
          </w:p>
          <w:p w14:paraId="0DCADB1F" w14:textId="616E1C87" w:rsidR="003C1C93" w:rsidRPr="00687246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  <w:t>84</w:t>
            </w:r>
          </w:p>
        </w:tc>
        <w:tc>
          <w:tcPr>
            <w:tcW w:w="602" w:type="dxa"/>
            <w:vAlign w:val="center"/>
          </w:tcPr>
          <w:p w14:paraId="40E3E81E" w14:textId="77777777" w:rsidR="003C1C93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</w:pPr>
          </w:p>
          <w:p w14:paraId="3A44E80A" w14:textId="0E8CE14B" w:rsidR="003C1C93" w:rsidRPr="00F26403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  <w:t>53</w:t>
            </w:r>
          </w:p>
        </w:tc>
        <w:tc>
          <w:tcPr>
            <w:tcW w:w="567" w:type="dxa"/>
            <w:vAlign w:val="center"/>
          </w:tcPr>
          <w:p w14:paraId="522C53E8" w14:textId="77777777" w:rsidR="003C1C93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</w:pPr>
          </w:p>
          <w:p w14:paraId="00869A52" w14:textId="4DF526B9" w:rsidR="003C1C93" w:rsidRPr="00AA26A3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  <w:t>31</w:t>
            </w:r>
          </w:p>
        </w:tc>
        <w:tc>
          <w:tcPr>
            <w:tcW w:w="567" w:type="dxa"/>
            <w:vAlign w:val="center"/>
          </w:tcPr>
          <w:p w14:paraId="39E2E80C" w14:textId="77777777" w:rsidR="003C1C93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 w:eastAsia="en-US"/>
              </w:rPr>
            </w:pPr>
          </w:p>
          <w:p w14:paraId="46DAECF1" w14:textId="3E2C66DC" w:rsidR="003C1C93" w:rsidRPr="00F26403" w:rsidRDefault="003C1C93" w:rsidP="004F717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Latn-RS" w:eastAsia="en-US"/>
              </w:rPr>
            </w:pPr>
          </w:p>
        </w:tc>
        <w:tc>
          <w:tcPr>
            <w:tcW w:w="567" w:type="dxa"/>
            <w:vAlign w:val="center"/>
          </w:tcPr>
          <w:p w14:paraId="2AF9BD88" w14:textId="77777777" w:rsidR="003C1C93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 w:eastAsia="en-US"/>
              </w:rPr>
            </w:pPr>
          </w:p>
          <w:p w14:paraId="57C0B962" w14:textId="49E8CC91" w:rsidR="003C1C93" w:rsidRPr="00772C2B" w:rsidRDefault="003C1C93" w:rsidP="004F717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  <w:t>-</w:t>
            </w:r>
          </w:p>
        </w:tc>
        <w:tc>
          <w:tcPr>
            <w:tcW w:w="567" w:type="dxa"/>
            <w:vAlign w:val="center"/>
          </w:tcPr>
          <w:p w14:paraId="02FCBF6E" w14:textId="77777777" w:rsidR="003C1C93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</w:pPr>
          </w:p>
          <w:p w14:paraId="1794D61F" w14:textId="35488FE4" w:rsidR="003C1C93" w:rsidRPr="00F26403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  <w:t>18</w:t>
            </w:r>
          </w:p>
        </w:tc>
        <w:tc>
          <w:tcPr>
            <w:tcW w:w="567" w:type="dxa"/>
            <w:vAlign w:val="center"/>
          </w:tcPr>
          <w:p w14:paraId="3BC4E8C2" w14:textId="77777777" w:rsidR="003C1C93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  <w:p w14:paraId="43E71DDB" w14:textId="601C56AA" w:rsidR="003C1C93" w:rsidRPr="003C1C93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  <w:t>1</w:t>
            </w:r>
          </w:p>
        </w:tc>
        <w:tc>
          <w:tcPr>
            <w:tcW w:w="567" w:type="dxa"/>
            <w:vAlign w:val="center"/>
          </w:tcPr>
          <w:p w14:paraId="189F6931" w14:textId="77777777" w:rsidR="003C1C93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</w:pPr>
          </w:p>
          <w:p w14:paraId="1471360D" w14:textId="04613405" w:rsidR="003C1C93" w:rsidRPr="00494F4B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  <w:t>53</w:t>
            </w:r>
          </w:p>
        </w:tc>
        <w:tc>
          <w:tcPr>
            <w:tcW w:w="567" w:type="dxa"/>
            <w:vAlign w:val="center"/>
          </w:tcPr>
          <w:p w14:paraId="4C25121F" w14:textId="77777777" w:rsidR="003C1C93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</w:pPr>
          </w:p>
          <w:p w14:paraId="56333BE1" w14:textId="776F1ACB" w:rsidR="003C1C93" w:rsidRPr="003C1C93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  <w:t>3</w:t>
            </w:r>
          </w:p>
        </w:tc>
        <w:tc>
          <w:tcPr>
            <w:tcW w:w="567" w:type="dxa"/>
            <w:vAlign w:val="center"/>
          </w:tcPr>
          <w:p w14:paraId="20A2057D" w14:textId="77777777" w:rsidR="003C1C93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</w:pPr>
          </w:p>
          <w:p w14:paraId="068D188F" w14:textId="34F7028E" w:rsidR="003C1C93" w:rsidRPr="003C1C93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  <w:t>5</w:t>
            </w:r>
          </w:p>
        </w:tc>
        <w:tc>
          <w:tcPr>
            <w:tcW w:w="567" w:type="dxa"/>
            <w:vAlign w:val="center"/>
          </w:tcPr>
          <w:p w14:paraId="18EB8C98" w14:textId="77777777" w:rsidR="003C1C93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 w:eastAsia="en-US"/>
              </w:rPr>
            </w:pPr>
          </w:p>
          <w:p w14:paraId="6DF3D60D" w14:textId="1F7D6C81" w:rsidR="003C1C93" w:rsidRPr="00772C2B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  <w:t>-</w:t>
            </w:r>
          </w:p>
        </w:tc>
        <w:tc>
          <w:tcPr>
            <w:tcW w:w="567" w:type="dxa"/>
            <w:vAlign w:val="center"/>
          </w:tcPr>
          <w:p w14:paraId="29B84DB5" w14:textId="77777777" w:rsidR="003C1C93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</w:pPr>
          </w:p>
          <w:p w14:paraId="3E67A217" w14:textId="42552641" w:rsidR="003C1C93" w:rsidRPr="00F26403" w:rsidRDefault="00D128DC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  <w:t>6</w:t>
            </w:r>
          </w:p>
        </w:tc>
        <w:tc>
          <w:tcPr>
            <w:tcW w:w="567" w:type="dxa"/>
            <w:vAlign w:val="center"/>
          </w:tcPr>
          <w:p w14:paraId="2A412484" w14:textId="77777777" w:rsidR="003C1C93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 w:eastAsia="en-US"/>
              </w:rPr>
            </w:pPr>
          </w:p>
          <w:p w14:paraId="28C21F74" w14:textId="2022B2A6" w:rsidR="003C1C93" w:rsidRPr="00F26403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  <w:t>-</w:t>
            </w:r>
          </w:p>
        </w:tc>
        <w:tc>
          <w:tcPr>
            <w:tcW w:w="567" w:type="dxa"/>
            <w:vAlign w:val="center"/>
          </w:tcPr>
          <w:p w14:paraId="3A3D697A" w14:textId="4678E70B" w:rsidR="003C1C93" w:rsidRPr="00F26403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</w:pPr>
          </w:p>
        </w:tc>
        <w:tc>
          <w:tcPr>
            <w:tcW w:w="567" w:type="dxa"/>
            <w:vAlign w:val="center"/>
          </w:tcPr>
          <w:p w14:paraId="610439F8" w14:textId="5645952E" w:rsidR="003C1C93" w:rsidRPr="00F26403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</w:pPr>
          </w:p>
        </w:tc>
        <w:tc>
          <w:tcPr>
            <w:tcW w:w="567" w:type="dxa"/>
            <w:vAlign w:val="center"/>
          </w:tcPr>
          <w:p w14:paraId="7A30D853" w14:textId="38BA185E" w:rsidR="003C1C93" w:rsidRPr="00F26403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</w:pPr>
          </w:p>
        </w:tc>
        <w:tc>
          <w:tcPr>
            <w:tcW w:w="567" w:type="dxa"/>
            <w:vAlign w:val="center"/>
          </w:tcPr>
          <w:p w14:paraId="517134A8" w14:textId="77777777" w:rsidR="003C1C93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  <w:p w14:paraId="3EE7E44F" w14:textId="7EFDF07D" w:rsidR="003C1C93" w:rsidRPr="00F26403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14:paraId="6EFFD4FB" w14:textId="77777777" w:rsidR="003C1C93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</w:pPr>
          </w:p>
          <w:p w14:paraId="612E83CA" w14:textId="3F07CF79" w:rsidR="003C1C93" w:rsidRPr="003C1C93" w:rsidRDefault="00D128DC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  <w:t>2</w:t>
            </w:r>
            <w:r w:rsidR="003C1C93"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  <w:t>9</w:t>
            </w:r>
          </w:p>
        </w:tc>
        <w:tc>
          <w:tcPr>
            <w:tcW w:w="567" w:type="dxa"/>
            <w:vAlign w:val="center"/>
          </w:tcPr>
          <w:p w14:paraId="31CC691C" w14:textId="77777777" w:rsidR="003C1C93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  <w:p w14:paraId="5082B519" w14:textId="0642726D" w:rsidR="003C1C93" w:rsidRPr="003C1C93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  <w:t>4</w:t>
            </w:r>
          </w:p>
        </w:tc>
        <w:tc>
          <w:tcPr>
            <w:tcW w:w="567" w:type="dxa"/>
            <w:vAlign w:val="center"/>
          </w:tcPr>
          <w:p w14:paraId="51047D88" w14:textId="77777777" w:rsidR="003C1C93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 w:eastAsia="en-US"/>
              </w:rPr>
            </w:pPr>
          </w:p>
          <w:p w14:paraId="416A5C52" w14:textId="34509B2E" w:rsidR="003C1C93" w:rsidRPr="00772C2B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  <w:t>-</w:t>
            </w:r>
          </w:p>
        </w:tc>
        <w:tc>
          <w:tcPr>
            <w:tcW w:w="567" w:type="dxa"/>
            <w:vAlign w:val="center"/>
          </w:tcPr>
          <w:p w14:paraId="135E0636" w14:textId="77777777" w:rsidR="003C1C93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</w:pPr>
          </w:p>
          <w:p w14:paraId="28648045" w14:textId="1920F892" w:rsidR="003C1C93" w:rsidRPr="00F26403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  <w:t>44</w:t>
            </w:r>
          </w:p>
        </w:tc>
        <w:tc>
          <w:tcPr>
            <w:tcW w:w="567" w:type="dxa"/>
            <w:vAlign w:val="center"/>
          </w:tcPr>
          <w:p w14:paraId="20ECC04C" w14:textId="77777777" w:rsidR="003C1C93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</w:pPr>
          </w:p>
          <w:p w14:paraId="32999FAC" w14:textId="3599F37C" w:rsidR="003C1C93" w:rsidRPr="00F26403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  <w:t>3</w:t>
            </w:r>
          </w:p>
        </w:tc>
      </w:tr>
      <w:tr w:rsidR="003C1C93" w:rsidRPr="00772C2B" w14:paraId="3A4114AC" w14:textId="77777777" w:rsidTr="003C1C93">
        <w:trPr>
          <w:jc w:val="center"/>
        </w:trPr>
        <w:tc>
          <w:tcPr>
            <w:tcW w:w="674" w:type="dxa"/>
            <w:tcBorders>
              <w:top w:val="nil"/>
              <w:left w:val="nil"/>
              <w:bottom w:val="nil"/>
            </w:tcBorders>
          </w:tcPr>
          <w:p w14:paraId="79F0982D" w14:textId="77777777" w:rsidR="003C1C93" w:rsidRPr="00772C2B" w:rsidRDefault="003C1C93" w:rsidP="004F7174">
            <w:pPr>
              <w:jc w:val="both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993" w:type="dxa"/>
          </w:tcPr>
          <w:p w14:paraId="1E0AE17F" w14:textId="5BFBFE24" w:rsidR="003C1C93" w:rsidRPr="00772C2B" w:rsidRDefault="003C1C93" w:rsidP="004F7174">
            <w:pPr>
              <w:jc w:val="both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22799563" w14:textId="77777777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602" w:type="dxa"/>
          </w:tcPr>
          <w:p w14:paraId="2D64BF0C" w14:textId="77777777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0D01FF29" w14:textId="77777777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20A68C88" w14:textId="77777777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3069FF92" w14:textId="77777777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6D7E466C" w14:textId="77777777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20609AE4" w14:textId="77777777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3522E7D5" w14:textId="77777777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1724A967" w14:textId="77777777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748391C8" w14:textId="77777777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767C9CCA" w14:textId="77777777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2597EA65" w14:textId="77777777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5007E5A7" w14:textId="77777777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5A022403" w14:textId="77777777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1F2C79F5" w14:textId="77777777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084F70F1" w14:textId="77777777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6AAC8538" w14:textId="77777777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777FB3F8" w14:textId="77777777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7928303E" w14:textId="77777777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15CFC42B" w14:textId="77777777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5EA57305" w14:textId="77777777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0C3A7903" w14:textId="77777777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</w:tr>
      <w:tr w:rsidR="003C1C93" w:rsidRPr="00772C2B" w14:paraId="40C7C481" w14:textId="77777777" w:rsidTr="003C1C93">
        <w:trPr>
          <w:jc w:val="center"/>
        </w:trPr>
        <w:tc>
          <w:tcPr>
            <w:tcW w:w="674" w:type="dxa"/>
            <w:tcBorders>
              <w:top w:val="nil"/>
              <w:left w:val="nil"/>
              <w:bottom w:val="nil"/>
            </w:tcBorders>
          </w:tcPr>
          <w:p w14:paraId="6DC2E73E" w14:textId="77777777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993" w:type="dxa"/>
          </w:tcPr>
          <w:p w14:paraId="692E30C7" w14:textId="6FE5A92E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 w:rsidRPr="00772C2B">
              <w:rPr>
                <w:rFonts w:ascii="Times New Roman" w:hAnsi="Times New Roman"/>
                <w:sz w:val="18"/>
                <w:lang w:eastAsia="en-US"/>
              </w:rPr>
              <w:t>III – 1</w:t>
            </w:r>
          </w:p>
        </w:tc>
        <w:tc>
          <w:tcPr>
            <w:tcW w:w="567" w:type="dxa"/>
            <w:vAlign w:val="center"/>
          </w:tcPr>
          <w:p w14:paraId="2C123ADB" w14:textId="2DABDFDD" w:rsidR="003C1C93" w:rsidRPr="00C33B80" w:rsidRDefault="003C1C93" w:rsidP="004F7174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2</w:t>
            </w:r>
            <w:r>
              <w:rPr>
                <w:rFonts w:ascii="Times New Roman" w:hAnsi="Times New Roman"/>
                <w:sz w:val="18"/>
                <w:lang w:val="sr-Cyrl-RS" w:eastAsia="en-US"/>
              </w:rPr>
              <w:t>0</w:t>
            </w:r>
          </w:p>
        </w:tc>
        <w:tc>
          <w:tcPr>
            <w:tcW w:w="602" w:type="dxa"/>
            <w:vAlign w:val="center"/>
          </w:tcPr>
          <w:p w14:paraId="5268A100" w14:textId="6B7DAB13" w:rsidR="003C1C93" w:rsidRPr="00C33B80" w:rsidRDefault="003C1C93" w:rsidP="004F7174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6</w:t>
            </w:r>
          </w:p>
        </w:tc>
        <w:tc>
          <w:tcPr>
            <w:tcW w:w="567" w:type="dxa"/>
          </w:tcPr>
          <w:p w14:paraId="12F554BE" w14:textId="460A79F2" w:rsidR="003C1C93" w:rsidRPr="000122C9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14</w:t>
            </w:r>
          </w:p>
        </w:tc>
        <w:tc>
          <w:tcPr>
            <w:tcW w:w="567" w:type="dxa"/>
          </w:tcPr>
          <w:p w14:paraId="68C0CB65" w14:textId="1AF52321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4747E1BE" w14:textId="49515B7D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2BAC2020" w14:textId="512FB495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-</w:t>
            </w:r>
          </w:p>
        </w:tc>
        <w:tc>
          <w:tcPr>
            <w:tcW w:w="567" w:type="dxa"/>
          </w:tcPr>
          <w:p w14:paraId="055926E6" w14:textId="0963930C" w:rsidR="003C1C93" w:rsidRPr="00C33B80" w:rsidRDefault="003C1C93" w:rsidP="004F7174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1</w:t>
            </w:r>
          </w:p>
        </w:tc>
        <w:tc>
          <w:tcPr>
            <w:tcW w:w="567" w:type="dxa"/>
          </w:tcPr>
          <w:p w14:paraId="4835ECAB" w14:textId="747639CF" w:rsidR="003C1C93" w:rsidRPr="00C33B80" w:rsidRDefault="003C1C93" w:rsidP="004F7174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19</w:t>
            </w:r>
          </w:p>
        </w:tc>
        <w:tc>
          <w:tcPr>
            <w:tcW w:w="567" w:type="dxa"/>
          </w:tcPr>
          <w:p w14:paraId="57C52EEA" w14:textId="5429BD0D" w:rsidR="003C1C93" w:rsidRPr="000122C9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42A5BC32" w14:textId="60468D89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-</w:t>
            </w:r>
          </w:p>
        </w:tc>
        <w:tc>
          <w:tcPr>
            <w:tcW w:w="567" w:type="dxa"/>
          </w:tcPr>
          <w:p w14:paraId="6B31A74C" w14:textId="0DB0BD9A" w:rsidR="003C1C93" w:rsidRPr="000122C9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6AEC0658" w14:textId="42CB52A6" w:rsidR="003C1C93" w:rsidRPr="00C33B80" w:rsidRDefault="003C1C93" w:rsidP="004F7174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1</w:t>
            </w:r>
          </w:p>
        </w:tc>
        <w:tc>
          <w:tcPr>
            <w:tcW w:w="567" w:type="dxa"/>
          </w:tcPr>
          <w:p w14:paraId="7BBC41FF" w14:textId="087A484D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003CC05D" w14:textId="7C881FD3" w:rsidR="003C1C93" w:rsidRPr="002F62A7" w:rsidRDefault="003C1C93" w:rsidP="004F7174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-</w:t>
            </w:r>
          </w:p>
        </w:tc>
        <w:tc>
          <w:tcPr>
            <w:tcW w:w="567" w:type="dxa"/>
          </w:tcPr>
          <w:p w14:paraId="35AC527A" w14:textId="0780041C" w:rsidR="003C1C93" w:rsidRPr="003C1C93" w:rsidRDefault="003C1C93" w:rsidP="004F7174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-</w:t>
            </w:r>
          </w:p>
        </w:tc>
        <w:tc>
          <w:tcPr>
            <w:tcW w:w="567" w:type="dxa"/>
          </w:tcPr>
          <w:p w14:paraId="2EE4EFFC" w14:textId="34A02D61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-</w:t>
            </w:r>
          </w:p>
        </w:tc>
        <w:tc>
          <w:tcPr>
            <w:tcW w:w="567" w:type="dxa"/>
          </w:tcPr>
          <w:p w14:paraId="1FD75A5C" w14:textId="7FF9B4BB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23B23DA9" w14:textId="2997699D" w:rsidR="003C1C93" w:rsidRPr="000122C9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2</w:t>
            </w:r>
          </w:p>
        </w:tc>
        <w:tc>
          <w:tcPr>
            <w:tcW w:w="567" w:type="dxa"/>
          </w:tcPr>
          <w:p w14:paraId="07F445C1" w14:textId="30BB734B" w:rsidR="003C1C93" w:rsidRPr="000122C9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4124A9EC" w14:textId="2242D41F" w:rsidR="003C1C93" w:rsidRPr="000122C9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36978E0A" w14:textId="78D074DC" w:rsidR="003C1C93" w:rsidRPr="000122C9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3</w:t>
            </w:r>
          </w:p>
        </w:tc>
        <w:tc>
          <w:tcPr>
            <w:tcW w:w="567" w:type="dxa"/>
          </w:tcPr>
          <w:p w14:paraId="6F30DE29" w14:textId="702026B0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</w:tr>
      <w:tr w:rsidR="003C1C93" w:rsidRPr="00772C2B" w14:paraId="432DD263" w14:textId="77777777" w:rsidTr="003C1C93">
        <w:trPr>
          <w:jc w:val="center"/>
        </w:trPr>
        <w:tc>
          <w:tcPr>
            <w:tcW w:w="674" w:type="dxa"/>
            <w:tcBorders>
              <w:top w:val="nil"/>
              <w:left w:val="nil"/>
              <w:bottom w:val="nil"/>
            </w:tcBorders>
          </w:tcPr>
          <w:p w14:paraId="4ACA5B36" w14:textId="77777777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993" w:type="dxa"/>
          </w:tcPr>
          <w:p w14:paraId="5019F1FF" w14:textId="64D9ED71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 w:rsidRPr="00772C2B">
              <w:rPr>
                <w:rFonts w:ascii="Times New Roman" w:hAnsi="Times New Roman"/>
                <w:sz w:val="18"/>
                <w:lang w:eastAsia="en-US"/>
              </w:rPr>
              <w:t>III – 2</w:t>
            </w:r>
          </w:p>
        </w:tc>
        <w:tc>
          <w:tcPr>
            <w:tcW w:w="567" w:type="dxa"/>
          </w:tcPr>
          <w:p w14:paraId="0E659324" w14:textId="1C791710" w:rsidR="003C1C93" w:rsidRPr="00FC3C90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25</w:t>
            </w:r>
          </w:p>
        </w:tc>
        <w:tc>
          <w:tcPr>
            <w:tcW w:w="602" w:type="dxa"/>
          </w:tcPr>
          <w:p w14:paraId="69CA74D6" w14:textId="6C7694A8" w:rsidR="003C1C93" w:rsidRPr="00FC3C90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16</w:t>
            </w:r>
          </w:p>
        </w:tc>
        <w:tc>
          <w:tcPr>
            <w:tcW w:w="567" w:type="dxa"/>
          </w:tcPr>
          <w:p w14:paraId="16F12EC1" w14:textId="1C31D4B0" w:rsidR="003C1C93" w:rsidRPr="00FC3C90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9</w:t>
            </w:r>
          </w:p>
        </w:tc>
        <w:tc>
          <w:tcPr>
            <w:tcW w:w="567" w:type="dxa"/>
          </w:tcPr>
          <w:p w14:paraId="3D9B6300" w14:textId="3EB92DE4" w:rsidR="003C1C93" w:rsidRPr="00FC3C90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0D31DC62" w14:textId="61226861" w:rsidR="003C1C93" w:rsidRPr="00FC3C90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-</w:t>
            </w:r>
          </w:p>
        </w:tc>
        <w:tc>
          <w:tcPr>
            <w:tcW w:w="567" w:type="dxa"/>
          </w:tcPr>
          <w:p w14:paraId="4CE045DC" w14:textId="000B484E" w:rsidR="003C1C93" w:rsidRPr="00FC3C90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4</w:t>
            </w:r>
          </w:p>
        </w:tc>
        <w:tc>
          <w:tcPr>
            <w:tcW w:w="567" w:type="dxa"/>
          </w:tcPr>
          <w:p w14:paraId="52E4F3D8" w14:textId="4BE17D80" w:rsidR="003C1C93" w:rsidRPr="009A0F65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346B8707" w14:textId="249874F0" w:rsidR="003C1C93" w:rsidRPr="00FC3C90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21</w:t>
            </w:r>
          </w:p>
        </w:tc>
        <w:tc>
          <w:tcPr>
            <w:tcW w:w="567" w:type="dxa"/>
          </w:tcPr>
          <w:p w14:paraId="1C27DE0E" w14:textId="07CAEFB6" w:rsidR="003C1C93" w:rsidRPr="00FC3C90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407E6FA4" w14:textId="0F5AC866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2</w:t>
            </w:r>
          </w:p>
        </w:tc>
        <w:tc>
          <w:tcPr>
            <w:tcW w:w="567" w:type="dxa"/>
          </w:tcPr>
          <w:p w14:paraId="4D8DB507" w14:textId="28C6BC22" w:rsidR="003C1C93" w:rsidRPr="00FC3C90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5066AE33" w14:textId="6B2C3E57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1</w:t>
            </w:r>
          </w:p>
        </w:tc>
        <w:tc>
          <w:tcPr>
            <w:tcW w:w="567" w:type="dxa"/>
          </w:tcPr>
          <w:p w14:paraId="0E35C082" w14:textId="078163D8" w:rsidR="003C1C93" w:rsidRPr="00FC3C90" w:rsidRDefault="002601F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3F26F6DF" w14:textId="5D976220" w:rsidR="003C1C93" w:rsidRPr="00FC3C90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54D992F7" w14:textId="139C5AF7" w:rsidR="003C1C93" w:rsidRPr="00FC3C90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39E7F249" w14:textId="705A7A70" w:rsidR="003C1C93" w:rsidRPr="00FC3C90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1246AB38" w14:textId="5A180A2E" w:rsidR="003C1C93" w:rsidRPr="00FC3C90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3C234EDF" w14:textId="674B6B56" w:rsidR="003C1C93" w:rsidRPr="00FC3C90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1</w:t>
            </w:r>
          </w:p>
        </w:tc>
        <w:tc>
          <w:tcPr>
            <w:tcW w:w="567" w:type="dxa"/>
          </w:tcPr>
          <w:p w14:paraId="31959E73" w14:textId="5361C045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-</w:t>
            </w:r>
          </w:p>
        </w:tc>
        <w:tc>
          <w:tcPr>
            <w:tcW w:w="567" w:type="dxa"/>
          </w:tcPr>
          <w:p w14:paraId="53EC68A9" w14:textId="681A04D6" w:rsidR="003C1C93" w:rsidRPr="00FC3C90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2F77EECB" w14:textId="4938638D" w:rsidR="003C1C93" w:rsidRPr="00FC3C90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13</w:t>
            </w:r>
          </w:p>
        </w:tc>
        <w:tc>
          <w:tcPr>
            <w:tcW w:w="567" w:type="dxa"/>
          </w:tcPr>
          <w:p w14:paraId="27109B98" w14:textId="135001F3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2</w:t>
            </w:r>
          </w:p>
        </w:tc>
      </w:tr>
      <w:tr w:rsidR="003C1C93" w:rsidRPr="00772C2B" w14:paraId="5C949F35" w14:textId="77777777" w:rsidTr="003C1C93">
        <w:trPr>
          <w:trHeight w:val="240"/>
          <w:jc w:val="center"/>
        </w:trPr>
        <w:tc>
          <w:tcPr>
            <w:tcW w:w="674" w:type="dxa"/>
            <w:tcBorders>
              <w:top w:val="nil"/>
              <w:left w:val="nil"/>
              <w:bottom w:val="nil"/>
            </w:tcBorders>
          </w:tcPr>
          <w:p w14:paraId="4FECF455" w14:textId="77777777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</w:p>
        </w:tc>
        <w:tc>
          <w:tcPr>
            <w:tcW w:w="993" w:type="dxa"/>
          </w:tcPr>
          <w:p w14:paraId="50664EF3" w14:textId="4BEC1E24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 w:rsidRPr="00772C2B">
              <w:rPr>
                <w:rFonts w:ascii="Times New Roman" w:hAnsi="Times New Roman"/>
                <w:sz w:val="18"/>
                <w:lang w:eastAsia="en-US"/>
              </w:rPr>
              <w:t>III – 3</w:t>
            </w:r>
          </w:p>
        </w:tc>
        <w:tc>
          <w:tcPr>
            <w:tcW w:w="567" w:type="dxa"/>
          </w:tcPr>
          <w:p w14:paraId="7FEF9398" w14:textId="7F678610" w:rsidR="003C1C93" w:rsidRPr="00FC3C90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23</w:t>
            </w:r>
          </w:p>
        </w:tc>
        <w:tc>
          <w:tcPr>
            <w:tcW w:w="602" w:type="dxa"/>
          </w:tcPr>
          <w:p w14:paraId="24FE2DD3" w14:textId="418F1C42" w:rsidR="003C1C93" w:rsidRPr="00FC3C90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23</w:t>
            </w:r>
          </w:p>
        </w:tc>
        <w:tc>
          <w:tcPr>
            <w:tcW w:w="567" w:type="dxa"/>
          </w:tcPr>
          <w:p w14:paraId="4630B804" w14:textId="2A3BE0FA" w:rsidR="003C1C93" w:rsidRPr="00FC3C90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-</w:t>
            </w:r>
          </w:p>
        </w:tc>
        <w:tc>
          <w:tcPr>
            <w:tcW w:w="567" w:type="dxa"/>
          </w:tcPr>
          <w:p w14:paraId="56104C6A" w14:textId="563297DB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4A506BFA" w14:textId="6DF89FDF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-</w:t>
            </w:r>
          </w:p>
        </w:tc>
        <w:tc>
          <w:tcPr>
            <w:tcW w:w="567" w:type="dxa"/>
          </w:tcPr>
          <w:p w14:paraId="0A4B3E20" w14:textId="70093B79" w:rsidR="003C1C93" w:rsidRPr="008C26CE" w:rsidRDefault="003C1C93" w:rsidP="004F7174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7</w:t>
            </w:r>
          </w:p>
        </w:tc>
        <w:tc>
          <w:tcPr>
            <w:tcW w:w="567" w:type="dxa"/>
          </w:tcPr>
          <w:p w14:paraId="039AFF1C" w14:textId="2D74C643" w:rsidR="003C1C93" w:rsidRPr="008C26CE" w:rsidRDefault="003C1C93" w:rsidP="004F7174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</w:p>
        </w:tc>
        <w:tc>
          <w:tcPr>
            <w:tcW w:w="567" w:type="dxa"/>
          </w:tcPr>
          <w:p w14:paraId="6C399276" w14:textId="74CD1D6A" w:rsidR="003C1C93" w:rsidRPr="008C26CE" w:rsidRDefault="003C1C93" w:rsidP="004F7174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1</w:t>
            </w:r>
            <w:r>
              <w:rPr>
                <w:rFonts w:ascii="Times New Roman" w:hAnsi="Times New Roman"/>
                <w:sz w:val="18"/>
                <w:lang w:val="sr-Cyrl-RS" w:eastAsia="en-US"/>
              </w:rPr>
              <w:t>6</w:t>
            </w:r>
          </w:p>
        </w:tc>
        <w:tc>
          <w:tcPr>
            <w:tcW w:w="567" w:type="dxa"/>
          </w:tcPr>
          <w:p w14:paraId="77B4A908" w14:textId="203ACF16" w:rsidR="003C1C93" w:rsidRPr="00FC3C90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68C594F6" w14:textId="0B272FED" w:rsidR="003C1C93" w:rsidRPr="00FC3C90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2</w:t>
            </w:r>
          </w:p>
        </w:tc>
        <w:tc>
          <w:tcPr>
            <w:tcW w:w="567" w:type="dxa"/>
          </w:tcPr>
          <w:p w14:paraId="7EF08159" w14:textId="79663BA9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6B9F2752" w14:textId="620BB4CF" w:rsidR="003C1C93" w:rsidRPr="00FC3C90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1</w:t>
            </w:r>
          </w:p>
        </w:tc>
        <w:tc>
          <w:tcPr>
            <w:tcW w:w="567" w:type="dxa"/>
          </w:tcPr>
          <w:p w14:paraId="53B45585" w14:textId="7624511F" w:rsidR="003C1C93" w:rsidRPr="00FC3C90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4841BC56" w14:textId="6A490FFD" w:rsidR="003C1C93" w:rsidRPr="00FC3C90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1CE31419" w14:textId="0FF75553" w:rsidR="003C1C93" w:rsidRPr="00FC3C90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4E86C94A" w14:textId="1E9100A9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23E4FD4B" w14:textId="3BD30D04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22D5DED2" w14:textId="2AA72015" w:rsidR="003C1C93" w:rsidRPr="00FC3C90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3</w:t>
            </w:r>
          </w:p>
        </w:tc>
        <w:tc>
          <w:tcPr>
            <w:tcW w:w="567" w:type="dxa"/>
          </w:tcPr>
          <w:p w14:paraId="01D1D717" w14:textId="68867FFF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1</w:t>
            </w:r>
          </w:p>
        </w:tc>
        <w:tc>
          <w:tcPr>
            <w:tcW w:w="567" w:type="dxa"/>
          </w:tcPr>
          <w:p w14:paraId="6A3534B1" w14:textId="0AE94696" w:rsidR="003C1C93" w:rsidRPr="00FC3C90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16335202" w14:textId="3245A004" w:rsidR="003C1C93" w:rsidRPr="00FC3C90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17</w:t>
            </w:r>
          </w:p>
        </w:tc>
        <w:tc>
          <w:tcPr>
            <w:tcW w:w="567" w:type="dxa"/>
          </w:tcPr>
          <w:p w14:paraId="49DDC9D4" w14:textId="341883C8" w:rsidR="003C1C93" w:rsidRPr="00FC3C90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</w:tr>
      <w:tr w:rsidR="003C1C93" w:rsidRPr="00772C2B" w14:paraId="7167A511" w14:textId="77777777" w:rsidTr="003C1C93">
        <w:trPr>
          <w:jc w:val="center"/>
        </w:trPr>
        <w:tc>
          <w:tcPr>
            <w:tcW w:w="674" w:type="dxa"/>
            <w:tcBorders>
              <w:top w:val="nil"/>
              <w:left w:val="nil"/>
              <w:bottom w:val="nil"/>
            </w:tcBorders>
            <w:vAlign w:val="center"/>
          </w:tcPr>
          <w:p w14:paraId="33A24FA9" w14:textId="77777777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74D6D8F6" w14:textId="74B9921F" w:rsidR="003C1C93" w:rsidRPr="00772C2B" w:rsidRDefault="003C1C93" w:rsidP="004F7174">
            <w:pPr>
              <w:jc w:val="center"/>
              <w:rPr>
                <w:rFonts w:ascii="Times New Roman" w:hAnsi="Times New Roman"/>
                <w:b/>
                <w:sz w:val="18"/>
                <w:lang w:val="sr-Cyrl-CS" w:eastAsia="en-US"/>
              </w:rPr>
            </w:pPr>
          </w:p>
          <w:p w14:paraId="714E5C03" w14:textId="77777777" w:rsidR="003C1C93" w:rsidRPr="00772C2B" w:rsidRDefault="003C1C93" w:rsidP="004F7174">
            <w:pPr>
              <w:jc w:val="center"/>
              <w:rPr>
                <w:rFonts w:ascii="Times New Roman" w:hAnsi="Times New Roman"/>
                <w:b/>
                <w:sz w:val="18"/>
                <w:lang w:eastAsia="en-US"/>
              </w:rPr>
            </w:pPr>
            <w:r w:rsidRPr="00772C2B">
              <w:rPr>
                <w:rFonts w:ascii="Times New Roman" w:hAnsi="Times New Roman"/>
                <w:b/>
                <w:sz w:val="18"/>
                <w:lang w:eastAsia="en-US"/>
              </w:rPr>
              <w:t>III РАЗ.</w:t>
            </w:r>
          </w:p>
        </w:tc>
        <w:tc>
          <w:tcPr>
            <w:tcW w:w="567" w:type="dxa"/>
            <w:vAlign w:val="center"/>
          </w:tcPr>
          <w:p w14:paraId="12E3F265" w14:textId="77777777" w:rsidR="003C1C93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  <w:p w14:paraId="662CC8A9" w14:textId="4B14E22F" w:rsidR="003C1C93" w:rsidRPr="00C33B80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  <w:t>8</w:t>
            </w:r>
          </w:p>
        </w:tc>
        <w:tc>
          <w:tcPr>
            <w:tcW w:w="602" w:type="dxa"/>
            <w:vAlign w:val="center"/>
          </w:tcPr>
          <w:p w14:paraId="41914BCE" w14:textId="77777777" w:rsidR="003C1C93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</w:pPr>
          </w:p>
          <w:p w14:paraId="5F1AF90C" w14:textId="62785D8E" w:rsidR="003C1C93" w:rsidRPr="00C33B80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  <w:t>5</w:t>
            </w:r>
          </w:p>
        </w:tc>
        <w:tc>
          <w:tcPr>
            <w:tcW w:w="567" w:type="dxa"/>
            <w:vAlign w:val="center"/>
          </w:tcPr>
          <w:p w14:paraId="04BBDE85" w14:textId="77777777" w:rsidR="003C1C93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  <w:p w14:paraId="28D132A7" w14:textId="365451C2" w:rsidR="003C1C93" w:rsidRPr="00F26403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567" w:type="dxa"/>
            <w:vAlign w:val="center"/>
          </w:tcPr>
          <w:p w14:paraId="090BCDB9" w14:textId="77777777" w:rsidR="003C1C93" w:rsidRDefault="003C1C93" w:rsidP="004F717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US"/>
              </w:rPr>
            </w:pPr>
          </w:p>
          <w:p w14:paraId="7C90FCB8" w14:textId="24DFE589" w:rsidR="003C1C93" w:rsidRPr="00F26403" w:rsidRDefault="003C1C93" w:rsidP="004F717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Latn-R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Latn-RS" w:eastAsia="en-US"/>
              </w:rPr>
              <w:t>-</w:t>
            </w:r>
          </w:p>
        </w:tc>
        <w:tc>
          <w:tcPr>
            <w:tcW w:w="567" w:type="dxa"/>
            <w:vAlign w:val="center"/>
          </w:tcPr>
          <w:p w14:paraId="02364280" w14:textId="77777777" w:rsidR="003C1C93" w:rsidRDefault="003C1C93" w:rsidP="004F717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14:paraId="613C06B1" w14:textId="76A1CF9C" w:rsidR="003C1C93" w:rsidRPr="00F26403" w:rsidRDefault="003C1C93" w:rsidP="004F717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Latn-R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14:paraId="6875AD34" w14:textId="77777777" w:rsidR="003C1C93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</w:pPr>
          </w:p>
          <w:p w14:paraId="56D9AB36" w14:textId="01DE16F1" w:rsidR="003C1C93" w:rsidRPr="008C26CE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  <w:t>1</w:t>
            </w:r>
          </w:p>
        </w:tc>
        <w:tc>
          <w:tcPr>
            <w:tcW w:w="567" w:type="dxa"/>
            <w:vAlign w:val="center"/>
          </w:tcPr>
          <w:p w14:paraId="57474223" w14:textId="77777777" w:rsidR="003C1C93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</w:pPr>
          </w:p>
          <w:p w14:paraId="778A1A92" w14:textId="4022C7D5" w:rsidR="003C1C93" w:rsidRPr="00772C2B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  <w:t>1</w:t>
            </w:r>
          </w:p>
        </w:tc>
        <w:tc>
          <w:tcPr>
            <w:tcW w:w="567" w:type="dxa"/>
            <w:vAlign w:val="center"/>
          </w:tcPr>
          <w:p w14:paraId="415D5F6D" w14:textId="77777777" w:rsidR="003C1C93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</w:pPr>
          </w:p>
          <w:p w14:paraId="082A38B8" w14:textId="06322392" w:rsidR="003C1C93" w:rsidRPr="008C26CE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  <w:t>56</w:t>
            </w:r>
          </w:p>
        </w:tc>
        <w:tc>
          <w:tcPr>
            <w:tcW w:w="567" w:type="dxa"/>
            <w:vAlign w:val="center"/>
          </w:tcPr>
          <w:p w14:paraId="41C6E54C" w14:textId="77777777" w:rsidR="003C1C93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</w:pPr>
          </w:p>
          <w:p w14:paraId="56CEB10D" w14:textId="06577D23" w:rsidR="003C1C93" w:rsidRPr="00F26403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  <w:t>-</w:t>
            </w:r>
          </w:p>
        </w:tc>
        <w:tc>
          <w:tcPr>
            <w:tcW w:w="567" w:type="dxa"/>
            <w:vAlign w:val="center"/>
          </w:tcPr>
          <w:p w14:paraId="71BB3EBC" w14:textId="77777777" w:rsidR="003C1C93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</w:pPr>
          </w:p>
          <w:p w14:paraId="526B2121" w14:textId="3762A397" w:rsidR="003C1C93" w:rsidRPr="00F26403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  <w:t>4</w:t>
            </w:r>
          </w:p>
        </w:tc>
        <w:tc>
          <w:tcPr>
            <w:tcW w:w="567" w:type="dxa"/>
            <w:vAlign w:val="center"/>
          </w:tcPr>
          <w:p w14:paraId="24DEE322" w14:textId="77777777" w:rsidR="003C1C93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  <w:p w14:paraId="72E2CDEB" w14:textId="15BC5FC1" w:rsidR="003C1C93" w:rsidRPr="00F26403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14:paraId="2A533320" w14:textId="77777777" w:rsidR="003C1C93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</w:pPr>
          </w:p>
          <w:p w14:paraId="0202B5E6" w14:textId="174FD434" w:rsidR="003C1C93" w:rsidRPr="00772C2B" w:rsidRDefault="00D128DC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  <w:t>3</w:t>
            </w:r>
          </w:p>
        </w:tc>
        <w:tc>
          <w:tcPr>
            <w:tcW w:w="567" w:type="dxa"/>
            <w:vAlign w:val="center"/>
          </w:tcPr>
          <w:p w14:paraId="1648CF0D" w14:textId="77777777" w:rsidR="003C1C93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 w:eastAsia="en-US"/>
              </w:rPr>
            </w:pPr>
          </w:p>
          <w:p w14:paraId="3D08E00B" w14:textId="73DDB0E9" w:rsidR="003C1C93" w:rsidRPr="00F26403" w:rsidRDefault="002601F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  <w:t>-</w:t>
            </w:r>
          </w:p>
        </w:tc>
        <w:tc>
          <w:tcPr>
            <w:tcW w:w="567" w:type="dxa"/>
            <w:vAlign w:val="center"/>
          </w:tcPr>
          <w:p w14:paraId="5E006C9F" w14:textId="77777777" w:rsidR="003C1C93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 w:eastAsia="en-US"/>
              </w:rPr>
            </w:pPr>
          </w:p>
          <w:p w14:paraId="1887D546" w14:textId="5153FCDB" w:rsidR="003C1C93" w:rsidRPr="00C23468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  <w:t>-</w:t>
            </w:r>
          </w:p>
        </w:tc>
        <w:tc>
          <w:tcPr>
            <w:tcW w:w="567" w:type="dxa"/>
            <w:vAlign w:val="center"/>
          </w:tcPr>
          <w:p w14:paraId="24C3F6B1" w14:textId="77777777" w:rsidR="003C1C93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 w:eastAsia="en-US"/>
              </w:rPr>
            </w:pPr>
          </w:p>
          <w:p w14:paraId="2E0DAFA7" w14:textId="0CDB9FB9" w:rsidR="003C1C93" w:rsidRPr="00C23468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  <w:t>-</w:t>
            </w:r>
          </w:p>
        </w:tc>
        <w:tc>
          <w:tcPr>
            <w:tcW w:w="567" w:type="dxa"/>
            <w:vAlign w:val="center"/>
          </w:tcPr>
          <w:p w14:paraId="56ED7B87" w14:textId="77777777" w:rsidR="003C1C93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 w:eastAsia="en-US"/>
              </w:rPr>
            </w:pPr>
          </w:p>
          <w:p w14:paraId="5E186F9C" w14:textId="6FA8DFFA" w:rsidR="003C1C93" w:rsidRPr="00C23468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  <w:t>-</w:t>
            </w:r>
          </w:p>
        </w:tc>
        <w:tc>
          <w:tcPr>
            <w:tcW w:w="567" w:type="dxa"/>
            <w:vAlign w:val="center"/>
          </w:tcPr>
          <w:p w14:paraId="32B75065" w14:textId="77777777" w:rsidR="003C1C93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 w:eastAsia="en-US"/>
              </w:rPr>
            </w:pPr>
          </w:p>
          <w:p w14:paraId="6A7E9A9F" w14:textId="3D93FAEC" w:rsidR="003C1C93" w:rsidRPr="00F26403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  <w:t>-</w:t>
            </w:r>
          </w:p>
        </w:tc>
        <w:tc>
          <w:tcPr>
            <w:tcW w:w="567" w:type="dxa"/>
            <w:vAlign w:val="center"/>
          </w:tcPr>
          <w:p w14:paraId="43279759" w14:textId="77777777" w:rsidR="003C1C93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</w:pPr>
          </w:p>
          <w:p w14:paraId="15FEB5A2" w14:textId="60E61AC1" w:rsidR="003C1C93" w:rsidRPr="00F26403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  <w:t>6</w:t>
            </w:r>
          </w:p>
        </w:tc>
        <w:tc>
          <w:tcPr>
            <w:tcW w:w="567" w:type="dxa"/>
            <w:vAlign w:val="center"/>
          </w:tcPr>
          <w:p w14:paraId="0BBCD7AF" w14:textId="77777777" w:rsidR="003C1C93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  <w:p w14:paraId="678AC298" w14:textId="66AAFDB5" w:rsidR="003C1C93" w:rsidRPr="00F26403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14:paraId="07CD632C" w14:textId="77777777" w:rsidR="003C1C93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  <w:p w14:paraId="51582AA4" w14:textId="6D624FDF" w:rsidR="003C1C93" w:rsidRPr="00F26403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14:paraId="4251E407" w14:textId="77777777" w:rsidR="003C1C93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</w:pPr>
          </w:p>
          <w:p w14:paraId="3E68C539" w14:textId="5AA5AC25" w:rsidR="003C1C93" w:rsidRPr="00F26403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  <w:t>33</w:t>
            </w:r>
          </w:p>
        </w:tc>
        <w:tc>
          <w:tcPr>
            <w:tcW w:w="567" w:type="dxa"/>
            <w:vAlign w:val="center"/>
          </w:tcPr>
          <w:p w14:paraId="7D69A697" w14:textId="77777777" w:rsidR="003C1C93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</w:pPr>
          </w:p>
          <w:p w14:paraId="5462E7E8" w14:textId="5928E8FD" w:rsidR="003C1C93" w:rsidRPr="00F26403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  <w:t>2</w:t>
            </w:r>
          </w:p>
        </w:tc>
      </w:tr>
      <w:tr w:rsidR="003C1C93" w:rsidRPr="00772C2B" w14:paraId="32A2B903" w14:textId="77777777" w:rsidTr="003C1C93">
        <w:trPr>
          <w:jc w:val="center"/>
        </w:trPr>
        <w:tc>
          <w:tcPr>
            <w:tcW w:w="674" w:type="dxa"/>
            <w:tcBorders>
              <w:top w:val="nil"/>
              <w:left w:val="nil"/>
              <w:bottom w:val="nil"/>
            </w:tcBorders>
          </w:tcPr>
          <w:p w14:paraId="30346BB2" w14:textId="77777777" w:rsidR="003C1C93" w:rsidRPr="00772C2B" w:rsidRDefault="003C1C93" w:rsidP="004F7174">
            <w:pPr>
              <w:jc w:val="both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993" w:type="dxa"/>
          </w:tcPr>
          <w:p w14:paraId="66146281" w14:textId="20A07B4B" w:rsidR="003C1C93" w:rsidRPr="00772C2B" w:rsidRDefault="003C1C93" w:rsidP="004F7174">
            <w:pPr>
              <w:jc w:val="both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3713DCB6" w14:textId="77777777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602" w:type="dxa"/>
          </w:tcPr>
          <w:p w14:paraId="1006F089" w14:textId="77777777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75467702" w14:textId="77777777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2B506D42" w14:textId="77777777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477C353F" w14:textId="77777777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03139B8A" w14:textId="77777777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2242B4F5" w14:textId="77777777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7424DAD8" w14:textId="77777777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44EC7805" w14:textId="77777777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3EC532DB" w14:textId="77777777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2E3CC9A3" w14:textId="77777777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6D103007" w14:textId="77777777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210F7721" w14:textId="77777777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6959E6C1" w14:textId="77777777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38F67C0A" w14:textId="77777777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6301641F" w14:textId="77777777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476AE6F5" w14:textId="77777777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6B2B1BD8" w14:textId="77777777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6FD81B50" w14:textId="77777777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509CB0FD" w14:textId="77777777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263ECD87" w14:textId="77777777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567" w:type="dxa"/>
          </w:tcPr>
          <w:p w14:paraId="525F71EF" w14:textId="77777777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</w:tr>
      <w:tr w:rsidR="003C1C93" w:rsidRPr="00772C2B" w14:paraId="29BB4DAD" w14:textId="77777777" w:rsidTr="003C1C93">
        <w:trPr>
          <w:jc w:val="center"/>
        </w:trPr>
        <w:tc>
          <w:tcPr>
            <w:tcW w:w="674" w:type="dxa"/>
            <w:tcBorders>
              <w:top w:val="nil"/>
              <w:left w:val="nil"/>
              <w:bottom w:val="nil"/>
            </w:tcBorders>
          </w:tcPr>
          <w:p w14:paraId="27A0841B" w14:textId="77777777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993" w:type="dxa"/>
          </w:tcPr>
          <w:p w14:paraId="53F8B562" w14:textId="5E0DF098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 w:rsidRPr="00772C2B">
              <w:rPr>
                <w:rFonts w:ascii="Times New Roman" w:hAnsi="Times New Roman"/>
                <w:sz w:val="18"/>
                <w:lang w:eastAsia="en-US"/>
              </w:rPr>
              <w:t>IV – 1</w:t>
            </w:r>
          </w:p>
        </w:tc>
        <w:tc>
          <w:tcPr>
            <w:tcW w:w="567" w:type="dxa"/>
          </w:tcPr>
          <w:p w14:paraId="07534593" w14:textId="6382A8E9" w:rsidR="003C1C93" w:rsidRPr="00C23468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18</w:t>
            </w:r>
          </w:p>
        </w:tc>
        <w:tc>
          <w:tcPr>
            <w:tcW w:w="602" w:type="dxa"/>
          </w:tcPr>
          <w:p w14:paraId="20A0CB22" w14:textId="2696D10E" w:rsidR="003C1C93" w:rsidRPr="00C23468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2</w:t>
            </w:r>
          </w:p>
        </w:tc>
        <w:tc>
          <w:tcPr>
            <w:tcW w:w="567" w:type="dxa"/>
          </w:tcPr>
          <w:p w14:paraId="539D89B4" w14:textId="02DEDAD5" w:rsidR="003C1C93" w:rsidRPr="00C23468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16</w:t>
            </w:r>
          </w:p>
        </w:tc>
        <w:tc>
          <w:tcPr>
            <w:tcW w:w="567" w:type="dxa"/>
          </w:tcPr>
          <w:p w14:paraId="5DB89AA0" w14:textId="05A01E45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  <w:r>
              <w:rPr>
                <w:rFonts w:ascii="Times New Roman" w:hAnsi="Times New Roman"/>
                <w:sz w:val="18"/>
                <w:lang w:val="sr-Cyrl-CS" w:eastAsia="en-US"/>
              </w:rPr>
              <w:t>-</w:t>
            </w:r>
          </w:p>
        </w:tc>
        <w:tc>
          <w:tcPr>
            <w:tcW w:w="567" w:type="dxa"/>
          </w:tcPr>
          <w:p w14:paraId="0E10DCF8" w14:textId="6AB5E2FA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  <w:r>
              <w:rPr>
                <w:rFonts w:ascii="Times New Roman" w:hAnsi="Times New Roman"/>
                <w:sz w:val="18"/>
                <w:lang w:val="sr-Cyrl-CS" w:eastAsia="en-US"/>
              </w:rPr>
              <w:t>-</w:t>
            </w:r>
          </w:p>
        </w:tc>
        <w:tc>
          <w:tcPr>
            <w:tcW w:w="567" w:type="dxa"/>
          </w:tcPr>
          <w:p w14:paraId="37F9DEB3" w14:textId="3A7DE190" w:rsidR="003C1C93" w:rsidRPr="00D143DB" w:rsidRDefault="003C1C93" w:rsidP="004F7174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-</w:t>
            </w:r>
          </w:p>
        </w:tc>
        <w:tc>
          <w:tcPr>
            <w:tcW w:w="567" w:type="dxa"/>
          </w:tcPr>
          <w:p w14:paraId="07E1533F" w14:textId="0A433666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1</w:t>
            </w:r>
          </w:p>
        </w:tc>
        <w:tc>
          <w:tcPr>
            <w:tcW w:w="567" w:type="dxa"/>
          </w:tcPr>
          <w:p w14:paraId="6A433FAC" w14:textId="0B369054" w:rsidR="003C1C93" w:rsidRPr="00C33B80" w:rsidRDefault="003C1C93" w:rsidP="004F7174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1</w:t>
            </w:r>
            <w:r>
              <w:rPr>
                <w:rFonts w:ascii="Times New Roman" w:hAnsi="Times New Roman"/>
                <w:sz w:val="18"/>
                <w:lang w:val="sr-Cyrl-RS" w:eastAsia="en-US"/>
              </w:rPr>
              <w:t>5</w:t>
            </w:r>
          </w:p>
        </w:tc>
        <w:tc>
          <w:tcPr>
            <w:tcW w:w="567" w:type="dxa"/>
          </w:tcPr>
          <w:p w14:paraId="30EE94A2" w14:textId="17CC40F5" w:rsidR="003C1C93" w:rsidRPr="00C33B80" w:rsidRDefault="003C1C93" w:rsidP="004F7174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2</w:t>
            </w:r>
          </w:p>
        </w:tc>
        <w:tc>
          <w:tcPr>
            <w:tcW w:w="567" w:type="dxa"/>
          </w:tcPr>
          <w:p w14:paraId="4BC8DAF3" w14:textId="58658629" w:rsidR="003C1C93" w:rsidRPr="00C33B80" w:rsidRDefault="003C1C93" w:rsidP="004F7174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1</w:t>
            </w:r>
          </w:p>
        </w:tc>
        <w:tc>
          <w:tcPr>
            <w:tcW w:w="567" w:type="dxa"/>
          </w:tcPr>
          <w:p w14:paraId="73847CC8" w14:textId="7EA99A22" w:rsidR="003C1C93" w:rsidRPr="00C23468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3CB40310" w14:textId="4B8B065C" w:rsidR="003C1C93" w:rsidRPr="00C23468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-</w:t>
            </w:r>
          </w:p>
        </w:tc>
        <w:tc>
          <w:tcPr>
            <w:tcW w:w="567" w:type="dxa"/>
          </w:tcPr>
          <w:p w14:paraId="60E640C5" w14:textId="2F7FC294" w:rsidR="003C1C93" w:rsidRPr="00C23468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-</w:t>
            </w:r>
          </w:p>
        </w:tc>
        <w:tc>
          <w:tcPr>
            <w:tcW w:w="567" w:type="dxa"/>
          </w:tcPr>
          <w:p w14:paraId="7C4FBC19" w14:textId="5358625C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-</w:t>
            </w:r>
          </w:p>
        </w:tc>
        <w:tc>
          <w:tcPr>
            <w:tcW w:w="567" w:type="dxa"/>
          </w:tcPr>
          <w:p w14:paraId="19F018ED" w14:textId="00C23EEA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-</w:t>
            </w:r>
          </w:p>
        </w:tc>
        <w:tc>
          <w:tcPr>
            <w:tcW w:w="567" w:type="dxa"/>
          </w:tcPr>
          <w:p w14:paraId="2AF8E9BB" w14:textId="36F4422B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-</w:t>
            </w:r>
          </w:p>
        </w:tc>
        <w:tc>
          <w:tcPr>
            <w:tcW w:w="567" w:type="dxa"/>
          </w:tcPr>
          <w:p w14:paraId="2A2B762A" w14:textId="539B3713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-</w:t>
            </w:r>
          </w:p>
        </w:tc>
        <w:tc>
          <w:tcPr>
            <w:tcW w:w="567" w:type="dxa"/>
          </w:tcPr>
          <w:p w14:paraId="6060EAD2" w14:textId="3803D21B" w:rsidR="003C1C93" w:rsidRPr="00C33B80" w:rsidRDefault="003C1C93" w:rsidP="004F7174">
            <w:pPr>
              <w:jc w:val="center"/>
              <w:rPr>
                <w:rFonts w:ascii="Times New Roman" w:hAnsi="Times New Roman"/>
                <w:sz w:val="18"/>
                <w:lang w:val="sr-Cyrl-RS" w:eastAsia="en-US"/>
              </w:rPr>
            </w:pPr>
            <w:r>
              <w:rPr>
                <w:rFonts w:ascii="Times New Roman" w:hAnsi="Times New Roman"/>
                <w:sz w:val="18"/>
                <w:lang w:val="sr-Cyrl-RS" w:eastAsia="en-US"/>
              </w:rPr>
              <w:t>2</w:t>
            </w:r>
          </w:p>
        </w:tc>
        <w:tc>
          <w:tcPr>
            <w:tcW w:w="567" w:type="dxa"/>
          </w:tcPr>
          <w:p w14:paraId="011D51A9" w14:textId="0AF895BB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5CD26BED" w14:textId="7D94E93E" w:rsidR="003C1C93" w:rsidRPr="00C23468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0F835166" w14:textId="54C4E635" w:rsidR="003C1C93" w:rsidRPr="00C23468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6</w:t>
            </w:r>
          </w:p>
        </w:tc>
        <w:tc>
          <w:tcPr>
            <w:tcW w:w="567" w:type="dxa"/>
          </w:tcPr>
          <w:p w14:paraId="3BD65D05" w14:textId="20C074AB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-</w:t>
            </w:r>
          </w:p>
        </w:tc>
      </w:tr>
      <w:tr w:rsidR="003C1C93" w:rsidRPr="00772C2B" w14:paraId="503FE99A" w14:textId="77777777" w:rsidTr="003C1C93">
        <w:trPr>
          <w:jc w:val="center"/>
        </w:trPr>
        <w:tc>
          <w:tcPr>
            <w:tcW w:w="674" w:type="dxa"/>
            <w:tcBorders>
              <w:top w:val="nil"/>
              <w:left w:val="nil"/>
              <w:bottom w:val="nil"/>
            </w:tcBorders>
          </w:tcPr>
          <w:p w14:paraId="119FBCEB" w14:textId="77777777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993" w:type="dxa"/>
          </w:tcPr>
          <w:p w14:paraId="381F3965" w14:textId="756F4DF4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 w:rsidRPr="00772C2B">
              <w:rPr>
                <w:rFonts w:ascii="Times New Roman" w:hAnsi="Times New Roman"/>
                <w:sz w:val="18"/>
                <w:lang w:eastAsia="en-US"/>
              </w:rPr>
              <w:t>IV – 2</w:t>
            </w:r>
          </w:p>
        </w:tc>
        <w:tc>
          <w:tcPr>
            <w:tcW w:w="567" w:type="dxa"/>
          </w:tcPr>
          <w:p w14:paraId="20E9B01C" w14:textId="12488FCD" w:rsidR="003C1C93" w:rsidRPr="00C23468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26</w:t>
            </w:r>
          </w:p>
        </w:tc>
        <w:tc>
          <w:tcPr>
            <w:tcW w:w="602" w:type="dxa"/>
          </w:tcPr>
          <w:p w14:paraId="4015E289" w14:textId="04C1707C" w:rsidR="003C1C93" w:rsidRPr="00C23468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19</w:t>
            </w:r>
          </w:p>
        </w:tc>
        <w:tc>
          <w:tcPr>
            <w:tcW w:w="567" w:type="dxa"/>
          </w:tcPr>
          <w:p w14:paraId="22A07CBC" w14:textId="0C0503B1" w:rsidR="003C1C93" w:rsidRPr="00C23468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7</w:t>
            </w:r>
          </w:p>
        </w:tc>
        <w:tc>
          <w:tcPr>
            <w:tcW w:w="567" w:type="dxa"/>
          </w:tcPr>
          <w:p w14:paraId="01DDFF68" w14:textId="376B4B15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val="sr-Cyrl-C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3C9BFAB8" w14:textId="2A2C3DCC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46EE38B1" w14:textId="7E4B746D" w:rsidR="003C1C93" w:rsidRPr="00C23468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3C01B298" w14:textId="2FBE7814" w:rsidR="003C1C93" w:rsidRPr="00C23468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8</w:t>
            </w:r>
          </w:p>
        </w:tc>
        <w:tc>
          <w:tcPr>
            <w:tcW w:w="567" w:type="dxa"/>
          </w:tcPr>
          <w:p w14:paraId="282D5852" w14:textId="3911621F" w:rsidR="003C1C93" w:rsidRPr="00C23468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18</w:t>
            </w:r>
          </w:p>
        </w:tc>
        <w:tc>
          <w:tcPr>
            <w:tcW w:w="567" w:type="dxa"/>
          </w:tcPr>
          <w:p w14:paraId="6EA2193A" w14:textId="6AEE0458" w:rsidR="003C1C93" w:rsidRPr="00C23468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5BAEC54C" w14:textId="48298FF1" w:rsidR="003C1C93" w:rsidRPr="00C23468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1</w:t>
            </w:r>
          </w:p>
        </w:tc>
        <w:tc>
          <w:tcPr>
            <w:tcW w:w="567" w:type="dxa"/>
          </w:tcPr>
          <w:p w14:paraId="5AD3DEEE" w14:textId="7D83E0A5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0D1C4700" w14:textId="474E20D0" w:rsidR="003C1C93" w:rsidRPr="00C23468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1</w:t>
            </w:r>
          </w:p>
        </w:tc>
        <w:tc>
          <w:tcPr>
            <w:tcW w:w="567" w:type="dxa"/>
          </w:tcPr>
          <w:p w14:paraId="10DC8C1E" w14:textId="1B4DA39B" w:rsidR="003C1C93" w:rsidRPr="00C23468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77F80874" w14:textId="0C8A3532" w:rsidR="003C1C93" w:rsidRPr="00C23468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016934C5" w14:textId="2D27885F" w:rsidR="003C1C93" w:rsidRPr="00C23468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3C1A08F6" w14:textId="60A769BE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4DD6A354" w14:textId="119097EF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3E44AA47" w14:textId="7321739A" w:rsidR="003C1C93" w:rsidRPr="00C23468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3</w:t>
            </w:r>
          </w:p>
        </w:tc>
        <w:tc>
          <w:tcPr>
            <w:tcW w:w="567" w:type="dxa"/>
          </w:tcPr>
          <w:p w14:paraId="6B453AAF" w14:textId="655CDB98" w:rsidR="003C1C93" w:rsidRPr="00C23468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-</w:t>
            </w:r>
          </w:p>
        </w:tc>
        <w:tc>
          <w:tcPr>
            <w:tcW w:w="567" w:type="dxa"/>
          </w:tcPr>
          <w:p w14:paraId="59E9440F" w14:textId="366151C7" w:rsidR="003C1C93" w:rsidRPr="00C23468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64E4D049" w14:textId="4E8B06ED" w:rsidR="003C1C93" w:rsidRPr="00C23468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5</w:t>
            </w:r>
          </w:p>
        </w:tc>
        <w:tc>
          <w:tcPr>
            <w:tcW w:w="567" w:type="dxa"/>
          </w:tcPr>
          <w:p w14:paraId="39175C62" w14:textId="46957E73" w:rsidR="003C1C93" w:rsidRPr="00C23468" w:rsidRDefault="003C1C93" w:rsidP="004F7174">
            <w:pPr>
              <w:jc w:val="center"/>
              <w:rPr>
                <w:rFonts w:ascii="Times New Roman" w:hAnsi="Times New Roman"/>
                <w:sz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1</w:t>
            </w:r>
          </w:p>
        </w:tc>
      </w:tr>
      <w:tr w:rsidR="003C1C93" w:rsidRPr="00772C2B" w14:paraId="03F5E760" w14:textId="77777777" w:rsidTr="003C1C93">
        <w:trPr>
          <w:trHeight w:val="135"/>
          <w:jc w:val="center"/>
        </w:trPr>
        <w:tc>
          <w:tcPr>
            <w:tcW w:w="674" w:type="dxa"/>
            <w:tcBorders>
              <w:top w:val="nil"/>
              <w:left w:val="nil"/>
              <w:bottom w:val="nil"/>
            </w:tcBorders>
            <w:vAlign w:val="center"/>
          </w:tcPr>
          <w:p w14:paraId="3EF19628" w14:textId="77777777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551A54DF" w14:textId="28443264" w:rsidR="003C1C93" w:rsidRPr="00772C2B" w:rsidRDefault="003C1C93" w:rsidP="004F7174">
            <w:pPr>
              <w:jc w:val="center"/>
              <w:rPr>
                <w:rFonts w:ascii="Times New Roman" w:hAnsi="Times New Roman"/>
                <w:b/>
                <w:sz w:val="18"/>
                <w:lang w:val="sr-Cyrl-CS" w:eastAsia="en-US"/>
              </w:rPr>
            </w:pPr>
            <w:r w:rsidRPr="00772C2B">
              <w:rPr>
                <w:rFonts w:ascii="Times New Roman" w:hAnsi="Times New Roman"/>
                <w:sz w:val="18"/>
                <w:lang w:eastAsia="en-US"/>
              </w:rPr>
              <w:t xml:space="preserve">IV – </w:t>
            </w:r>
            <w:r w:rsidRPr="00772C2B">
              <w:rPr>
                <w:rFonts w:ascii="Times New Roman" w:hAnsi="Times New Roman"/>
                <w:sz w:val="18"/>
                <w:lang w:val="sr-Cyrl-CS" w:eastAsia="en-US"/>
              </w:rPr>
              <w:t>3</w:t>
            </w:r>
          </w:p>
        </w:tc>
        <w:tc>
          <w:tcPr>
            <w:tcW w:w="567" w:type="dxa"/>
          </w:tcPr>
          <w:p w14:paraId="6E36CEC5" w14:textId="7020DF23" w:rsidR="003C1C93" w:rsidRPr="00C23468" w:rsidRDefault="003C1C93" w:rsidP="004F717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28</w:t>
            </w:r>
          </w:p>
        </w:tc>
        <w:tc>
          <w:tcPr>
            <w:tcW w:w="602" w:type="dxa"/>
          </w:tcPr>
          <w:p w14:paraId="47A73AA6" w14:textId="381D27FE" w:rsidR="003C1C93" w:rsidRPr="00C23468" w:rsidRDefault="003C1C93" w:rsidP="004F717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5</w:t>
            </w:r>
          </w:p>
        </w:tc>
        <w:tc>
          <w:tcPr>
            <w:tcW w:w="567" w:type="dxa"/>
          </w:tcPr>
          <w:p w14:paraId="7581DF79" w14:textId="519412DD" w:rsidR="003C1C93" w:rsidRPr="00C23468" w:rsidRDefault="003C1C93" w:rsidP="004F717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23</w:t>
            </w:r>
          </w:p>
        </w:tc>
        <w:tc>
          <w:tcPr>
            <w:tcW w:w="567" w:type="dxa"/>
          </w:tcPr>
          <w:p w14:paraId="126717C0" w14:textId="77777777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szCs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1806DEB8" w14:textId="77777777" w:rsidR="003C1C93" w:rsidRPr="00772C2B" w:rsidRDefault="003C1C93" w:rsidP="004F7174">
            <w:pPr>
              <w:jc w:val="center"/>
              <w:rPr>
                <w:rFonts w:ascii="Times New Roman" w:hAnsi="Times New Roman"/>
                <w:sz w:val="18"/>
                <w:szCs w:val="18"/>
                <w:lang w:val="sr-Cyrl-CS" w:eastAsia="en-US"/>
              </w:rPr>
            </w:pPr>
          </w:p>
        </w:tc>
        <w:tc>
          <w:tcPr>
            <w:tcW w:w="567" w:type="dxa"/>
          </w:tcPr>
          <w:p w14:paraId="5A9AF4A3" w14:textId="74B449CD" w:rsidR="003C1C93" w:rsidRPr="00C23468" w:rsidRDefault="003C1C93" w:rsidP="004F717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5</w:t>
            </w:r>
          </w:p>
        </w:tc>
        <w:tc>
          <w:tcPr>
            <w:tcW w:w="567" w:type="dxa"/>
          </w:tcPr>
          <w:p w14:paraId="05A7E91C" w14:textId="68A7494F" w:rsidR="003C1C93" w:rsidRPr="00C23468" w:rsidRDefault="003C1C93" w:rsidP="004F717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sr-Latn-RS" w:eastAsia="en-US"/>
              </w:rPr>
            </w:pPr>
          </w:p>
        </w:tc>
        <w:tc>
          <w:tcPr>
            <w:tcW w:w="567" w:type="dxa"/>
          </w:tcPr>
          <w:p w14:paraId="15A68D20" w14:textId="1D541588" w:rsidR="003C1C93" w:rsidRPr="00C23468" w:rsidRDefault="003C1C93" w:rsidP="004F717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21</w:t>
            </w:r>
          </w:p>
        </w:tc>
        <w:tc>
          <w:tcPr>
            <w:tcW w:w="567" w:type="dxa"/>
          </w:tcPr>
          <w:p w14:paraId="3180AFB6" w14:textId="249C51AE" w:rsidR="003C1C93" w:rsidRPr="00C23468" w:rsidRDefault="003C1C93" w:rsidP="004F717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2</w:t>
            </w:r>
          </w:p>
        </w:tc>
        <w:tc>
          <w:tcPr>
            <w:tcW w:w="567" w:type="dxa"/>
          </w:tcPr>
          <w:p w14:paraId="30E19D9A" w14:textId="71FEF94D" w:rsidR="003C1C93" w:rsidRPr="00C23468" w:rsidRDefault="003C1C93" w:rsidP="004F717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1</w:t>
            </w:r>
          </w:p>
        </w:tc>
        <w:tc>
          <w:tcPr>
            <w:tcW w:w="567" w:type="dxa"/>
          </w:tcPr>
          <w:p w14:paraId="5A67F788" w14:textId="5DAEF5BC" w:rsidR="003C1C93" w:rsidRPr="00772C2B" w:rsidRDefault="003C1C93" w:rsidP="004F717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-</w:t>
            </w:r>
          </w:p>
        </w:tc>
        <w:tc>
          <w:tcPr>
            <w:tcW w:w="567" w:type="dxa"/>
          </w:tcPr>
          <w:p w14:paraId="61900D65" w14:textId="536B2798" w:rsidR="003C1C93" w:rsidRPr="00C23468" w:rsidRDefault="003C1C93" w:rsidP="004F717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6E5ED898" w14:textId="138CE1DB" w:rsidR="003C1C93" w:rsidRPr="00C23468" w:rsidRDefault="003C1C93" w:rsidP="004F717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47A8378E" w14:textId="1EC14FD3" w:rsidR="003C1C93" w:rsidRPr="00772C2B" w:rsidRDefault="003C1C93" w:rsidP="004F717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1B6811A3" w14:textId="79200D24" w:rsidR="003C1C93" w:rsidRPr="00772C2B" w:rsidRDefault="003C1C93" w:rsidP="004F717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027965E6" w14:textId="5DA526D2" w:rsidR="003C1C93" w:rsidRPr="00772C2B" w:rsidRDefault="003C1C93" w:rsidP="004F717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-</w:t>
            </w:r>
          </w:p>
        </w:tc>
        <w:tc>
          <w:tcPr>
            <w:tcW w:w="567" w:type="dxa"/>
          </w:tcPr>
          <w:p w14:paraId="0646C734" w14:textId="23CF3329" w:rsidR="003C1C93" w:rsidRPr="00772C2B" w:rsidRDefault="003C1C93" w:rsidP="004F717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-</w:t>
            </w:r>
          </w:p>
        </w:tc>
        <w:tc>
          <w:tcPr>
            <w:tcW w:w="567" w:type="dxa"/>
          </w:tcPr>
          <w:p w14:paraId="6454D488" w14:textId="76687AE2" w:rsidR="003C1C93" w:rsidRPr="00C23468" w:rsidRDefault="003C1C93" w:rsidP="004F717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4</w:t>
            </w:r>
          </w:p>
        </w:tc>
        <w:tc>
          <w:tcPr>
            <w:tcW w:w="567" w:type="dxa"/>
          </w:tcPr>
          <w:p w14:paraId="256A508C" w14:textId="65A93403" w:rsidR="003C1C93" w:rsidRPr="00772C2B" w:rsidRDefault="003C1C93" w:rsidP="004F717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-</w:t>
            </w:r>
          </w:p>
        </w:tc>
        <w:tc>
          <w:tcPr>
            <w:tcW w:w="567" w:type="dxa"/>
          </w:tcPr>
          <w:p w14:paraId="7AA0CBAB" w14:textId="273D37C0" w:rsidR="003C1C93" w:rsidRPr="00C23468" w:rsidRDefault="003C1C93" w:rsidP="004F717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  <w:tc>
          <w:tcPr>
            <w:tcW w:w="567" w:type="dxa"/>
          </w:tcPr>
          <w:p w14:paraId="05B263E6" w14:textId="7290805D" w:rsidR="003C1C93" w:rsidRPr="00C23468" w:rsidRDefault="003C1C93" w:rsidP="004F717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14</w:t>
            </w:r>
          </w:p>
        </w:tc>
        <w:tc>
          <w:tcPr>
            <w:tcW w:w="567" w:type="dxa"/>
          </w:tcPr>
          <w:p w14:paraId="27AF1CF0" w14:textId="2C9951CB" w:rsidR="003C1C93" w:rsidRPr="00C23468" w:rsidRDefault="003C1C93" w:rsidP="004F7174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sr-Latn-RS" w:eastAsia="en-US"/>
              </w:rPr>
            </w:pPr>
            <w:r>
              <w:rPr>
                <w:rFonts w:ascii="Times New Roman" w:hAnsi="Times New Roman"/>
                <w:sz w:val="18"/>
                <w:lang w:val="sr-Latn-RS" w:eastAsia="en-US"/>
              </w:rPr>
              <w:t>-</w:t>
            </w:r>
          </w:p>
        </w:tc>
      </w:tr>
      <w:tr w:rsidR="003C1C93" w:rsidRPr="00772C2B" w14:paraId="02257EE2" w14:textId="77777777" w:rsidTr="003C1C93">
        <w:trPr>
          <w:trHeight w:val="305"/>
          <w:jc w:val="center"/>
        </w:trPr>
        <w:tc>
          <w:tcPr>
            <w:tcW w:w="674" w:type="dxa"/>
            <w:tcBorders>
              <w:top w:val="nil"/>
              <w:left w:val="nil"/>
              <w:bottom w:val="nil"/>
            </w:tcBorders>
          </w:tcPr>
          <w:p w14:paraId="0BBA0C98" w14:textId="77777777" w:rsidR="003C1C93" w:rsidRPr="00772C2B" w:rsidRDefault="003C1C93" w:rsidP="004F7174">
            <w:pPr>
              <w:jc w:val="both"/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993" w:type="dxa"/>
          </w:tcPr>
          <w:p w14:paraId="7B81D7F7" w14:textId="57A902FA" w:rsidR="003C1C93" w:rsidRPr="00772C2B" w:rsidRDefault="003C1C93" w:rsidP="004F7174">
            <w:pPr>
              <w:jc w:val="both"/>
              <w:rPr>
                <w:rFonts w:ascii="Times New Roman" w:hAnsi="Times New Roman"/>
                <w:b/>
                <w:sz w:val="18"/>
                <w:lang w:val="sr-Cyrl-CS" w:eastAsia="en-US"/>
              </w:rPr>
            </w:pPr>
          </w:p>
          <w:p w14:paraId="3F471A23" w14:textId="77777777" w:rsidR="003C1C93" w:rsidRPr="00772C2B" w:rsidRDefault="003C1C93" w:rsidP="004F7174">
            <w:pPr>
              <w:jc w:val="both"/>
              <w:rPr>
                <w:rFonts w:ascii="Times New Roman" w:hAnsi="Times New Roman"/>
                <w:sz w:val="18"/>
                <w:lang w:eastAsia="en-US"/>
              </w:rPr>
            </w:pPr>
            <w:r w:rsidRPr="00772C2B">
              <w:rPr>
                <w:rFonts w:ascii="Times New Roman" w:hAnsi="Times New Roman"/>
                <w:b/>
                <w:sz w:val="18"/>
                <w:lang w:eastAsia="en-US"/>
              </w:rPr>
              <w:t>IV РАЗ.</w:t>
            </w:r>
          </w:p>
        </w:tc>
        <w:tc>
          <w:tcPr>
            <w:tcW w:w="567" w:type="dxa"/>
          </w:tcPr>
          <w:p w14:paraId="5F85C7CF" w14:textId="77777777" w:rsidR="003C1C93" w:rsidRDefault="003C1C93" w:rsidP="004F717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US"/>
              </w:rPr>
            </w:pPr>
          </w:p>
          <w:p w14:paraId="25C290DA" w14:textId="7A2519D9" w:rsidR="003C1C93" w:rsidRPr="00C33B80" w:rsidRDefault="003C1C93" w:rsidP="004F717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US"/>
              </w:rPr>
              <w:t>72</w:t>
            </w:r>
          </w:p>
        </w:tc>
        <w:tc>
          <w:tcPr>
            <w:tcW w:w="602" w:type="dxa"/>
          </w:tcPr>
          <w:p w14:paraId="1BE1AE31" w14:textId="77777777" w:rsidR="003C1C93" w:rsidRDefault="003C1C93" w:rsidP="004F717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US"/>
              </w:rPr>
            </w:pPr>
          </w:p>
          <w:p w14:paraId="343BB065" w14:textId="4132B53D" w:rsidR="003C1C93" w:rsidRPr="00C33B80" w:rsidRDefault="003C1C93" w:rsidP="004F717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US"/>
              </w:rPr>
              <w:t>26</w:t>
            </w:r>
          </w:p>
        </w:tc>
        <w:tc>
          <w:tcPr>
            <w:tcW w:w="567" w:type="dxa"/>
          </w:tcPr>
          <w:p w14:paraId="16A97024" w14:textId="77777777" w:rsidR="003C1C93" w:rsidRDefault="003C1C93" w:rsidP="004F717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US"/>
              </w:rPr>
            </w:pPr>
          </w:p>
          <w:p w14:paraId="70EAEB2E" w14:textId="153407C9" w:rsidR="003C1C93" w:rsidRPr="00C33B80" w:rsidRDefault="003C1C93" w:rsidP="004F717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US"/>
              </w:rPr>
              <w:t>46</w:t>
            </w:r>
          </w:p>
        </w:tc>
        <w:tc>
          <w:tcPr>
            <w:tcW w:w="567" w:type="dxa"/>
          </w:tcPr>
          <w:p w14:paraId="52E73A78" w14:textId="77777777" w:rsidR="003C1C93" w:rsidRDefault="003C1C93" w:rsidP="004F717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US"/>
              </w:rPr>
            </w:pPr>
          </w:p>
          <w:p w14:paraId="7F4D3167" w14:textId="0BBADDC5" w:rsidR="003C1C93" w:rsidRPr="00772C2B" w:rsidRDefault="003C1C93" w:rsidP="004F717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 w:eastAsia="en-US"/>
              </w:rPr>
              <w:t>-</w:t>
            </w:r>
          </w:p>
        </w:tc>
        <w:tc>
          <w:tcPr>
            <w:tcW w:w="567" w:type="dxa"/>
          </w:tcPr>
          <w:p w14:paraId="4DC6DA21" w14:textId="77777777" w:rsidR="003C1C93" w:rsidRDefault="003C1C93" w:rsidP="004F717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US"/>
              </w:rPr>
            </w:pPr>
          </w:p>
          <w:p w14:paraId="4F6D399F" w14:textId="60AB0E9C" w:rsidR="003C1C93" w:rsidRPr="00C33B80" w:rsidRDefault="003C1C93" w:rsidP="004F717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US"/>
              </w:rPr>
              <w:t>-</w:t>
            </w:r>
          </w:p>
        </w:tc>
        <w:tc>
          <w:tcPr>
            <w:tcW w:w="567" w:type="dxa"/>
          </w:tcPr>
          <w:p w14:paraId="4BAB991C" w14:textId="77777777" w:rsidR="003C1C93" w:rsidRDefault="003C1C93" w:rsidP="004F717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US"/>
              </w:rPr>
            </w:pPr>
          </w:p>
          <w:p w14:paraId="2C4876AF" w14:textId="111DA56F" w:rsidR="003C1C93" w:rsidRPr="00C33B80" w:rsidRDefault="003C1C93" w:rsidP="004F717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US"/>
              </w:rPr>
              <w:t>5</w:t>
            </w:r>
          </w:p>
        </w:tc>
        <w:tc>
          <w:tcPr>
            <w:tcW w:w="567" w:type="dxa"/>
          </w:tcPr>
          <w:p w14:paraId="4C8C238B" w14:textId="77777777" w:rsidR="003C1C93" w:rsidRDefault="003C1C93" w:rsidP="004F717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US"/>
              </w:rPr>
            </w:pPr>
          </w:p>
          <w:p w14:paraId="72FDDCF4" w14:textId="373C5933" w:rsidR="003C1C93" w:rsidRPr="00C33B80" w:rsidRDefault="003C1C93" w:rsidP="004F717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US"/>
              </w:rPr>
              <w:t>9</w:t>
            </w:r>
          </w:p>
        </w:tc>
        <w:tc>
          <w:tcPr>
            <w:tcW w:w="567" w:type="dxa"/>
          </w:tcPr>
          <w:p w14:paraId="406E96C7" w14:textId="77777777" w:rsidR="003C1C93" w:rsidRDefault="003C1C93" w:rsidP="004F717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US"/>
              </w:rPr>
            </w:pPr>
          </w:p>
          <w:p w14:paraId="1012847D" w14:textId="763E99EA" w:rsidR="003C1C93" w:rsidRPr="00C33B80" w:rsidRDefault="003C1C93" w:rsidP="004F717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US"/>
              </w:rPr>
              <w:t>54</w:t>
            </w:r>
          </w:p>
        </w:tc>
        <w:tc>
          <w:tcPr>
            <w:tcW w:w="567" w:type="dxa"/>
          </w:tcPr>
          <w:p w14:paraId="40067619" w14:textId="77777777" w:rsidR="003C1C93" w:rsidRDefault="003C1C93" w:rsidP="004F717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US"/>
              </w:rPr>
            </w:pPr>
          </w:p>
          <w:p w14:paraId="31716F07" w14:textId="52ED6F21" w:rsidR="003C1C93" w:rsidRPr="00C33B80" w:rsidRDefault="003C1C93" w:rsidP="004F717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US"/>
              </w:rPr>
              <w:t>4</w:t>
            </w:r>
          </w:p>
        </w:tc>
        <w:tc>
          <w:tcPr>
            <w:tcW w:w="567" w:type="dxa"/>
          </w:tcPr>
          <w:p w14:paraId="28312ACD" w14:textId="77777777" w:rsidR="003C1C93" w:rsidRDefault="003C1C93" w:rsidP="004F717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US"/>
              </w:rPr>
            </w:pPr>
          </w:p>
          <w:p w14:paraId="67BD1B2F" w14:textId="0143D19E" w:rsidR="003C1C93" w:rsidRPr="00C33B80" w:rsidRDefault="003C1C93" w:rsidP="004F717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US"/>
              </w:rPr>
              <w:t>3</w:t>
            </w:r>
          </w:p>
        </w:tc>
        <w:tc>
          <w:tcPr>
            <w:tcW w:w="567" w:type="dxa"/>
          </w:tcPr>
          <w:p w14:paraId="7C4403D5" w14:textId="77777777" w:rsidR="003C1C93" w:rsidRDefault="003C1C93" w:rsidP="004F717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US"/>
              </w:rPr>
            </w:pPr>
          </w:p>
          <w:p w14:paraId="5CC8CA64" w14:textId="5853FE29" w:rsidR="003C1C93" w:rsidRPr="00C33B80" w:rsidRDefault="003C1C93" w:rsidP="004F717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US"/>
              </w:rPr>
              <w:t>-</w:t>
            </w:r>
          </w:p>
        </w:tc>
        <w:tc>
          <w:tcPr>
            <w:tcW w:w="567" w:type="dxa"/>
          </w:tcPr>
          <w:p w14:paraId="5D9E6B9F" w14:textId="77777777" w:rsidR="003C1C93" w:rsidRDefault="003C1C93" w:rsidP="004F717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US"/>
              </w:rPr>
            </w:pPr>
          </w:p>
          <w:p w14:paraId="1E0942E2" w14:textId="2193A55E" w:rsidR="003C1C93" w:rsidRPr="00C33B80" w:rsidRDefault="003C1C93" w:rsidP="004F717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US"/>
              </w:rPr>
              <w:t>1</w:t>
            </w:r>
          </w:p>
        </w:tc>
        <w:tc>
          <w:tcPr>
            <w:tcW w:w="567" w:type="dxa"/>
          </w:tcPr>
          <w:p w14:paraId="21A32D51" w14:textId="77777777" w:rsidR="003C1C93" w:rsidRDefault="003C1C93" w:rsidP="004F717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US"/>
              </w:rPr>
            </w:pPr>
          </w:p>
          <w:p w14:paraId="6457A8CC" w14:textId="0C0E348D" w:rsidR="003C1C93" w:rsidRPr="00C33B80" w:rsidRDefault="003C1C93" w:rsidP="004F717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US"/>
              </w:rPr>
              <w:t>-</w:t>
            </w:r>
          </w:p>
        </w:tc>
        <w:tc>
          <w:tcPr>
            <w:tcW w:w="567" w:type="dxa"/>
          </w:tcPr>
          <w:p w14:paraId="3BBC5977" w14:textId="77777777" w:rsidR="003C1C93" w:rsidRDefault="003C1C93" w:rsidP="004F717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US"/>
              </w:rPr>
            </w:pPr>
          </w:p>
          <w:p w14:paraId="11F38C01" w14:textId="43C10FAF" w:rsidR="003C1C93" w:rsidRPr="00C33B80" w:rsidRDefault="003C1C93" w:rsidP="004F717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US"/>
              </w:rPr>
              <w:t>-</w:t>
            </w:r>
          </w:p>
        </w:tc>
        <w:tc>
          <w:tcPr>
            <w:tcW w:w="567" w:type="dxa"/>
          </w:tcPr>
          <w:p w14:paraId="30722610" w14:textId="77777777" w:rsidR="003C1C93" w:rsidRDefault="003C1C93" w:rsidP="004F717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US"/>
              </w:rPr>
            </w:pPr>
          </w:p>
          <w:p w14:paraId="474EB96F" w14:textId="262AEF62" w:rsidR="003C1C93" w:rsidRPr="00C33B80" w:rsidRDefault="003C1C93" w:rsidP="004F717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US"/>
              </w:rPr>
              <w:t>-</w:t>
            </w:r>
          </w:p>
        </w:tc>
        <w:tc>
          <w:tcPr>
            <w:tcW w:w="567" w:type="dxa"/>
          </w:tcPr>
          <w:p w14:paraId="0230742C" w14:textId="77777777" w:rsidR="003C1C93" w:rsidRDefault="003C1C93" w:rsidP="004F717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US"/>
              </w:rPr>
            </w:pPr>
          </w:p>
          <w:p w14:paraId="322CC492" w14:textId="17E565F2" w:rsidR="003C1C93" w:rsidRPr="00C33B80" w:rsidRDefault="003C1C93" w:rsidP="004F717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US"/>
              </w:rPr>
              <w:t>-</w:t>
            </w:r>
          </w:p>
        </w:tc>
        <w:tc>
          <w:tcPr>
            <w:tcW w:w="567" w:type="dxa"/>
          </w:tcPr>
          <w:p w14:paraId="3E5EBD69" w14:textId="77777777" w:rsidR="003C1C93" w:rsidRDefault="003C1C93" w:rsidP="004F717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US"/>
              </w:rPr>
            </w:pPr>
          </w:p>
          <w:p w14:paraId="7A7DE86E" w14:textId="53954773" w:rsidR="003C1C93" w:rsidRPr="00C33B80" w:rsidRDefault="003C1C93" w:rsidP="004F717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US"/>
              </w:rPr>
              <w:t>-</w:t>
            </w:r>
          </w:p>
        </w:tc>
        <w:tc>
          <w:tcPr>
            <w:tcW w:w="567" w:type="dxa"/>
          </w:tcPr>
          <w:p w14:paraId="6847E8B7" w14:textId="77777777" w:rsidR="003C1C93" w:rsidRDefault="003C1C93" w:rsidP="004F717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US"/>
              </w:rPr>
            </w:pPr>
          </w:p>
          <w:p w14:paraId="4B4ACA88" w14:textId="29B7A0AE" w:rsidR="003C1C93" w:rsidRPr="00C33B80" w:rsidRDefault="003C1C93" w:rsidP="004F717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US"/>
              </w:rPr>
              <w:t>9</w:t>
            </w:r>
          </w:p>
        </w:tc>
        <w:tc>
          <w:tcPr>
            <w:tcW w:w="567" w:type="dxa"/>
          </w:tcPr>
          <w:p w14:paraId="3C9BCA61" w14:textId="77777777" w:rsidR="003C1C93" w:rsidRDefault="003C1C93" w:rsidP="004F717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US"/>
              </w:rPr>
            </w:pPr>
          </w:p>
          <w:p w14:paraId="0F48A5F1" w14:textId="3FAFBD6F" w:rsidR="003C1C93" w:rsidRPr="00C33B80" w:rsidRDefault="003C1C93" w:rsidP="004F717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US"/>
              </w:rPr>
              <w:t>-</w:t>
            </w:r>
          </w:p>
        </w:tc>
        <w:tc>
          <w:tcPr>
            <w:tcW w:w="567" w:type="dxa"/>
          </w:tcPr>
          <w:p w14:paraId="1933DCBB" w14:textId="77777777" w:rsidR="003C1C93" w:rsidRDefault="003C1C93" w:rsidP="004F717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US"/>
              </w:rPr>
            </w:pPr>
          </w:p>
          <w:p w14:paraId="7112BC8E" w14:textId="75A7C04E" w:rsidR="003C1C93" w:rsidRPr="00C33B80" w:rsidRDefault="003C1C93" w:rsidP="004F717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US"/>
              </w:rPr>
              <w:t>-</w:t>
            </w:r>
          </w:p>
        </w:tc>
        <w:tc>
          <w:tcPr>
            <w:tcW w:w="567" w:type="dxa"/>
          </w:tcPr>
          <w:p w14:paraId="206BD6DF" w14:textId="77777777" w:rsidR="003C1C93" w:rsidRDefault="003C1C93" w:rsidP="004F717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US"/>
              </w:rPr>
            </w:pPr>
          </w:p>
          <w:p w14:paraId="76D881A7" w14:textId="0F36F680" w:rsidR="003C1C93" w:rsidRPr="00C33B80" w:rsidRDefault="003C1C93" w:rsidP="004F717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US"/>
              </w:rPr>
              <w:t>25</w:t>
            </w:r>
          </w:p>
        </w:tc>
        <w:tc>
          <w:tcPr>
            <w:tcW w:w="567" w:type="dxa"/>
          </w:tcPr>
          <w:p w14:paraId="6D972C77" w14:textId="77777777" w:rsidR="003C1C93" w:rsidRDefault="003C1C93" w:rsidP="004F717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US"/>
              </w:rPr>
            </w:pPr>
          </w:p>
          <w:p w14:paraId="6AF2DD6D" w14:textId="5B91D4E1" w:rsidR="003C1C93" w:rsidRPr="00C33B80" w:rsidRDefault="003C1C93" w:rsidP="004F717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US"/>
              </w:rPr>
              <w:t>1</w:t>
            </w:r>
          </w:p>
        </w:tc>
      </w:tr>
      <w:tr w:rsidR="003C1C93" w:rsidRPr="00772C2B" w14:paraId="1D57E9B2" w14:textId="77777777" w:rsidTr="003C1C93">
        <w:trPr>
          <w:cantSplit/>
          <w:trHeight w:val="284"/>
          <w:jc w:val="center"/>
        </w:trPr>
        <w:tc>
          <w:tcPr>
            <w:tcW w:w="674" w:type="dxa"/>
            <w:tcBorders>
              <w:top w:val="nil"/>
              <w:left w:val="nil"/>
              <w:bottom w:val="nil"/>
            </w:tcBorders>
            <w:vAlign w:val="bottom"/>
          </w:tcPr>
          <w:p w14:paraId="7381674F" w14:textId="77777777" w:rsidR="003C1C93" w:rsidRPr="00772C2B" w:rsidRDefault="003C1C93" w:rsidP="004F7174">
            <w:pPr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46653F48" w14:textId="0E3D12C4" w:rsidR="003C1C93" w:rsidRPr="00772C2B" w:rsidRDefault="003C1C93" w:rsidP="004F717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35398832" w14:textId="77777777" w:rsidR="003C1C93" w:rsidRPr="00772C2B" w:rsidRDefault="003C1C93" w:rsidP="004F717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72C2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СВЕГА</w:t>
            </w:r>
          </w:p>
        </w:tc>
        <w:tc>
          <w:tcPr>
            <w:tcW w:w="567" w:type="dxa"/>
            <w:vAlign w:val="bottom"/>
          </w:tcPr>
          <w:p w14:paraId="7B2AB43C" w14:textId="68C880B0" w:rsidR="003C1C93" w:rsidRPr="003C1C93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  <w:t>313</w:t>
            </w:r>
          </w:p>
        </w:tc>
        <w:tc>
          <w:tcPr>
            <w:tcW w:w="602" w:type="dxa"/>
            <w:vAlign w:val="bottom"/>
          </w:tcPr>
          <w:p w14:paraId="30516C57" w14:textId="48EF2806" w:rsidR="003C1C93" w:rsidRPr="00D71684" w:rsidRDefault="009273CC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  <w:t>18</w:t>
            </w:r>
            <w:r w:rsidR="003C1C93"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  <w:t>4</w:t>
            </w:r>
          </w:p>
        </w:tc>
        <w:tc>
          <w:tcPr>
            <w:tcW w:w="567" w:type="dxa"/>
            <w:vAlign w:val="bottom"/>
          </w:tcPr>
          <w:p w14:paraId="3EB619E6" w14:textId="6A0441EB" w:rsidR="003C1C93" w:rsidRPr="00456C1B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  <w:t>129</w:t>
            </w:r>
          </w:p>
        </w:tc>
        <w:tc>
          <w:tcPr>
            <w:tcW w:w="567" w:type="dxa"/>
            <w:vAlign w:val="bottom"/>
          </w:tcPr>
          <w:p w14:paraId="6B0C73A7" w14:textId="4061C523" w:rsidR="003C1C93" w:rsidRPr="00D71684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  <w:t>-</w:t>
            </w:r>
          </w:p>
        </w:tc>
        <w:tc>
          <w:tcPr>
            <w:tcW w:w="567" w:type="dxa"/>
            <w:vAlign w:val="bottom"/>
          </w:tcPr>
          <w:p w14:paraId="57BDCB79" w14:textId="01D4B7B8" w:rsidR="003C1C93" w:rsidRPr="00772C2B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 w:eastAsia="en-US"/>
              </w:rPr>
              <w:t>-</w:t>
            </w:r>
          </w:p>
        </w:tc>
        <w:tc>
          <w:tcPr>
            <w:tcW w:w="567" w:type="dxa"/>
            <w:vAlign w:val="bottom"/>
          </w:tcPr>
          <w:p w14:paraId="2733B9E6" w14:textId="77E9B0B3" w:rsidR="003C1C93" w:rsidRPr="00D71684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  <w:t>43</w:t>
            </w:r>
          </w:p>
        </w:tc>
        <w:tc>
          <w:tcPr>
            <w:tcW w:w="567" w:type="dxa"/>
            <w:vAlign w:val="bottom"/>
          </w:tcPr>
          <w:p w14:paraId="066F7756" w14:textId="63E3C617" w:rsidR="003C1C93" w:rsidRPr="00494F4B" w:rsidRDefault="00494F4B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  <w:t>11</w:t>
            </w:r>
          </w:p>
        </w:tc>
        <w:tc>
          <w:tcPr>
            <w:tcW w:w="567" w:type="dxa"/>
            <w:vAlign w:val="bottom"/>
          </w:tcPr>
          <w:p w14:paraId="7D41DC5B" w14:textId="76DB4D56" w:rsidR="003C1C93" w:rsidRPr="009273CC" w:rsidRDefault="009273CC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  <w:t>231</w:t>
            </w:r>
          </w:p>
        </w:tc>
        <w:tc>
          <w:tcPr>
            <w:tcW w:w="567" w:type="dxa"/>
            <w:vAlign w:val="bottom"/>
          </w:tcPr>
          <w:p w14:paraId="62AF7F26" w14:textId="49B4A117" w:rsidR="003C1C93" w:rsidRPr="002601F3" w:rsidRDefault="002601F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  <w:t>19</w:t>
            </w:r>
          </w:p>
        </w:tc>
        <w:tc>
          <w:tcPr>
            <w:tcW w:w="567" w:type="dxa"/>
            <w:vAlign w:val="bottom"/>
          </w:tcPr>
          <w:p w14:paraId="01ADCAD2" w14:textId="343DFBC4" w:rsidR="003C1C93" w:rsidRPr="002601F3" w:rsidRDefault="002601F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  <w:t>15</w:t>
            </w:r>
          </w:p>
        </w:tc>
        <w:tc>
          <w:tcPr>
            <w:tcW w:w="567" w:type="dxa"/>
            <w:vAlign w:val="bottom"/>
          </w:tcPr>
          <w:p w14:paraId="034A90FE" w14:textId="09372C47" w:rsidR="003C1C93" w:rsidRPr="002601F3" w:rsidRDefault="002601F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  <w:t>-</w:t>
            </w:r>
          </w:p>
        </w:tc>
        <w:tc>
          <w:tcPr>
            <w:tcW w:w="567" w:type="dxa"/>
            <w:vAlign w:val="bottom"/>
          </w:tcPr>
          <w:p w14:paraId="5EA90451" w14:textId="1AD8C62B" w:rsidR="003C1C93" w:rsidRPr="002601F3" w:rsidRDefault="002601F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  <w:t>1</w:t>
            </w:r>
          </w:p>
        </w:tc>
        <w:tc>
          <w:tcPr>
            <w:tcW w:w="567" w:type="dxa"/>
            <w:vAlign w:val="bottom"/>
          </w:tcPr>
          <w:p w14:paraId="15177010" w14:textId="50F4AC8F" w:rsidR="003C1C93" w:rsidRPr="00D71684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</w:pPr>
          </w:p>
        </w:tc>
        <w:tc>
          <w:tcPr>
            <w:tcW w:w="567" w:type="dxa"/>
            <w:vAlign w:val="bottom"/>
          </w:tcPr>
          <w:p w14:paraId="3F32E370" w14:textId="703C361B" w:rsidR="003C1C93" w:rsidRPr="00D71684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</w:pPr>
          </w:p>
        </w:tc>
        <w:tc>
          <w:tcPr>
            <w:tcW w:w="567" w:type="dxa"/>
            <w:vAlign w:val="bottom"/>
          </w:tcPr>
          <w:p w14:paraId="1E4C206C" w14:textId="050D7488" w:rsidR="003C1C93" w:rsidRPr="00D71684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</w:pPr>
          </w:p>
        </w:tc>
        <w:tc>
          <w:tcPr>
            <w:tcW w:w="567" w:type="dxa"/>
            <w:vAlign w:val="bottom"/>
          </w:tcPr>
          <w:p w14:paraId="698495D1" w14:textId="6099BDA6" w:rsidR="003C1C93" w:rsidRPr="00D71684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</w:pPr>
          </w:p>
        </w:tc>
        <w:tc>
          <w:tcPr>
            <w:tcW w:w="567" w:type="dxa"/>
            <w:vAlign w:val="bottom"/>
          </w:tcPr>
          <w:p w14:paraId="1E7450D0" w14:textId="5D4CA66E" w:rsidR="003C1C93" w:rsidRPr="00456C1B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</w:pPr>
          </w:p>
        </w:tc>
        <w:tc>
          <w:tcPr>
            <w:tcW w:w="567" w:type="dxa"/>
            <w:vAlign w:val="bottom"/>
          </w:tcPr>
          <w:p w14:paraId="6F4D05E4" w14:textId="76F26229" w:rsidR="003C1C93" w:rsidRPr="009273CC" w:rsidRDefault="009273CC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  <w:t>49</w:t>
            </w:r>
          </w:p>
        </w:tc>
        <w:tc>
          <w:tcPr>
            <w:tcW w:w="567" w:type="dxa"/>
            <w:vAlign w:val="bottom"/>
          </w:tcPr>
          <w:p w14:paraId="78E7DCDB" w14:textId="343359E4" w:rsidR="003C1C93" w:rsidRPr="00494F4B" w:rsidRDefault="00494F4B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  <w:t>5</w:t>
            </w:r>
          </w:p>
        </w:tc>
        <w:tc>
          <w:tcPr>
            <w:tcW w:w="567" w:type="dxa"/>
            <w:vAlign w:val="bottom"/>
          </w:tcPr>
          <w:p w14:paraId="7210C673" w14:textId="3194CFB7" w:rsidR="003C1C93" w:rsidRPr="002601F3" w:rsidRDefault="002601F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 w:eastAsia="en-US"/>
              </w:rPr>
              <w:t>-</w:t>
            </w:r>
          </w:p>
        </w:tc>
        <w:tc>
          <w:tcPr>
            <w:tcW w:w="567" w:type="dxa"/>
            <w:vAlign w:val="bottom"/>
          </w:tcPr>
          <w:p w14:paraId="089A2497" w14:textId="1930ECA3" w:rsidR="003C1C93" w:rsidRPr="00F35A8A" w:rsidRDefault="00F35A8A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  <w:t>146</w:t>
            </w:r>
          </w:p>
        </w:tc>
        <w:tc>
          <w:tcPr>
            <w:tcW w:w="567" w:type="dxa"/>
            <w:vAlign w:val="bottom"/>
          </w:tcPr>
          <w:p w14:paraId="1C7A5D3F" w14:textId="31D67835" w:rsidR="003C1C93" w:rsidRPr="00D71684" w:rsidRDefault="003C1C93" w:rsidP="004F717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 w:eastAsia="en-US"/>
              </w:rPr>
              <w:t>10</w:t>
            </w:r>
          </w:p>
        </w:tc>
      </w:tr>
    </w:tbl>
    <w:p w14:paraId="50AD00CB" w14:textId="77777777" w:rsidR="008F1172" w:rsidRPr="00772C2B" w:rsidRDefault="008F1172" w:rsidP="008F1172">
      <w:pPr>
        <w:rPr>
          <w:rFonts w:ascii="Times New Roman" w:hAnsi="Times New Roman"/>
          <w:lang w:eastAsia="en-US"/>
        </w:rPr>
      </w:pPr>
    </w:p>
    <w:bookmarkEnd w:id="13"/>
    <w:p w14:paraId="18044F41" w14:textId="77777777" w:rsidR="008F1172" w:rsidRPr="00772C2B" w:rsidRDefault="008F1172" w:rsidP="008F1172">
      <w:pPr>
        <w:rPr>
          <w:rFonts w:ascii="Times New Roman" w:hAnsi="Times New Roman"/>
        </w:rPr>
        <w:sectPr w:rsidR="008F1172" w:rsidRPr="00772C2B" w:rsidSect="006A4EA2">
          <w:pgSz w:w="15840" w:h="12240" w:orient="landscape"/>
          <w:pgMar w:top="1440" w:right="1440" w:bottom="1440" w:left="0" w:header="720" w:footer="720" w:gutter="0"/>
          <w:cols w:space="720"/>
          <w:docGrid w:linePitch="360"/>
        </w:sectPr>
      </w:pPr>
    </w:p>
    <w:p w14:paraId="78612C7A" w14:textId="77777777" w:rsidR="008F1172" w:rsidRPr="00772C2B" w:rsidRDefault="008F1172" w:rsidP="008F1172">
      <w:pPr>
        <w:rPr>
          <w:rFonts w:ascii="Times New Roman" w:hAnsi="Times New Roman"/>
        </w:rPr>
      </w:pPr>
    </w:p>
    <w:p w14:paraId="42F4498B" w14:textId="77777777" w:rsidR="00E041E4" w:rsidRPr="00772C2B" w:rsidRDefault="00E041E4" w:rsidP="00E041E4">
      <w:pPr>
        <w:spacing w:line="276" w:lineRule="auto"/>
        <w:ind w:firstLine="720"/>
        <w:jc w:val="both"/>
        <w:rPr>
          <w:rFonts w:ascii="Times New Roman" w:eastAsiaTheme="minorEastAsia" w:hAnsi="Times New Roman"/>
          <w:b/>
          <w:sz w:val="24"/>
          <w:szCs w:val="24"/>
          <w:lang w:val="ru-RU" w:eastAsia="en-US"/>
        </w:rPr>
      </w:pPr>
      <w:bookmarkStart w:id="14" w:name="_Hlk144370586"/>
      <w:r w:rsidRPr="00772C2B">
        <w:rPr>
          <w:rFonts w:ascii="Times New Roman" w:eastAsiaTheme="minorEastAsia" w:hAnsi="Times New Roman"/>
          <w:b/>
          <w:sz w:val="24"/>
          <w:szCs w:val="24"/>
          <w:lang w:eastAsia="en-US"/>
        </w:rPr>
        <w:t>III</w:t>
      </w:r>
      <w:r w:rsidRPr="00772C2B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 xml:space="preserve"> - ОРГАНИЗАЦИЈА РАДА </w:t>
      </w:r>
      <w:r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>КОЛЕ</w:t>
      </w:r>
    </w:p>
    <w:p w14:paraId="30B631D6" w14:textId="77777777" w:rsidR="00E041E4" w:rsidRPr="00772C2B" w:rsidRDefault="00E041E4" w:rsidP="00E041E4">
      <w:pPr>
        <w:spacing w:line="276" w:lineRule="auto"/>
        <w:ind w:firstLine="720"/>
        <w:jc w:val="both"/>
        <w:rPr>
          <w:rFonts w:ascii="Times New Roman" w:eastAsiaTheme="minorEastAsia" w:hAnsi="Times New Roman"/>
          <w:b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>А.  ОП</w:t>
      </w:r>
      <w:r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>ТА ОРГАНИЗАЦИЈА</w:t>
      </w:r>
    </w:p>
    <w:p w14:paraId="58A2BE80" w14:textId="77777777" w:rsidR="00E041E4" w:rsidRPr="00772C2B" w:rsidRDefault="00E041E4" w:rsidP="00E041E4">
      <w:pPr>
        <w:spacing w:line="276" w:lineRule="auto"/>
        <w:ind w:firstLine="720"/>
        <w:jc w:val="both"/>
        <w:rPr>
          <w:rFonts w:ascii="Times New Roman" w:eastAsiaTheme="minorEastAsia" w:hAnsi="Times New Roman"/>
          <w:b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 xml:space="preserve">1. ОРГАНИЗАЦИОНА СТРУКТУРА </w:t>
      </w:r>
      <w:r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>КОЛЕ</w:t>
      </w:r>
    </w:p>
    <w:bookmarkEnd w:id="14"/>
    <w:p w14:paraId="37C3283A" w14:textId="31BEFC09" w:rsidR="008F1172" w:rsidRPr="000743EA" w:rsidRDefault="008F1172" w:rsidP="008F1172">
      <w:pPr>
        <w:jc w:val="both"/>
        <w:outlineLvl w:val="0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0D62E88F" w14:textId="6462FA05" w:rsidR="002D67C3" w:rsidRPr="00AB4A3B" w:rsidRDefault="00B0090A" w:rsidP="00AB4A3B">
      <w:pPr>
        <w:rPr>
          <w:rFonts w:ascii="Times New Roman" w:hAnsi="Times New Roman"/>
        </w:rPr>
      </w:pPr>
      <w:r>
        <w:rPr>
          <w:noProof/>
        </w:rPr>
        <w:drawing>
          <wp:inline distT="0" distB="0" distL="114300" distR="114300" wp14:anchorId="441E8D4C" wp14:editId="32075D00">
            <wp:extent cx="6486525" cy="7058025"/>
            <wp:effectExtent l="0" t="0" r="9525" b="9525"/>
            <wp:docPr id="3" name="Picture 3" descr="skola_p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kola_plan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705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C6C99" w14:textId="77777777" w:rsidR="00B0090A" w:rsidRPr="00B93408" w:rsidRDefault="00B0090A" w:rsidP="00EA4F01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Latn-RS" w:eastAsia="en-US"/>
        </w:rPr>
      </w:pPr>
    </w:p>
    <w:p w14:paraId="26806B00" w14:textId="5A9A730C" w:rsidR="00EA4F01" w:rsidRPr="00772C2B" w:rsidRDefault="00EA4F01" w:rsidP="00EA4F01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ru-RU" w:eastAsia="en-US"/>
        </w:rPr>
        <w:lastRenderedPageBreak/>
        <w:t xml:space="preserve">2. РАД У СМЕНАМА И РАСПОРЕД </w:t>
      </w:r>
      <w:r w:rsidRPr="00772C2B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ru-RU" w:eastAsia="en-US"/>
        </w:rPr>
        <w:t>АСОВА</w:t>
      </w:r>
    </w:p>
    <w:p w14:paraId="2795A98E" w14:textId="59C197C4" w:rsidR="00EA4F01" w:rsidRPr="00772C2B" w:rsidRDefault="00EA4F01" w:rsidP="00EA4F01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У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="009C0FEF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колској 20</w:t>
      </w:r>
      <w:r w:rsidR="00BB03DE">
        <w:rPr>
          <w:rFonts w:ascii="Times New Roman" w:eastAsiaTheme="minorEastAsia" w:hAnsi="Times New Roman"/>
          <w:sz w:val="24"/>
          <w:szCs w:val="24"/>
          <w:lang w:eastAsia="en-US"/>
        </w:rPr>
        <w:t>2</w:t>
      </w:r>
      <w:r w:rsidR="00D75149">
        <w:rPr>
          <w:rFonts w:ascii="Times New Roman" w:eastAsiaTheme="minorEastAsia" w:hAnsi="Times New Roman"/>
          <w:sz w:val="24"/>
          <w:szCs w:val="24"/>
          <w:lang w:eastAsia="en-US"/>
        </w:rPr>
        <w:t>4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/20</w:t>
      </w:r>
      <w:r w:rsidR="00BB03DE">
        <w:rPr>
          <w:rFonts w:ascii="Times New Roman" w:eastAsiaTheme="minorEastAsia" w:hAnsi="Times New Roman"/>
          <w:sz w:val="24"/>
          <w:szCs w:val="24"/>
          <w:lang w:eastAsia="en-US"/>
        </w:rPr>
        <w:t>2</w:t>
      </w:r>
      <w:r w:rsidR="00D75149">
        <w:rPr>
          <w:rFonts w:ascii="Times New Roman" w:eastAsiaTheme="minorEastAsia" w:hAnsi="Times New Roman"/>
          <w:sz w:val="24"/>
          <w:szCs w:val="24"/>
          <w:lang w:eastAsia="en-US"/>
        </w:rPr>
        <w:t>5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.</w:t>
      </w:r>
      <w:r w:rsidR="005C651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години редовна настава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се реализовати у две смене:</w:t>
      </w:r>
    </w:p>
    <w:p w14:paraId="33967C29" w14:textId="06492CA9" w:rsidR="00EA4F01" w:rsidRPr="00772C2B" w:rsidRDefault="00EA4F01" w:rsidP="00EA4F01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преподневна:</w:t>
      </w:r>
      <w:r w:rsidR="00CB1FA2" w:rsidRPr="00CB1FA2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="00CB1FA2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: </w:t>
      </w:r>
      <w:r w:rsidR="00CB1FA2" w:rsidRPr="00772C2B">
        <w:rPr>
          <w:rFonts w:ascii="Times New Roman" w:eastAsiaTheme="minorEastAsia" w:hAnsi="Times New Roman"/>
          <w:sz w:val="24"/>
          <w:szCs w:val="24"/>
          <w:lang w:eastAsia="en-US"/>
        </w:rPr>
        <w:t>I</w:t>
      </w:r>
      <w:r w:rsidR="00CB1FA2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-1</w:t>
      </w:r>
      <w:r w:rsidR="00CB1FA2">
        <w:rPr>
          <w:rFonts w:ascii="Times New Roman" w:eastAsiaTheme="minorEastAsia" w:hAnsi="Times New Roman"/>
          <w:sz w:val="24"/>
          <w:szCs w:val="24"/>
          <w:lang w:val="sr-Latn-RS" w:eastAsia="en-US"/>
        </w:rPr>
        <w:t>,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pl-PL" w:eastAsia="en-US"/>
        </w:rPr>
        <w:t>II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-1, </w:t>
      </w:r>
      <w:r w:rsidRPr="00772C2B">
        <w:rPr>
          <w:rFonts w:ascii="Times New Roman" w:eastAsiaTheme="minorEastAsia" w:hAnsi="Times New Roman"/>
          <w:sz w:val="24"/>
          <w:szCs w:val="24"/>
          <w:lang w:val="pl-PL" w:eastAsia="en-US"/>
        </w:rPr>
        <w:t>II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-2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pl-PL" w:eastAsia="en-US"/>
        </w:rPr>
        <w:t>III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-1, </w:t>
      </w:r>
      <w:r w:rsidR="00CB1FA2">
        <w:rPr>
          <w:rFonts w:ascii="Times New Roman" w:eastAsiaTheme="minorEastAsia" w:hAnsi="Times New Roman"/>
          <w:sz w:val="24"/>
          <w:szCs w:val="24"/>
          <w:lang w:val="sr-Latn-RS" w:eastAsia="en-US"/>
        </w:rPr>
        <w:t>III-</w:t>
      </w:r>
      <w:r w:rsidR="00921F93">
        <w:rPr>
          <w:rFonts w:ascii="Times New Roman" w:eastAsiaTheme="minorEastAsia" w:hAnsi="Times New Roman"/>
          <w:sz w:val="24"/>
          <w:szCs w:val="24"/>
          <w:lang w:val="sr-Latn-RS" w:eastAsia="en-US"/>
        </w:rPr>
        <w:t>3</w:t>
      </w:r>
      <w:r w:rsidR="00CB1FA2">
        <w:rPr>
          <w:rFonts w:ascii="Times New Roman" w:eastAsiaTheme="minorEastAsia" w:hAnsi="Times New Roman"/>
          <w:sz w:val="24"/>
          <w:szCs w:val="24"/>
          <w:lang w:val="sr-Latn-R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pl-PL" w:eastAsia="en-US"/>
        </w:rPr>
        <w:t>IV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-1, </w:t>
      </w:r>
      <w:r w:rsidRPr="00772C2B">
        <w:rPr>
          <w:rFonts w:ascii="Times New Roman" w:eastAsiaTheme="minorEastAsia" w:hAnsi="Times New Roman"/>
          <w:sz w:val="24"/>
          <w:szCs w:val="24"/>
          <w:lang w:val="pl-PL" w:eastAsia="en-US"/>
        </w:rPr>
        <w:t>IV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-2, </w:t>
      </w:r>
      <w:r w:rsidRPr="00772C2B">
        <w:rPr>
          <w:rFonts w:ascii="Times New Roman" w:eastAsiaTheme="minorEastAsia" w:hAnsi="Times New Roman"/>
          <w:sz w:val="24"/>
          <w:szCs w:val="24"/>
          <w:lang w:val="pl-PL" w:eastAsia="en-US"/>
        </w:rPr>
        <w:t>IV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-3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</w:t>
      </w:r>
      <w:r w:rsidR="005C6511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у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купно </w:t>
      </w:r>
      <w:r w:rsidR="00CB1FA2">
        <w:rPr>
          <w:rFonts w:ascii="Times New Roman" w:eastAsiaTheme="minorEastAsia" w:hAnsi="Times New Roman"/>
          <w:sz w:val="24"/>
          <w:szCs w:val="24"/>
          <w:lang w:eastAsia="en-US"/>
        </w:rPr>
        <w:t>8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оде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а.</w:t>
      </w:r>
    </w:p>
    <w:p w14:paraId="2F2606FD" w14:textId="232C97D7" w:rsidR="00EA4F01" w:rsidRPr="00772C2B" w:rsidRDefault="00EA4F01" w:rsidP="00EA4F01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-поподневна</w:t>
      </w:r>
      <w:r w:rsidR="00921F93">
        <w:rPr>
          <w:rFonts w:ascii="Times New Roman" w:eastAsiaTheme="minorEastAsia" w:hAnsi="Times New Roman"/>
          <w:sz w:val="24"/>
          <w:szCs w:val="24"/>
          <w:lang w:eastAsia="en-US"/>
        </w:rPr>
        <w:t>:</w:t>
      </w:r>
      <w:r w:rsidR="0042493A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I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-2, </w:t>
      </w:r>
      <w:r w:rsidRPr="00772C2B">
        <w:rPr>
          <w:rFonts w:ascii="Times New Roman" w:eastAsiaTheme="minorEastAsia" w:hAnsi="Times New Roman"/>
          <w:sz w:val="24"/>
          <w:szCs w:val="24"/>
          <w:lang w:val="pl-PL" w:eastAsia="en-US"/>
        </w:rPr>
        <w:t>I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-3, </w:t>
      </w:r>
      <w:r w:rsidR="00CB1FA2">
        <w:rPr>
          <w:rFonts w:ascii="Times New Roman" w:eastAsiaTheme="minorEastAsia" w:hAnsi="Times New Roman"/>
          <w:sz w:val="24"/>
          <w:szCs w:val="24"/>
          <w:lang w:val="sr-Latn-RS" w:eastAsia="en-US"/>
        </w:rPr>
        <w:t xml:space="preserve">I-4, </w:t>
      </w:r>
      <w:r w:rsidRPr="00772C2B">
        <w:rPr>
          <w:rFonts w:ascii="Times New Roman" w:eastAsiaTheme="minorEastAsia" w:hAnsi="Times New Roman"/>
          <w:sz w:val="24"/>
          <w:szCs w:val="24"/>
          <w:lang w:val="pl-PL" w:eastAsia="en-US"/>
        </w:rPr>
        <w:t>II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</w:t>
      </w:r>
      <w:r w:rsidR="00CB1FA2">
        <w:rPr>
          <w:rFonts w:ascii="Times New Roman" w:eastAsiaTheme="minorEastAsia" w:hAnsi="Times New Roman"/>
          <w:sz w:val="24"/>
          <w:szCs w:val="24"/>
          <w:lang w:val="sr-Latn-RS" w:eastAsia="en-US"/>
        </w:rPr>
        <w:t>3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</w:t>
      </w:r>
      <w:r w:rsidR="0042493A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pl-PL" w:eastAsia="en-US"/>
        </w:rPr>
        <w:t>III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-2,</w:t>
      </w:r>
      <w:r w:rsidR="0042493A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pl-PL" w:eastAsia="en-US"/>
        </w:rPr>
        <w:t>III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-3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 у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купно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r w:rsidR="00CB1FA2">
        <w:rPr>
          <w:rFonts w:ascii="Times New Roman" w:eastAsiaTheme="minorEastAsia" w:hAnsi="Times New Roman"/>
          <w:sz w:val="24"/>
          <w:szCs w:val="24"/>
          <w:lang w:eastAsia="en-US"/>
        </w:rPr>
        <w:t>6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оде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љењ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а.</w:t>
      </w:r>
      <w:r w:rsidR="005C651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</w:p>
    <w:p w14:paraId="60E6E66F" w14:textId="77777777" w:rsidR="005C6511" w:rsidRPr="0082452C" w:rsidRDefault="005C6511" w:rsidP="00EA4F01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</w:p>
    <w:p w14:paraId="152317F4" w14:textId="77777777" w:rsidR="00EA4F01" w:rsidRDefault="00EA4F01" w:rsidP="00F85D29">
      <w:pPr>
        <w:spacing w:line="276" w:lineRule="auto"/>
        <w:ind w:firstLine="720"/>
        <w:jc w:val="center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82452C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Настава </w:t>
      </w:r>
      <w:r w:rsidRPr="0082452C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82452C">
        <w:rPr>
          <w:rFonts w:ascii="Times New Roman" w:eastAsiaTheme="minorEastAsia" w:hAnsi="Times New Roman"/>
          <w:sz w:val="24"/>
          <w:szCs w:val="24"/>
          <w:lang w:val="ru-RU" w:eastAsia="en-US"/>
        </w:rPr>
        <w:t>е се реализовати по следе</w:t>
      </w:r>
      <w:r w:rsidRPr="0082452C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82452C">
        <w:rPr>
          <w:rFonts w:ascii="Times New Roman" w:eastAsiaTheme="minorEastAsia" w:hAnsi="Times New Roman"/>
          <w:sz w:val="24"/>
          <w:szCs w:val="24"/>
          <w:lang w:val="ru-RU" w:eastAsia="en-US"/>
        </w:rPr>
        <w:t>ем распореду:</w:t>
      </w:r>
    </w:p>
    <w:p w14:paraId="7E5AA721" w14:textId="77777777" w:rsidR="0082452C" w:rsidRPr="0082452C" w:rsidRDefault="0082452C" w:rsidP="00EA4F01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76CAA5BB" w14:textId="77777777" w:rsidR="0082452C" w:rsidRPr="0082452C" w:rsidRDefault="0082452C" w:rsidP="0082452C">
      <w:pPr>
        <w:shd w:val="clear" w:color="auto" w:fill="FFFFFF"/>
        <w:spacing w:line="253" w:lineRule="atLeast"/>
        <w:ind w:firstLine="720"/>
        <w:jc w:val="both"/>
        <w:rPr>
          <w:rFonts w:ascii="Calibri" w:hAnsi="Calibri" w:cs="Calibri"/>
          <w:color w:val="222222"/>
          <w:lang w:eastAsia="en-US"/>
        </w:rPr>
      </w:pPr>
      <w:r w:rsidRPr="0082452C">
        <w:rPr>
          <w:rFonts w:ascii="Times New Roman" w:hAnsi="Times New Roman"/>
          <w:color w:val="222222"/>
          <w:sz w:val="24"/>
          <w:szCs w:val="24"/>
          <w:lang w:val="sr-Cyrl-CS" w:eastAsia="en-US"/>
        </w:rPr>
        <w:t>Ч</w:t>
      </w:r>
      <w:r w:rsidRPr="0082452C">
        <w:rPr>
          <w:rFonts w:ascii="Times New Roman" w:hAnsi="Times New Roman"/>
          <w:color w:val="222222"/>
          <w:sz w:val="24"/>
          <w:szCs w:val="24"/>
          <w:lang w:val="ru-RU" w:eastAsia="en-US"/>
        </w:rPr>
        <w:t>АС                   ПРЕПОДНЕВНА СМЕНА          </w:t>
      </w:r>
      <w:r w:rsidRPr="0082452C">
        <w:rPr>
          <w:rFonts w:ascii="Times New Roman" w:hAnsi="Times New Roman"/>
          <w:color w:val="222222"/>
          <w:sz w:val="24"/>
          <w:szCs w:val="24"/>
          <w:lang w:val="sr-Cyrl-CS" w:eastAsia="en-US"/>
        </w:rPr>
        <w:t>                </w:t>
      </w:r>
      <w:r w:rsidRPr="0082452C">
        <w:rPr>
          <w:rFonts w:ascii="Times New Roman" w:hAnsi="Times New Roman"/>
          <w:color w:val="222222"/>
          <w:sz w:val="24"/>
          <w:szCs w:val="24"/>
          <w:lang w:val="ru-RU" w:eastAsia="en-US"/>
        </w:rPr>
        <w:t>ПОПОДНЕВНА СМЕНА</w:t>
      </w:r>
    </w:p>
    <w:p w14:paraId="5744E3CE" w14:textId="77777777" w:rsidR="0082452C" w:rsidRPr="0082452C" w:rsidRDefault="0082452C" w:rsidP="0082452C">
      <w:pPr>
        <w:shd w:val="clear" w:color="auto" w:fill="FFFFFF"/>
        <w:spacing w:line="253" w:lineRule="atLeast"/>
        <w:ind w:firstLine="720"/>
        <w:jc w:val="both"/>
        <w:rPr>
          <w:rFonts w:ascii="Calibri" w:hAnsi="Calibri" w:cs="Calibri"/>
          <w:color w:val="222222"/>
          <w:lang w:eastAsia="en-US"/>
        </w:rPr>
      </w:pPr>
    </w:p>
    <w:p w14:paraId="08E42CD5" w14:textId="77777777" w:rsidR="0082452C" w:rsidRPr="0082452C" w:rsidRDefault="0082452C" w:rsidP="0082452C">
      <w:pPr>
        <w:shd w:val="clear" w:color="auto" w:fill="FFFFFF"/>
        <w:spacing w:line="253" w:lineRule="atLeast"/>
        <w:ind w:firstLine="720"/>
        <w:jc w:val="both"/>
        <w:rPr>
          <w:rFonts w:ascii="Calibri" w:hAnsi="Calibri" w:cs="Calibri"/>
          <w:color w:val="222222"/>
          <w:lang w:eastAsia="en-US"/>
        </w:rPr>
      </w:pPr>
      <w:r w:rsidRPr="0082452C">
        <w:rPr>
          <w:rFonts w:ascii="Times New Roman" w:hAnsi="Times New Roman"/>
          <w:color w:val="222222"/>
          <w:sz w:val="24"/>
          <w:szCs w:val="24"/>
          <w:lang w:val="ru-RU" w:eastAsia="en-US"/>
        </w:rPr>
        <w:t>    1.                               7,20 -  8,05                                                    12,35 - 13,20</w:t>
      </w:r>
    </w:p>
    <w:p w14:paraId="3498966F" w14:textId="52604EBE" w:rsidR="0082452C" w:rsidRPr="0082452C" w:rsidRDefault="0082452C" w:rsidP="0082452C">
      <w:pPr>
        <w:shd w:val="clear" w:color="auto" w:fill="FFFFFF"/>
        <w:spacing w:line="253" w:lineRule="atLeast"/>
        <w:ind w:firstLine="720"/>
        <w:jc w:val="both"/>
        <w:rPr>
          <w:rFonts w:ascii="Calibri" w:hAnsi="Calibri" w:cs="Calibri"/>
          <w:color w:val="222222"/>
          <w:lang w:eastAsia="en-US"/>
        </w:rPr>
      </w:pPr>
      <w:r w:rsidRPr="0082452C">
        <w:rPr>
          <w:rFonts w:ascii="Times New Roman" w:hAnsi="Times New Roman"/>
          <w:color w:val="222222"/>
          <w:sz w:val="24"/>
          <w:szCs w:val="24"/>
          <w:lang w:val="ru-RU" w:eastAsia="en-US"/>
        </w:rPr>
        <w:t>    2.                               8,10 -  8,55                         </w:t>
      </w:r>
      <w:r w:rsidR="000C3871">
        <w:rPr>
          <w:rFonts w:ascii="Times New Roman" w:hAnsi="Times New Roman"/>
          <w:color w:val="222222"/>
          <w:sz w:val="24"/>
          <w:szCs w:val="24"/>
          <w:lang w:eastAsia="en-US"/>
        </w:rPr>
        <w:t xml:space="preserve"> </w:t>
      </w:r>
      <w:r w:rsidRPr="0082452C">
        <w:rPr>
          <w:rFonts w:ascii="Times New Roman" w:hAnsi="Times New Roman"/>
          <w:color w:val="222222"/>
          <w:sz w:val="24"/>
          <w:szCs w:val="24"/>
          <w:lang w:val="ru-RU" w:eastAsia="en-US"/>
        </w:rPr>
        <w:t>                           13,25 - 14,10</w:t>
      </w:r>
    </w:p>
    <w:p w14:paraId="5CCFFCDC" w14:textId="77777777" w:rsidR="0082452C" w:rsidRPr="0082452C" w:rsidRDefault="0082452C" w:rsidP="0082452C">
      <w:pPr>
        <w:shd w:val="clear" w:color="auto" w:fill="FFFFFF"/>
        <w:spacing w:line="253" w:lineRule="atLeast"/>
        <w:ind w:firstLine="720"/>
        <w:jc w:val="both"/>
        <w:rPr>
          <w:rFonts w:ascii="Calibri" w:hAnsi="Calibri" w:cs="Calibri"/>
          <w:color w:val="222222"/>
          <w:lang w:eastAsia="en-US"/>
        </w:rPr>
      </w:pPr>
      <w:r w:rsidRPr="0082452C">
        <w:rPr>
          <w:rFonts w:ascii="Times New Roman" w:hAnsi="Times New Roman"/>
          <w:color w:val="222222"/>
          <w:sz w:val="24"/>
          <w:szCs w:val="24"/>
          <w:lang w:val="ru-RU" w:eastAsia="en-US"/>
        </w:rPr>
        <w:t>    3.                               9,15 -10,00                                                    14,15 - 15,00</w:t>
      </w:r>
    </w:p>
    <w:p w14:paraId="32246A46" w14:textId="77777777" w:rsidR="0082452C" w:rsidRPr="0082452C" w:rsidRDefault="0082452C" w:rsidP="0082452C">
      <w:pPr>
        <w:shd w:val="clear" w:color="auto" w:fill="FFFFFF"/>
        <w:spacing w:line="253" w:lineRule="atLeast"/>
        <w:ind w:firstLine="720"/>
        <w:jc w:val="both"/>
        <w:rPr>
          <w:rFonts w:ascii="Calibri" w:hAnsi="Calibri" w:cs="Calibri"/>
          <w:color w:val="222222"/>
          <w:lang w:eastAsia="en-US"/>
        </w:rPr>
      </w:pPr>
      <w:r w:rsidRPr="0082452C">
        <w:rPr>
          <w:rFonts w:ascii="Times New Roman" w:hAnsi="Times New Roman"/>
          <w:color w:val="222222"/>
          <w:sz w:val="24"/>
          <w:szCs w:val="24"/>
          <w:lang w:val="ru-RU" w:eastAsia="en-US"/>
        </w:rPr>
        <w:t>    4.                             10,05 -10,50                                                    15,20 - 16,05</w:t>
      </w:r>
    </w:p>
    <w:p w14:paraId="3A0DDDEA" w14:textId="77777777" w:rsidR="0082452C" w:rsidRPr="0082452C" w:rsidRDefault="0082452C" w:rsidP="0082452C">
      <w:pPr>
        <w:shd w:val="clear" w:color="auto" w:fill="FFFFFF"/>
        <w:spacing w:line="253" w:lineRule="atLeast"/>
        <w:ind w:firstLine="720"/>
        <w:jc w:val="both"/>
        <w:rPr>
          <w:rFonts w:ascii="Calibri" w:hAnsi="Calibri" w:cs="Calibri"/>
          <w:color w:val="222222"/>
          <w:lang w:eastAsia="en-US"/>
        </w:rPr>
      </w:pPr>
      <w:r w:rsidRPr="0082452C">
        <w:rPr>
          <w:rFonts w:ascii="Times New Roman" w:hAnsi="Times New Roman"/>
          <w:color w:val="222222"/>
          <w:sz w:val="24"/>
          <w:szCs w:val="24"/>
          <w:lang w:val="ru-RU" w:eastAsia="en-US"/>
        </w:rPr>
        <w:t>    5.                             10,55 -11,40                                                    16,10 - 16,55</w:t>
      </w:r>
    </w:p>
    <w:p w14:paraId="410735B8" w14:textId="77777777" w:rsidR="0082452C" w:rsidRPr="0082452C" w:rsidRDefault="0082452C" w:rsidP="0082452C">
      <w:pPr>
        <w:shd w:val="clear" w:color="auto" w:fill="FFFFFF"/>
        <w:spacing w:line="253" w:lineRule="atLeast"/>
        <w:ind w:firstLine="720"/>
        <w:jc w:val="both"/>
        <w:rPr>
          <w:rFonts w:ascii="Calibri" w:hAnsi="Calibri" w:cs="Calibri"/>
          <w:color w:val="222222"/>
          <w:lang w:eastAsia="en-US"/>
        </w:rPr>
      </w:pPr>
      <w:r w:rsidRPr="0082452C">
        <w:rPr>
          <w:rFonts w:ascii="Times New Roman" w:hAnsi="Times New Roman"/>
          <w:color w:val="222222"/>
          <w:sz w:val="24"/>
          <w:szCs w:val="24"/>
          <w:lang w:val="ru-RU" w:eastAsia="en-US"/>
        </w:rPr>
        <w:t>    6.                             11,45 -12,30                                                    17,00 - 17,45</w:t>
      </w:r>
    </w:p>
    <w:p w14:paraId="4CA4BA45" w14:textId="77777777" w:rsidR="0082452C" w:rsidRDefault="0082452C" w:rsidP="0082452C">
      <w:pPr>
        <w:shd w:val="clear" w:color="auto" w:fill="FFFFFF"/>
        <w:spacing w:line="253" w:lineRule="atLeast"/>
        <w:ind w:firstLine="720"/>
        <w:jc w:val="both"/>
        <w:rPr>
          <w:rFonts w:ascii="Times New Roman" w:hAnsi="Times New Roman"/>
          <w:color w:val="222222"/>
          <w:sz w:val="24"/>
          <w:szCs w:val="24"/>
          <w:lang w:val="ru-RU" w:eastAsia="en-US"/>
        </w:rPr>
      </w:pPr>
      <w:r w:rsidRPr="0082452C">
        <w:rPr>
          <w:rFonts w:ascii="Times New Roman" w:hAnsi="Times New Roman"/>
          <w:color w:val="222222"/>
          <w:sz w:val="24"/>
          <w:szCs w:val="24"/>
          <w:lang w:val="ru-RU" w:eastAsia="en-US"/>
        </w:rPr>
        <w:t>    7.                             12,35 -13,20                                                    17,50 - 18,35</w:t>
      </w:r>
    </w:p>
    <w:p w14:paraId="668ACE84" w14:textId="77777777" w:rsidR="0082452C" w:rsidRPr="0082452C" w:rsidRDefault="0082452C" w:rsidP="0082452C">
      <w:pPr>
        <w:shd w:val="clear" w:color="auto" w:fill="FFFFFF"/>
        <w:spacing w:line="253" w:lineRule="atLeast"/>
        <w:ind w:firstLine="720"/>
        <w:jc w:val="both"/>
        <w:rPr>
          <w:rFonts w:ascii="Calibri" w:hAnsi="Calibri" w:cs="Calibri"/>
          <w:color w:val="222222"/>
          <w:lang w:eastAsia="en-US"/>
        </w:rPr>
      </w:pPr>
    </w:p>
    <w:p w14:paraId="76219BE8" w14:textId="77777777" w:rsidR="00EA4F01" w:rsidRPr="00772C2B" w:rsidRDefault="00EA4F01" w:rsidP="00EA4F01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Распоред часова саставни је део Годишњег плана рада школе и налази се у прилогу.</w:t>
      </w:r>
    </w:p>
    <w:p w14:paraId="0266FA16" w14:textId="02D99239" w:rsidR="00EA4F01" w:rsidRDefault="00EA4F01" w:rsidP="00FB24B1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4"/>
          <w:szCs w:val="24"/>
          <w:lang w:val="ru-RU"/>
        </w:rPr>
      </w:pPr>
      <w:r w:rsidRPr="00FB24B1">
        <w:rPr>
          <w:rFonts w:ascii="Times New Roman" w:hAnsi="Times New Roman"/>
          <w:b/>
          <w:sz w:val="24"/>
          <w:szCs w:val="24"/>
          <w:lang w:val="sr-Cyrl-CS"/>
        </w:rPr>
        <w:t>Ш</w:t>
      </w:r>
      <w:r w:rsidRPr="00FB24B1">
        <w:rPr>
          <w:rFonts w:ascii="Times New Roman" w:hAnsi="Times New Roman"/>
          <w:b/>
          <w:sz w:val="24"/>
          <w:szCs w:val="24"/>
          <w:lang w:val="ru-RU"/>
        </w:rPr>
        <w:t>КОЛСКИ КАЛЕНДАР РАДА</w:t>
      </w:r>
    </w:p>
    <w:p w14:paraId="25029D62" w14:textId="124EE05E" w:rsidR="00FB24B1" w:rsidRDefault="00FB24B1" w:rsidP="00FB24B1">
      <w:pPr>
        <w:spacing w:line="276" w:lineRule="auto"/>
        <w:ind w:firstLine="720"/>
        <w:jc w:val="both"/>
        <w:rPr>
          <w:rFonts w:ascii="Times New Roman" w:eastAsiaTheme="minorEastAsia" w:hAnsi="Times New Roman"/>
          <w:color w:val="FF0000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>Прво полугоди</w:t>
      </w:r>
      <w:r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>те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по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чињ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у</w:t>
      </w:r>
      <w:r w:rsidR="00CB1FA2">
        <w:rPr>
          <w:rFonts w:ascii="Times New Roman" w:eastAsiaTheme="minorEastAsia" w:hAnsi="Times New Roman"/>
          <w:sz w:val="24"/>
          <w:szCs w:val="24"/>
          <w:lang w:val="sr-Latn-RS" w:eastAsia="en-US"/>
        </w:rPr>
        <w:t xml:space="preserve"> </w:t>
      </w:r>
      <w:r w:rsidR="004F39EC">
        <w:rPr>
          <w:rFonts w:ascii="Times New Roman" w:eastAsiaTheme="minorEastAsia" w:hAnsi="Times New Roman"/>
          <w:sz w:val="24"/>
          <w:szCs w:val="24"/>
          <w:lang w:val="sr-Cyrl-RS" w:eastAsia="en-US"/>
        </w:rPr>
        <w:t>понедељак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="004F39EC">
        <w:rPr>
          <w:rFonts w:ascii="Times New Roman" w:eastAsiaTheme="minorEastAsia" w:hAnsi="Times New Roman"/>
          <w:sz w:val="24"/>
          <w:szCs w:val="24"/>
          <w:lang w:val="sr-Cyrl-RS" w:eastAsia="en-US"/>
        </w:rPr>
        <w:t>2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. септембра 202</w:t>
      </w:r>
      <w:r w:rsidR="004F39EC">
        <w:rPr>
          <w:rFonts w:ascii="Times New Roman" w:eastAsiaTheme="minorEastAsia" w:hAnsi="Times New Roman"/>
          <w:sz w:val="24"/>
          <w:szCs w:val="24"/>
          <w:lang w:val="ru-RU" w:eastAsia="en-US"/>
        </w:rPr>
        <w:t>4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а завр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ава се у </w:t>
      </w: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петак, </w:t>
      </w:r>
      <w:r w:rsidR="00CB1FA2">
        <w:rPr>
          <w:rFonts w:ascii="Times New Roman" w:eastAsiaTheme="minorEastAsia" w:hAnsi="Times New Roman"/>
          <w:sz w:val="24"/>
          <w:szCs w:val="24"/>
          <w:lang w:val="sr-Cyrl-CS" w:eastAsia="en-US"/>
        </w:rPr>
        <w:t>2</w:t>
      </w:r>
      <w:r w:rsidR="004F39EC">
        <w:rPr>
          <w:rFonts w:ascii="Times New Roman" w:eastAsiaTheme="minorEastAsia" w:hAnsi="Times New Roman"/>
          <w:sz w:val="24"/>
          <w:szCs w:val="24"/>
          <w:lang w:val="sr-Cyrl-CS" w:eastAsia="en-US"/>
        </w:rPr>
        <w:t>7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. </w:t>
      </w: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децембра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202</w:t>
      </w:r>
      <w:r w:rsidR="004F39EC">
        <w:rPr>
          <w:rFonts w:ascii="Times New Roman" w:eastAsiaTheme="minorEastAsia" w:hAnsi="Times New Roman"/>
          <w:sz w:val="24"/>
          <w:szCs w:val="24"/>
          <w:lang w:val="ru-RU" w:eastAsia="en-US"/>
        </w:rPr>
        <w:t>4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. </w:t>
      </w:r>
      <w:r>
        <w:rPr>
          <w:rFonts w:ascii="Times New Roman" w:eastAsiaTheme="minorEastAsia" w:hAnsi="Times New Roman"/>
          <w:sz w:val="24"/>
          <w:szCs w:val="24"/>
          <w:lang w:val="ru-RU" w:eastAsia="en-US"/>
        </w:rPr>
        <w:t>г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од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ине</w:t>
      </w: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.</w:t>
      </w:r>
    </w:p>
    <w:p w14:paraId="705C761D" w14:textId="1DAB1515" w:rsidR="00FB24B1" w:rsidRDefault="00FB24B1" w:rsidP="00FB24B1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00766">
        <w:rPr>
          <w:rFonts w:ascii="Times New Roman" w:hAnsi="Times New Roman"/>
          <w:b/>
          <w:sz w:val="24"/>
          <w:szCs w:val="24"/>
        </w:rPr>
        <w:t>Друго</w:t>
      </w:r>
      <w:proofErr w:type="spellEnd"/>
      <w:r w:rsidRPr="0090076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00766">
        <w:rPr>
          <w:rFonts w:ascii="Times New Roman" w:hAnsi="Times New Roman"/>
          <w:b/>
          <w:sz w:val="24"/>
          <w:szCs w:val="24"/>
        </w:rPr>
        <w:t>полугодиште</w:t>
      </w:r>
      <w:proofErr w:type="spellEnd"/>
      <w:r w:rsidRPr="009007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766">
        <w:rPr>
          <w:rFonts w:ascii="Times New Roman" w:hAnsi="Times New Roman"/>
          <w:sz w:val="24"/>
          <w:szCs w:val="24"/>
        </w:rPr>
        <w:t>почиње</w:t>
      </w:r>
      <w:proofErr w:type="spellEnd"/>
      <w:r w:rsidRPr="00900766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900766">
        <w:rPr>
          <w:rFonts w:ascii="Times New Roman" w:hAnsi="Times New Roman"/>
          <w:sz w:val="24"/>
          <w:szCs w:val="24"/>
        </w:rPr>
        <w:t>понедељак</w:t>
      </w:r>
      <w:proofErr w:type="spellEnd"/>
      <w:r w:rsidRPr="00900766">
        <w:rPr>
          <w:rFonts w:ascii="Times New Roman" w:hAnsi="Times New Roman"/>
          <w:sz w:val="24"/>
          <w:szCs w:val="24"/>
        </w:rPr>
        <w:t xml:space="preserve">, </w:t>
      </w:r>
      <w:r w:rsidR="00CB1FA2">
        <w:rPr>
          <w:rFonts w:ascii="Times New Roman" w:hAnsi="Times New Roman"/>
          <w:sz w:val="24"/>
          <w:szCs w:val="24"/>
          <w:lang w:val="sr-Cyrl-RS"/>
        </w:rPr>
        <w:t>2</w:t>
      </w:r>
      <w:r w:rsidR="004F39EC">
        <w:rPr>
          <w:rFonts w:ascii="Times New Roman" w:hAnsi="Times New Roman"/>
          <w:sz w:val="24"/>
          <w:szCs w:val="24"/>
          <w:lang w:val="sr-Cyrl-RS"/>
        </w:rPr>
        <w:t>0</w:t>
      </w:r>
      <w:r w:rsidRPr="0090076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00766">
        <w:rPr>
          <w:rFonts w:ascii="Times New Roman" w:hAnsi="Times New Roman"/>
          <w:sz w:val="24"/>
          <w:szCs w:val="24"/>
        </w:rPr>
        <w:t>јануара</w:t>
      </w:r>
      <w:proofErr w:type="spellEnd"/>
      <w:r w:rsidRPr="00900766">
        <w:rPr>
          <w:rFonts w:ascii="Times New Roman" w:hAnsi="Times New Roman"/>
          <w:sz w:val="24"/>
          <w:szCs w:val="24"/>
        </w:rPr>
        <w:t xml:space="preserve"> 202</w:t>
      </w:r>
      <w:r w:rsidR="004F39EC">
        <w:rPr>
          <w:rFonts w:ascii="Times New Roman" w:hAnsi="Times New Roman"/>
          <w:sz w:val="24"/>
          <w:szCs w:val="24"/>
          <w:lang w:val="sr-Cyrl-RS"/>
        </w:rPr>
        <w:t>5</w:t>
      </w:r>
      <w:r w:rsidRPr="0090076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00766">
        <w:rPr>
          <w:rFonts w:ascii="Times New Roman" w:hAnsi="Times New Roman"/>
          <w:sz w:val="24"/>
          <w:szCs w:val="24"/>
        </w:rPr>
        <w:t>године</w:t>
      </w:r>
      <w:proofErr w:type="spellEnd"/>
      <w:r w:rsidRPr="00900766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900766">
        <w:rPr>
          <w:rFonts w:ascii="Times New Roman" w:hAnsi="Times New Roman"/>
          <w:sz w:val="24"/>
          <w:szCs w:val="24"/>
        </w:rPr>
        <w:t>завршава</w:t>
      </w:r>
      <w:proofErr w:type="spellEnd"/>
      <w:r w:rsidRPr="009007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766">
        <w:rPr>
          <w:rFonts w:ascii="Times New Roman" w:hAnsi="Times New Roman"/>
          <w:sz w:val="24"/>
          <w:szCs w:val="24"/>
        </w:rPr>
        <w:t>се</w:t>
      </w:r>
      <w:proofErr w:type="spellEnd"/>
      <w:r w:rsidRPr="00900766">
        <w:rPr>
          <w:rFonts w:ascii="Times New Roman" w:hAnsi="Times New Roman"/>
          <w:sz w:val="24"/>
          <w:szCs w:val="24"/>
        </w:rPr>
        <w:t xml:space="preserve"> у </w:t>
      </w:r>
      <w:r w:rsidR="00CB1FA2">
        <w:rPr>
          <w:rFonts w:ascii="Times New Roman" w:hAnsi="Times New Roman"/>
          <w:sz w:val="24"/>
          <w:szCs w:val="24"/>
          <w:lang w:val="sr-Cyrl-RS"/>
        </w:rPr>
        <w:t>петак</w:t>
      </w:r>
      <w:r w:rsidRPr="00900766">
        <w:rPr>
          <w:rFonts w:ascii="Times New Roman" w:hAnsi="Times New Roman"/>
          <w:sz w:val="24"/>
          <w:szCs w:val="24"/>
        </w:rPr>
        <w:t xml:space="preserve"> 2</w:t>
      </w:r>
      <w:r w:rsidR="004F39EC">
        <w:rPr>
          <w:rFonts w:ascii="Times New Roman" w:hAnsi="Times New Roman"/>
          <w:sz w:val="24"/>
          <w:szCs w:val="24"/>
          <w:lang w:val="sr-Cyrl-RS"/>
        </w:rPr>
        <w:t>0</w:t>
      </w:r>
      <w:r w:rsidRPr="0090076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00766">
        <w:rPr>
          <w:rFonts w:ascii="Times New Roman" w:hAnsi="Times New Roman"/>
          <w:sz w:val="24"/>
          <w:szCs w:val="24"/>
        </w:rPr>
        <w:t>јуна</w:t>
      </w:r>
      <w:proofErr w:type="spellEnd"/>
      <w:r w:rsidRPr="00900766">
        <w:rPr>
          <w:rFonts w:ascii="Times New Roman" w:hAnsi="Times New Roman"/>
          <w:sz w:val="24"/>
          <w:szCs w:val="24"/>
        </w:rPr>
        <w:t xml:space="preserve"> 202</w:t>
      </w:r>
      <w:r w:rsidR="004F39EC">
        <w:rPr>
          <w:rFonts w:ascii="Times New Roman" w:hAnsi="Times New Roman"/>
          <w:sz w:val="24"/>
          <w:szCs w:val="24"/>
          <w:lang w:val="sr-Cyrl-RS"/>
        </w:rPr>
        <w:t>5</w:t>
      </w:r>
      <w:r w:rsidRPr="0090076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00766">
        <w:rPr>
          <w:rFonts w:ascii="Times New Roman" w:hAnsi="Times New Roman"/>
          <w:sz w:val="24"/>
          <w:szCs w:val="24"/>
        </w:rPr>
        <w:t>године</w:t>
      </w:r>
      <w:proofErr w:type="spellEnd"/>
      <w:r w:rsidRPr="009007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DD3C68" w:rsidRPr="00DD3C68">
        <w:rPr>
          <w:rFonts w:ascii="Times New Roman" w:hAnsi="Times New Roman"/>
          <w:sz w:val="24"/>
          <w:szCs w:val="24"/>
        </w:rPr>
        <w:t>Друго</w:t>
      </w:r>
      <w:proofErr w:type="spellEnd"/>
      <w:r w:rsidR="00DD3C68" w:rsidRPr="00DD3C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3C68" w:rsidRPr="00DD3C68">
        <w:rPr>
          <w:rFonts w:ascii="Times New Roman" w:hAnsi="Times New Roman"/>
          <w:sz w:val="24"/>
          <w:szCs w:val="24"/>
        </w:rPr>
        <w:t>полугодиште</w:t>
      </w:r>
      <w:proofErr w:type="spellEnd"/>
      <w:r w:rsidR="00DD3C68" w:rsidRPr="00DD3C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3C68" w:rsidRPr="00DD3C68">
        <w:rPr>
          <w:rFonts w:ascii="Times New Roman" w:hAnsi="Times New Roman"/>
          <w:sz w:val="24"/>
          <w:szCs w:val="24"/>
        </w:rPr>
        <w:t>за</w:t>
      </w:r>
      <w:proofErr w:type="spellEnd"/>
      <w:r w:rsidR="00DD3C68" w:rsidRPr="00DD3C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3C68" w:rsidRPr="00DD3C68">
        <w:rPr>
          <w:rFonts w:ascii="Times New Roman" w:hAnsi="Times New Roman"/>
          <w:sz w:val="24"/>
          <w:szCs w:val="24"/>
        </w:rPr>
        <w:t>ученике</w:t>
      </w:r>
      <w:proofErr w:type="spellEnd"/>
      <w:r w:rsidR="00DD3C68" w:rsidRPr="00DD3C68">
        <w:rPr>
          <w:rFonts w:ascii="Times New Roman" w:hAnsi="Times New Roman"/>
          <w:sz w:val="24"/>
          <w:szCs w:val="24"/>
        </w:rPr>
        <w:t xml:space="preserve"> IV </w:t>
      </w:r>
      <w:proofErr w:type="spellStart"/>
      <w:r w:rsidR="00DD3C68" w:rsidRPr="00DD3C68">
        <w:rPr>
          <w:rFonts w:ascii="Times New Roman" w:hAnsi="Times New Roman"/>
          <w:sz w:val="24"/>
          <w:szCs w:val="24"/>
        </w:rPr>
        <w:t>разреда</w:t>
      </w:r>
      <w:proofErr w:type="spellEnd"/>
      <w:r w:rsidR="00DD3C68" w:rsidRPr="00DD3C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3C68" w:rsidRPr="00DD3C68">
        <w:rPr>
          <w:rFonts w:ascii="Times New Roman" w:hAnsi="Times New Roman"/>
          <w:sz w:val="24"/>
          <w:szCs w:val="24"/>
        </w:rPr>
        <w:t>гимназије</w:t>
      </w:r>
      <w:proofErr w:type="spellEnd"/>
      <w:r w:rsidR="00DD3C68" w:rsidRPr="00DD3C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3C68" w:rsidRPr="00DD3C68">
        <w:rPr>
          <w:rFonts w:ascii="Times New Roman" w:hAnsi="Times New Roman"/>
          <w:sz w:val="24"/>
          <w:szCs w:val="24"/>
        </w:rPr>
        <w:t>завршава</w:t>
      </w:r>
      <w:proofErr w:type="spellEnd"/>
      <w:r w:rsidR="00DD3C68" w:rsidRPr="00DD3C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3C68" w:rsidRPr="00DD3C68">
        <w:rPr>
          <w:rFonts w:ascii="Times New Roman" w:hAnsi="Times New Roman"/>
          <w:sz w:val="24"/>
          <w:szCs w:val="24"/>
        </w:rPr>
        <w:t>се</w:t>
      </w:r>
      <w:proofErr w:type="spellEnd"/>
      <w:r w:rsidR="00DD3C68" w:rsidRPr="00DD3C68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DD3C68" w:rsidRPr="00DD3C68">
        <w:rPr>
          <w:rFonts w:ascii="Times New Roman" w:hAnsi="Times New Roman"/>
          <w:sz w:val="24"/>
          <w:szCs w:val="24"/>
        </w:rPr>
        <w:t>петак</w:t>
      </w:r>
      <w:proofErr w:type="spellEnd"/>
      <w:r w:rsidR="00DD3C68" w:rsidRPr="00DD3C68">
        <w:rPr>
          <w:rFonts w:ascii="Times New Roman" w:hAnsi="Times New Roman"/>
          <w:sz w:val="24"/>
          <w:szCs w:val="24"/>
        </w:rPr>
        <w:t>, 2</w:t>
      </w:r>
      <w:r w:rsidR="004F39EC">
        <w:rPr>
          <w:rFonts w:ascii="Times New Roman" w:hAnsi="Times New Roman"/>
          <w:sz w:val="24"/>
          <w:szCs w:val="24"/>
          <w:lang w:val="sr-Cyrl-RS"/>
        </w:rPr>
        <w:t>3</w:t>
      </w:r>
      <w:r w:rsidR="00DD3C68" w:rsidRPr="00DD3C6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D3C68" w:rsidRPr="00DD3C68">
        <w:rPr>
          <w:rFonts w:ascii="Times New Roman" w:hAnsi="Times New Roman"/>
          <w:sz w:val="24"/>
          <w:szCs w:val="24"/>
        </w:rPr>
        <w:t>маја</w:t>
      </w:r>
      <w:proofErr w:type="spellEnd"/>
      <w:r w:rsidR="00DD3C68" w:rsidRPr="00DD3C68">
        <w:rPr>
          <w:rFonts w:ascii="Times New Roman" w:hAnsi="Times New Roman"/>
          <w:sz w:val="24"/>
          <w:szCs w:val="24"/>
        </w:rPr>
        <w:t xml:space="preserve"> 202</w:t>
      </w:r>
      <w:r w:rsidR="004F39EC">
        <w:rPr>
          <w:rFonts w:ascii="Times New Roman" w:hAnsi="Times New Roman"/>
          <w:sz w:val="24"/>
          <w:szCs w:val="24"/>
          <w:lang w:val="sr-Cyrl-RS"/>
        </w:rPr>
        <w:t>5</w:t>
      </w:r>
      <w:r w:rsidR="00DD3C68" w:rsidRPr="00DD3C6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D3C68" w:rsidRPr="00DD3C68">
        <w:rPr>
          <w:rFonts w:ascii="Times New Roman" w:hAnsi="Times New Roman"/>
          <w:sz w:val="24"/>
          <w:szCs w:val="24"/>
        </w:rPr>
        <w:t>године</w:t>
      </w:r>
      <w:proofErr w:type="spellEnd"/>
      <w:r w:rsidR="00DD3C68" w:rsidRPr="00DD3C68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="00DD3C68" w:rsidRPr="00DD3C68">
        <w:rPr>
          <w:rFonts w:ascii="Times New Roman" w:hAnsi="Times New Roman"/>
          <w:sz w:val="24"/>
          <w:szCs w:val="24"/>
        </w:rPr>
        <w:t>за</w:t>
      </w:r>
      <w:proofErr w:type="spellEnd"/>
      <w:r w:rsidR="00DD3C68" w:rsidRPr="00DD3C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3C68" w:rsidRPr="00DD3C68">
        <w:rPr>
          <w:rFonts w:ascii="Times New Roman" w:hAnsi="Times New Roman"/>
          <w:sz w:val="24"/>
          <w:szCs w:val="24"/>
        </w:rPr>
        <w:t>ученике</w:t>
      </w:r>
      <w:proofErr w:type="spellEnd"/>
      <w:r w:rsidR="00DD3C68" w:rsidRPr="00DD3C68">
        <w:rPr>
          <w:rFonts w:ascii="Times New Roman" w:hAnsi="Times New Roman"/>
          <w:sz w:val="24"/>
          <w:szCs w:val="24"/>
        </w:rPr>
        <w:t xml:space="preserve"> III </w:t>
      </w:r>
      <w:proofErr w:type="spellStart"/>
      <w:r w:rsidR="00DD3C68" w:rsidRPr="00DD3C68">
        <w:rPr>
          <w:rFonts w:ascii="Times New Roman" w:hAnsi="Times New Roman"/>
          <w:sz w:val="24"/>
          <w:szCs w:val="24"/>
        </w:rPr>
        <w:t>разреда</w:t>
      </w:r>
      <w:proofErr w:type="spellEnd"/>
      <w:r w:rsidR="00DD3C68" w:rsidRPr="00DD3C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3C68" w:rsidRPr="00DD3C68">
        <w:rPr>
          <w:rFonts w:ascii="Times New Roman" w:hAnsi="Times New Roman"/>
          <w:sz w:val="24"/>
          <w:szCs w:val="24"/>
        </w:rPr>
        <w:t>трогодишњег</w:t>
      </w:r>
      <w:proofErr w:type="spellEnd"/>
      <w:r w:rsidR="00DD3C68" w:rsidRPr="00DD3C68">
        <w:rPr>
          <w:rFonts w:ascii="Times New Roman" w:hAnsi="Times New Roman"/>
          <w:sz w:val="24"/>
          <w:szCs w:val="24"/>
        </w:rPr>
        <w:t xml:space="preserve"> и IV </w:t>
      </w:r>
      <w:proofErr w:type="spellStart"/>
      <w:r w:rsidR="00DD3C68" w:rsidRPr="00DD3C68">
        <w:rPr>
          <w:rFonts w:ascii="Times New Roman" w:hAnsi="Times New Roman"/>
          <w:sz w:val="24"/>
          <w:szCs w:val="24"/>
        </w:rPr>
        <w:t>разреда</w:t>
      </w:r>
      <w:proofErr w:type="spellEnd"/>
      <w:r w:rsidR="00DD3C68" w:rsidRPr="00DD3C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3C68" w:rsidRPr="00DD3C68">
        <w:rPr>
          <w:rFonts w:ascii="Times New Roman" w:hAnsi="Times New Roman"/>
          <w:sz w:val="24"/>
          <w:szCs w:val="24"/>
        </w:rPr>
        <w:t>четворогодишњег</w:t>
      </w:r>
      <w:proofErr w:type="spellEnd"/>
      <w:r w:rsidR="00DD3C68" w:rsidRPr="00DD3C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3C68" w:rsidRPr="00DD3C68">
        <w:rPr>
          <w:rFonts w:ascii="Times New Roman" w:hAnsi="Times New Roman"/>
          <w:sz w:val="24"/>
          <w:szCs w:val="24"/>
        </w:rPr>
        <w:t>образовања</w:t>
      </w:r>
      <w:proofErr w:type="spellEnd"/>
      <w:r w:rsidR="00DD3C68" w:rsidRPr="00DD3C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3C68" w:rsidRPr="00DD3C68">
        <w:rPr>
          <w:rFonts w:ascii="Times New Roman" w:hAnsi="Times New Roman"/>
          <w:sz w:val="24"/>
          <w:szCs w:val="24"/>
        </w:rPr>
        <w:t>стручних</w:t>
      </w:r>
      <w:proofErr w:type="spellEnd"/>
      <w:r w:rsidR="00DD3C68" w:rsidRPr="00DD3C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3C68" w:rsidRPr="00DD3C68">
        <w:rPr>
          <w:rFonts w:ascii="Times New Roman" w:hAnsi="Times New Roman"/>
          <w:sz w:val="24"/>
          <w:szCs w:val="24"/>
        </w:rPr>
        <w:t>школа</w:t>
      </w:r>
      <w:proofErr w:type="spellEnd"/>
      <w:r w:rsidR="00DD3C68" w:rsidRPr="00DD3C68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DD3C68" w:rsidRPr="00DD3C68">
        <w:rPr>
          <w:rFonts w:ascii="Times New Roman" w:hAnsi="Times New Roman"/>
          <w:sz w:val="24"/>
          <w:szCs w:val="24"/>
        </w:rPr>
        <w:t>петак</w:t>
      </w:r>
      <w:proofErr w:type="spellEnd"/>
      <w:r w:rsidR="00DD3C68" w:rsidRPr="00DD3C68">
        <w:rPr>
          <w:rFonts w:ascii="Times New Roman" w:hAnsi="Times New Roman"/>
          <w:sz w:val="24"/>
          <w:szCs w:val="24"/>
        </w:rPr>
        <w:t>, 3</w:t>
      </w:r>
      <w:r w:rsidR="004F39EC">
        <w:rPr>
          <w:rFonts w:ascii="Times New Roman" w:hAnsi="Times New Roman"/>
          <w:sz w:val="24"/>
          <w:szCs w:val="24"/>
          <w:lang w:val="sr-Cyrl-RS"/>
        </w:rPr>
        <w:t>0</w:t>
      </w:r>
      <w:r w:rsidR="00DD3C68" w:rsidRPr="00DD3C6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D3C68" w:rsidRPr="00DD3C68">
        <w:rPr>
          <w:rFonts w:ascii="Times New Roman" w:hAnsi="Times New Roman"/>
          <w:sz w:val="24"/>
          <w:szCs w:val="24"/>
        </w:rPr>
        <w:t>маја</w:t>
      </w:r>
      <w:proofErr w:type="spellEnd"/>
      <w:r w:rsidR="00DD3C68" w:rsidRPr="00DD3C68">
        <w:rPr>
          <w:rFonts w:ascii="Times New Roman" w:hAnsi="Times New Roman"/>
          <w:sz w:val="24"/>
          <w:szCs w:val="24"/>
        </w:rPr>
        <w:t xml:space="preserve"> 202</w:t>
      </w:r>
      <w:r w:rsidR="004F39EC">
        <w:rPr>
          <w:rFonts w:ascii="Times New Roman" w:hAnsi="Times New Roman"/>
          <w:sz w:val="24"/>
          <w:szCs w:val="24"/>
          <w:lang w:val="sr-Cyrl-RS"/>
        </w:rPr>
        <w:t>5</w:t>
      </w:r>
      <w:r w:rsidR="00DD3C68" w:rsidRPr="00DD3C6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D3C68" w:rsidRPr="00DD3C68">
        <w:rPr>
          <w:rFonts w:ascii="Times New Roman" w:hAnsi="Times New Roman"/>
          <w:sz w:val="24"/>
          <w:szCs w:val="24"/>
        </w:rPr>
        <w:t>године</w:t>
      </w:r>
      <w:proofErr w:type="spellEnd"/>
      <w:r w:rsidR="00DD3C68" w:rsidRPr="00DD3C68">
        <w:rPr>
          <w:rFonts w:ascii="Times New Roman" w:hAnsi="Times New Roman"/>
          <w:sz w:val="24"/>
          <w:szCs w:val="24"/>
        </w:rPr>
        <w:t>.</w:t>
      </w:r>
      <w:r w:rsidRPr="00AA7823">
        <w:rPr>
          <w:rFonts w:ascii="Times New Roman" w:hAnsi="Times New Roman"/>
          <w:sz w:val="24"/>
          <w:szCs w:val="24"/>
        </w:rPr>
        <w:t xml:space="preserve"> </w:t>
      </w:r>
    </w:p>
    <w:p w14:paraId="4F5B0E08" w14:textId="77777777" w:rsidR="00DD3C68" w:rsidRPr="00DD3C68" w:rsidRDefault="00DD3C68" w:rsidP="00DD3C68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У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току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школске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године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ученици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имају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јесењи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,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зимски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,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пролећни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 и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летњи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распуст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.</w:t>
      </w:r>
    </w:p>
    <w:p w14:paraId="73361C13" w14:textId="583668B0" w:rsidR="00DD3C68" w:rsidRPr="00DD3C68" w:rsidRDefault="00DD3C68" w:rsidP="00DD3C68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Јесењи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распуст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почиње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 у </w:t>
      </w:r>
      <w:r w:rsidR="004F39EC">
        <w:rPr>
          <w:rFonts w:ascii="Times New Roman" w:eastAsiaTheme="minorEastAsia" w:hAnsi="Times New Roman"/>
          <w:sz w:val="24"/>
          <w:szCs w:val="24"/>
          <w:lang w:val="sr-Cyrl-RS" w:eastAsia="en-US"/>
        </w:rPr>
        <w:t>понедељак</w:t>
      </w:r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, </w:t>
      </w:r>
      <w:r w:rsidR="004F39EC">
        <w:rPr>
          <w:rFonts w:ascii="Times New Roman" w:eastAsiaTheme="minorEastAsia" w:hAnsi="Times New Roman"/>
          <w:sz w:val="24"/>
          <w:szCs w:val="24"/>
          <w:lang w:val="sr-Cyrl-RS" w:eastAsia="en-US"/>
        </w:rPr>
        <w:t>11</w:t>
      </w:r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.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новембра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 202</w:t>
      </w:r>
      <w:r w:rsidR="004F39EC">
        <w:rPr>
          <w:rFonts w:ascii="Times New Roman" w:eastAsiaTheme="minorEastAsia" w:hAnsi="Times New Roman"/>
          <w:sz w:val="24"/>
          <w:szCs w:val="24"/>
          <w:lang w:val="sr-Cyrl-RS" w:eastAsia="en-US"/>
        </w:rPr>
        <w:t>4</w:t>
      </w:r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.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године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, а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завршава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се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 у </w:t>
      </w:r>
      <w:r w:rsidR="004F39EC">
        <w:rPr>
          <w:rFonts w:ascii="Times New Roman" w:eastAsiaTheme="minorEastAsia" w:hAnsi="Times New Roman"/>
          <w:sz w:val="24"/>
          <w:szCs w:val="24"/>
          <w:lang w:val="sr-Cyrl-RS" w:eastAsia="en-US"/>
        </w:rPr>
        <w:t>утор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ак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, 1</w:t>
      </w:r>
      <w:r w:rsidR="004F39EC">
        <w:rPr>
          <w:rFonts w:ascii="Times New Roman" w:eastAsiaTheme="minorEastAsia" w:hAnsi="Times New Roman"/>
          <w:sz w:val="24"/>
          <w:szCs w:val="24"/>
          <w:lang w:val="sr-Cyrl-RS" w:eastAsia="en-US"/>
        </w:rPr>
        <w:t>2</w:t>
      </w:r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.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новембра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 202</w:t>
      </w:r>
      <w:r w:rsidR="004F39EC">
        <w:rPr>
          <w:rFonts w:ascii="Times New Roman" w:eastAsiaTheme="minorEastAsia" w:hAnsi="Times New Roman"/>
          <w:sz w:val="24"/>
          <w:szCs w:val="24"/>
          <w:lang w:val="sr-Cyrl-RS" w:eastAsia="en-US"/>
        </w:rPr>
        <w:t>4</w:t>
      </w:r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.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године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.</w:t>
      </w:r>
    </w:p>
    <w:p w14:paraId="7DDFF691" w14:textId="0467392E" w:rsidR="00DD3C68" w:rsidRPr="00DD3C68" w:rsidRDefault="00DD3C68" w:rsidP="00DD3C68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Зимски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распуст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почиње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 у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понедељак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, </w:t>
      </w:r>
      <w:r w:rsidR="004F39EC">
        <w:rPr>
          <w:rFonts w:ascii="Times New Roman" w:eastAsiaTheme="minorEastAsia" w:hAnsi="Times New Roman"/>
          <w:sz w:val="24"/>
          <w:szCs w:val="24"/>
          <w:lang w:val="sr-Cyrl-RS" w:eastAsia="en-US"/>
        </w:rPr>
        <w:t>30. децембра</w:t>
      </w:r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 2024.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године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, а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завршава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се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 у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петак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, 1</w:t>
      </w:r>
      <w:r w:rsidR="004F39EC">
        <w:rPr>
          <w:rFonts w:ascii="Times New Roman" w:eastAsiaTheme="minorEastAsia" w:hAnsi="Times New Roman"/>
          <w:sz w:val="24"/>
          <w:szCs w:val="24"/>
          <w:lang w:val="sr-Cyrl-RS" w:eastAsia="en-US"/>
        </w:rPr>
        <w:t>7</w:t>
      </w:r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.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јануара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 202</w:t>
      </w:r>
      <w:r w:rsidR="004F39EC">
        <w:rPr>
          <w:rFonts w:ascii="Times New Roman" w:eastAsiaTheme="minorEastAsia" w:hAnsi="Times New Roman"/>
          <w:sz w:val="24"/>
          <w:szCs w:val="24"/>
          <w:lang w:val="sr-Cyrl-RS" w:eastAsia="en-US"/>
        </w:rPr>
        <w:t>5</w:t>
      </w:r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.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године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.</w:t>
      </w:r>
    </w:p>
    <w:p w14:paraId="140307A6" w14:textId="672BDB55" w:rsidR="00DD3C68" w:rsidRPr="00DD3C68" w:rsidRDefault="00DD3C68" w:rsidP="00DD3C68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Пролећни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распуст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почиње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 у </w:t>
      </w:r>
      <w:r w:rsidR="004F39EC">
        <w:rPr>
          <w:rFonts w:ascii="Times New Roman" w:eastAsiaTheme="minorEastAsia" w:hAnsi="Times New Roman"/>
          <w:sz w:val="24"/>
          <w:szCs w:val="24"/>
          <w:lang w:val="sr-Cyrl-RS" w:eastAsia="en-US"/>
        </w:rPr>
        <w:t>среду</w:t>
      </w:r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, </w:t>
      </w:r>
      <w:r w:rsidR="004F39EC">
        <w:rPr>
          <w:rFonts w:ascii="Times New Roman" w:eastAsiaTheme="minorEastAsia" w:hAnsi="Times New Roman"/>
          <w:sz w:val="24"/>
          <w:szCs w:val="24"/>
          <w:lang w:val="sr-Cyrl-RS" w:eastAsia="en-US"/>
        </w:rPr>
        <w:t>16</w:t>
      </w:r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.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априла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 2024.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године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, а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завршава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се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 у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понедељак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, </w:t>
      </w:r>
      <w:r w:rsidR="004F39EC">
        <w:rPr>
          <w:rFonts w:ascii="Times New Roman" w:eastAsiaTheme="minorEastAsia" w:hAnsi="Times New Roman"/>
          <w:sz w:val="24"/>
          <w:szCs w:val="24"/>
          <w:lang w:val="sr-Cyrl-RS" w:eastAsia="en-US"/>
        </w:rPr>
        <w:t>21. априла 2025</w:t>
      </w:r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.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године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.</w:t>
      </w:r>
    </w:p>
    <w:p w14:paraId="53491F3B" w14:textId="365D2AB7" w:rsidR="00DD3C68" w:rsidRPr="00DD3C68" w:rsidRDefault="00DD3C68" w:rsidP="00DD3C68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За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ученике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 I, II и III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разреда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гимназије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 и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четворогодишњих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средњих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стручних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школа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 и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ученике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 I и II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разреда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трогодишњих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средњих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стручних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школа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,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летњи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распуст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почиње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 у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понедељак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, 2</w:t>
      </w:r>
      <w:r w:rsidR="006E1DA0">
        <w:rPr>
          <w:rFonts w:ascii="Times New Roman" w:eastAsiaTheme="minorEastAsia" w:hAnsi="Times New Roman"/>
          <w:sz w:val="24"/>
          <w:szCs w:val="24"/>
          <w:lang w:val="sr-Cyrl-RS" w:eastAsia="en-US"/>
        </w:rPr>
        <w:t>3</w:t>
      </w:r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.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јуна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 202</w:t>
      </w:r>
      <w:r w:rsidR="006E1DA0">
        <w:rPr>
          <w:rFonts w:ascii="Times New Roman" w:eastAsiaTheme="minorEastAsia" w:hAnsi="Times New Roman"/>
          <w:sz w:val="24"/>
          <w:szCs w:val="24"/>
          <w:lang w:val="sr-Cyrl-RS" w:eastAsia="en-US"/>
        </w:rPr>
        <w:t>5</w:t>
      </w:r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.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године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, а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завршава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се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 у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петак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, </w:t>
      </w:r>
      <w:r w:rsidR="006E1DA0">
        <w:rPr>
          <w:rFonts w:ascii="Times New Roman" w:eastAsiaTheme="minorEastAsia" w:hAnsi="Times New Roman"/>
          <w:sz w:val="24"/>
          <w:szCs w:val="24"/>
          <w:lang w:val="sr-Cyrl-RS" w:eastAsia="en-US"/>
        </w:rPr>
        <w:t>29</w:t>
      </w:r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.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августа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 202</w:t>
      </w:r>
      <w:r w:rsidR="006E1DA0">
        <w:rPr>
          <w:rFonts w:ascii="Times New Roman" w:eastAsiaTheme="minorEastAsia" w:hAnsi="Times New Roman"/>
          <w:sz w:val="24"/>
          <w:szCs w:val="24"/>
          <w:lang w:val="sr-Cyrl-RS" w:eastAsia="en-US"/>
        </w:rPr>
        <w:t>5</w:t>
      </w:r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.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године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.</w:t>
      </w:r>
    </w:p>
    <w:p w14:paraId="373FEF8E" w14:textId="35880A14" w:rsidR="00DD3C68" w:rsidRPr="00DD3C68" w:rsidRDefault="00DD3C68" w:rsidP="00DD3C68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За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ученике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 IV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разреда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гимназије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, IV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разреда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четворогодишњих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 и III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разреда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трогодишњих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средњих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стручних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школа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,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летњи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распуст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почиње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по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завршетку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матурског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/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завршног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испита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, а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завршава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се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 у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петак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, </w:t>
      </w:r>
      <w:r w:rsidR="006E1DA0">
        <w:rPr>
          <w:rFonts w:ascii="Times New Roman" w:eastAsiaTheme="minorEastAsia" w:hAnsi="Times New Roman"/>
          <w:sz w:val="24"/>
          <w:szCs w:val="24"/>
          <w:lang w:val="sr-Cyrl-RS" w:eastAsia="en-US"/>
        </w:rPr>
        <w:t>29</w:t>
      </w:r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.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августа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 202</w:t>
      </w:r>
      <w:r w:rsidR="006E1DA0">
        <w:rPr>
          <w:rFonts w:ascii="Times New Roman" w:eastAsiaTheme="minorEastAsia" w:hAnsi="Times New Roman"/>
          <w:sz w:val="24"/>
          <w:szCs w:val="24"/>
          <w:lang w:val="sr-Cyrl-RS" w:eastAsia="en-US"/>
        </w:rPr>
        <w:t>5</w:t>
      </w:r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 xml:space="preserve">. </w:t>
      </w:r>
      <w:proofErr w:type="spellStart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године</w:t>
      </w:r>
      <w:proofErr w:type="spellEnd"/>
      <w:r w:rsidRPr="00DD3C68">
        <w:rPr>
          <w:rFonts w:ascii="Times New Roman" w:eastAsiaTheme="minorEastAsia" w:hAnsi="Times New Roman"/>
          <w:sz w:val="24"/>
          <w:szCs w:val="24"/>
          <w:lang w:eastAsia="en-US"/>
        </w:rPr>
        <w:t>.</w:t>
      </w:r>
    </w:p>
    <w:p w14:paraId="6884CD19" w14:textId="5898DF32" w:rsidR="00D75149" w:rsidRPr="00B93408" w:rsidRDefault="00FB24B1" w:rsidP="00B93408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Latn-R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У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коли се радно прослав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Дан Светог Саве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у </w:t>
      </w:r>
      <w:r w:rsidR="006E1DA0">
        <w:rPr>
          <w:rFonts w:ascii="Times New Roman" w:eastAsiaTheme="minorEastAsia" w:hAnsi="Times New Roman"/>
          <w:sz w:val="24"/>
          <w:szCs w:val="24"/>
          <w:lang w:val="ru-RU" w:eastAsia="en-US"/>
        </w:rPr>
        <w:t>по</w:t>
      </w:r>
      <w:r w:rsidR="007F2DF7">
        <w:rPr>
          <w:rFonts w:ascii="Times New Roman" w:eastAsiaTheme="minorEastAsia" w:hAnsi="Times New Roman"/>
          <w:sz w:val="24"/>
          <w:szCs w:val="24"/>
          <w:lang w:val="ru-RU" w:eastAsia="en-US"/>
        </w:rPr>
        <w:t>недељак</w:t>
      </w:r>
      <w:r>
        <w:rPr>
          <w:rFonts w:ascii="Times New Roman" w:eastAsiaTheme="minorEastAsia" w:hAnsi="Times New Roman"/>
          <w:sz w:val="24"/>
          <w:szCs w:val="24"/>
          <w:lang w:val="ru-RU" w:eastAsia="en-US"/>
        </w:rPr>
        <w:t>,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27. јануар</w:t>
      </w:r>
      <w:r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20</w:t>
      </w: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2</w:t>
      </w:r>
      <w:r w:rsidR="006E1DA0">
        <w:rPr>
          <w:rFonts w:ascii="Times New Roman" w:eastAsiaTheme="minorEastAsia" w:hAnsi="Times New Roman"/>
          <w:sz w:val="24"/>
          <w:szCs w:val="24"/>
          <w:lang w:val="sr-Cyrl-CS" w:eastAsia="en-US"/>
        </w:rPr>
        <w:t>5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. године. Подела сведо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анстава за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I, II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и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III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разред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је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у </w:t>
      </w: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среду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28.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јуна</w:t>
      </w: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202</w:t>
      </w:r>
      <w:r w:rsidR="006E1DA0">
        <w:rPr>
          <w:rFonts w:ascii="Times New Roman" w:eastAsiaTheme="minorEastAsia" w:hAnsi="Times New Roman"/>
          <w:sz w:val="24"/>
          <w:szCs w:val="24"/>
          <w:lang w:val="sr-Cyrl-CS" w:eastAsia="en-US"/>
        </w:rPr>
        <w:t>5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.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године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</w:t>
      </w:r>
    </w:p>
    <w:p w14:paraId="092D8937" w14:textId="77777777" w:rsidR="004E79ED" w:rsidRDefault="004E79ED" w:rsidP="004E79ED">
      <w:pPr>
        <w:pStyle w:val="NormalWeb"/>
      </w:pPr>
      <w:r>
        <w:rPr>
          <w:noProof/>
        </w:rPr>
        <w:lastRenderedPageBreak/>
        <w:drawing>
          <wp:inline distT="0" distB="0" distL="0" distR="0" wp14:anchorId="32F5AE5B" wp14:editId="1CC253B5">
            <wp:extent cx="6953250" cy="8829675"/>
            <wp:effectExtent l="0" t="0" r="0" b="9525"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882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A0248" w14:textId="313FE447" w:rsidR="00D75149" w:rsidRDefault="00D75149" w:rsidP="00BB03DE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7B253947" wp14:editId="5E134F8E">
                <wp:extent cx="304800" cy="304800"/>
                <wp:effectExtent l="0" t="0" r="0" b="0"/>
                <wp:docPr id="502663284" name="AutoShape 8" descr="Školski kalendar za 2024/2025 i Pravilnik o kalendaru za srednje škole za  Srbiju - Zelena učion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140C66" id="AutoShape 8" o:spid="_x0000_s1026" alt="Školski kalendar za 2024/2025 i Pravilnik o kalendaru za srednje škole za  Srbiju - Zelena učionic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394D98F" w14:textId="7BB75D8C" w:rsidR="00EA4F01" w:rsidRPr="00B93408" w:rsidRDefault="00D75149" w:rsidP="00B93408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inline distT="0" distB="0" distL="0" distR="0" wp14:anchorId="6BA81A4F" wp14:editId="2B064801">
                <wp:extent cx="304800" cy="304800"/>
                <wp:effectExtent l="0" t="0" r="0" b="0"/>
                <wp:docPr id="794176846" name="AutoShap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15B1C4" id="AutoShape 1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EA4F01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="00BB03DE">
        <w:rPr>
          <w:rFonts w:ascii="Times New Roman" w:eastAsiaTheme="minorEastAsia" w:hAnsi="Times New Roman"/>
          <w:sz w:val="24"/>
          <w:szCs w:val="24"/>
          <w:lang w:val="ru-RU" w:eastAsia="en-US"/>
        </w:rPr>
        <w:t>колска 202</w:t>
      </w:r>
      <w:r w:rsidR="004F39EC">
        <w:rPr>
          <w:rFonts w:ascii="Times New Roman" w:eastAsiaTheme="minorEastAsia" w:hAnsi="Times New Roman"/>
          <w:sz w:val="24"/>
          <w:szCs w:val="24"/>
          <w:lang w:val="sr-Cyrl-RS" w:eastAsia="en-US"/>
        </w:rPr>
        <w:t>4</w:t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/20</w:t>
      </w:r>
      <w:r w:rsidR="00BB03DE">
        <w:rPr>
          <w:rFonts w:ascii="Times New Roman" w:eastAsiaTheme="minorEastAsia" w:hAnsi="Times New Roman"/>
          <w:sz w:val="24"/>
          <w:szCs w:val="24"/>
          <w:lang w:eastAsia="en-US"/>
        </w:rPr>
        <w:t>2</w:t>
      </w:r>
      <w:r w:rsidR="004F39EC">
        <w:rPr>
          <w:rFonts w:ascii="Times New Roman" w:eastAsiaTheme="minorEastAsia" w:hAnsi="Times New Roman"/>
          <w:sz w:val="24"/>
          <w:szCs w:val="24"/>
          <w:lang w:val="sr-Cyrl-RS" w:eastAsia="en-US"/>
        </w:rPr>
        <w:t>5</w:t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. година </w:t>
      </w:r>
      <w:r w:rsidR="004F39EC">
        <w:rPr>
          <w:rFonts w:ascii="Times New Roman" w:eastAsiaTheme="minorEastAsia" w:hAnsi="Times New Roman"/>
          <w:sz w:val="24"/>
          <w:szCs w:val="24"/>
          <w:lang w:val="ru-RU" w:eastAsia="en-US"/>
        </w:rPr>
        <w:t>почиње</w:t>
      </w:r>
      <w:r w:rsidR="00B272EA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r w:rsidR="004F39EC"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у </w:t>
      </w:r>
      <w:proofErr w:type="spellStart"/>
      <w:r w:rsidR="004F39EC">
        <w:rPr>
          <w:rFonts w:ascii="Times New Roman" w:eastAsiaTheme="minorEastAsia" w:hAnsi="Times New Roman"/>
          <w:sz w:val="24"/>
          <w:szCs w:val="24"/>
          <w:lang w:val="sr-Cyrl-RS" w:eastAsia="en-US"/>
        </w:rPr>
        <w:t>понедељк</w:t>
      </w:r>
      <w:proofErr w:type="spellEnd"/>
      <w:r w:rsidR="004F39EC">
        <w:rPr>
          <w:rFonts w:ascii="Times New Roman" w:eastAsiaTheme="minorEastAsia" w:hAnsi="Times New Roman"/>
          <w:sz w:val="24"/>
          <w:szCs w:val="24"/>
          <w:lang w:val="sr-Cyrl-RS" w:eastAsia="en-US"/>
        </w:rPr>
        <w:t>, 2. септембра 2024. године</w:t>
      </w:r>
      <w:r w:rsidR="00EA4F01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</w:t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а завр</w:t>
      </w:r>
      <w:r w:rsidR="00EA4F01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ава се </w:t>
      </w:r>
      <w:r w:rsidR="00EA4F01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у </w:t>
      </w:r>
      <w:r w:rsidR="003D7C97">
        <w:rPr>
          <w:rFonts w:ascii="Times New Roman" w:eastAsiaTheme="minorEastAsia" w:hAnsi="Times New Roman"/>
          <w:sz w:val="24"/>
          <w:szCs w:val="24"/>
          <w:lang w:val="sr-Cyrl-RS" w:eastAsia="en-US"/>
        </w:rPr>
        <w:t>петак</w:t>
      </w:r>
      <w:r w:rsidR="00EA4F01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="004F39EC">
        <w:rPr>
          <w:rFonts w:ascii="Times New Roman" w:eastAsiaTheme="minorEastAsia" w:hAnsi="Times New Roman"/>
          <w:sz w:val="24"/>
          <w:szCs w:val="24"/>
          <w:lang w:val="ru-RU" w:eastAsia="en-US"/>
        </w:rPr>
        <w:t>29</w:t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. августа 20</w:t>
      </w:r>
      <w:r w:rsidR="00B847DA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2</w:t>
      </w:r>
      <w:r w:rsidR="004F39EC">
        <w:rPr>
          <w:rFonts w:ascii="Times New Roman" w:eastAsiaTheme="minorEastAsia" w:hAnsi="Times New Roman"/>
          <w:sz w:val="24"/>
          <w:szCs w:val="24"/>
          <w:lang w:val="sr-Cyrl-CS" w:eastAsia="en-US"/>
        </w:rPr>
        <w:t>5</w:t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. године.</w:t>
      </w:r>
    </w:p>
    <w:p w14:paraId="080495E1" w14:textId="77777777" w:rsidR="0037184D" w:rsidRPr="0037184D" w:rsidRDefault="0037184D" w:rsidP="0037184D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У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школи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се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празнују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државни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и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верски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празници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, у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складу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са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Законом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о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државним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и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другим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празницима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у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Републици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Србији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(„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Службени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гласник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РС”,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бр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. 43/01, 101/07 и 92/11).</w:t>
      </w:r>
    </w:p>
    <w:p w14:paraId="32F69DD3" w14:textId="3E445CE0" w:rsidR="0037184D" w:rsidRPr="0037184D" w:rsidRDefault="0037184D" w:rsidP="0037184D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У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школи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се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празнују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и</w:t>
      </w:r>
      <w:r w:rsidR="004B72D0">
        <w:rPr>
          <w:rFonts w:ascii="Times New Roman" w:eastAsiaTheme="minorEastAsia" w:hAnsi="Times New Roman"/>
          <w:sz w:val="24"/>
          <w:szCs w:val="24"/>
          <w:lang w:eastAsia="en-US"/>
        </w:rPr>
        <w:t>:</w:t>
      </w:r>
    </w:p>
    <w:p w14:paraId="3A116D43" w14:textId="3FB155C9" w:rsidR="0037184D" w:rsidRPr="0037184D" w:rsidRDefault="0037184D" w:rsidP="0037184D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1) 21.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октобар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202</w:t>
      </w:r>
      <w:r w:rsidR="004F39EC">
        <w:rPr>
          <w:rFonts w:ascii="Times New Roman" w:eastAsiaTheme="minorEastAsia" w:hAnsi="Times New Roman"/>
          <w:sz w:val="24"/>
          <w:szCs w:val="24"/>
          <w:lang w:val="sr-Cyrl-RS" w:eastAsia="en-US"/>
        </w:rPr>
        <w:t>4</w:t>
      </w:r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.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године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,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као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Дан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сећања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на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српске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жртве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у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Другом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светском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рату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;</w:t>
      </w:r>
    </w:p>
    <w:p w14:paraId="4999735D" w14:textId="35120D86" w:rsidR="0037184D" w:rsidRPr="0037184D" w:rsidRDefault="0037184D" w:rsidP="0037184D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2) 27.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јануар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202</w:t>
      </w:r>
      <w:r w:rsidR="004F39EC">
        <w:rPr>
          <w:rFonts w:ascii="Times New Roman" w:eastAsiaTheme="minorEastAsia" w:hAnsi="Times New Roman"/>
          <w:sz w:val="24"/>
          <w:szCs w:val="24"/>
          <w:lang w:val="sr-Cyrl-RS" w:eastAsia="en-US"/>
        </w:rPr>
        <w:t>5</w:t>
      </w:r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.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године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,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Свети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Сава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–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Дан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духовности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,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школска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слава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;</w:t>
      </w:r>
    </w:p>
    <w:p w14:paraId="1EEB9054" w14:textId="0A16B7AA" w:rsidR="0037184D" w:rsidRPr="0037184D" w:rsidRDefault="0037184D" w:rsidP="0037184D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3) 22.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април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202</w:t>
      </w:r>
      <w:r w:rsidR="004F39EC">
        <w:rPr>
          <w:rFonts w:ascii="Times New Roman" w:eastAsiaTheme="minorEastAsia" w:hAnsi="Times New Roman"/>
          <w:sz w:val="24"/>
          <w:szCs w:val="24"/>
          <w:lang w:val="sr-Cyrl-RS" w:eastAsia="en-US"/>
        </w:rPr>
        <w:t>5</w:t>
      </w:r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.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године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,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као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Дан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сећања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на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жртве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холокауста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,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геноцида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и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других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жртава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фашизма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у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Другом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светском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рату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;</w:t>
      </w:r>
    </w:p>
    <w:p w14:paraId="4E0C9C50" w14:textId="5F89B553" w:rsidR="0037184D" w:rsidRPr="0037184D" w:rsidRDefault="0037184D" w:rsidP="0037184D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4) 9.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мај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202</w:t>
      </w:r>
      <w:r w:rsidR="004F39EC">
        <w:rPr>
          <w:rFonts w:ascii="Times New Roman" w:eastAsiaTheme="minorEastAsia" w:hAnsi="Times New Roman"/>
          <w:sz w:val="24"/>
          <w:szCs w:val="24"/>
          <w:lang w:val="sr-Cyrl-RS" w:eastAsia="en-US"/>
        </w:rPr>
        <w:t>5</w:t>
      </w:r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.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године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,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као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Дан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победе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;</w:t>
      </w:r>
    </w:p>
    <w:p w14:paraId="54D592EF" w14:textId="70961A4D" w:rsidR="0037184D" w:rsidRPr="0037184D" w:rsidRDefault="0037184D" w:rsidP="0037184D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5) 28.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јун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202</w:t>
      </w:r>
      <w:r w:rsidR="004F39EC">
        <w:rPr>
          <w:rFonts w:ascii="Times New Roman" w:eastAsiaTheme="minorEastAsia" w:hAnsi="Times New Roman"/>
          <w:sz w:val="24"/>
          <w:szCs w:val="24"/>
          <w:lang w:val="sr-Cyrl-RS" w:eastAsia="en-US"/>
        </w:rPr>
        <w:t>5</w:t>
      </w:r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.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године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,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Видовдан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–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спомен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на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Косовску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битку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.</w:t>
      </w:r>
    </w:p>
    <w:p w14:paraId="2072CDEB" w14:textId="77777777" w:rsidR="0037184D" w:rsidRPr="0037184D" w:rsidRDefault="0037184D" w:rsidP="0037184D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Свети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Сава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и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Видовдан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се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празнују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радно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,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без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одржавања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наставе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, а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Дан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сећања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на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српске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жртве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у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Другом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светском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рату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,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Дан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сећања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на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жртве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холокауста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,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геноцида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и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других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жртава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фашизма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у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Другом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светском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рату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и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Дан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победе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су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наставни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дани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,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изузев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кад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падају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у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дане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када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школа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и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иначе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не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ради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.</w:t>
      </w:r>
    </w:p>
    <w:p w14:paraId="6F5263D8" w14:textId="77777777" w:rsidR="0037184D" w:rsidRPr="0037184D" w:rsidRDefault="0037184D" w:rsidP="0037184D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У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школи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се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обележавају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и:</w:t>
      </w:r>
    </w:p>
    <w:p w14:paraId="46CD4D81" w14:textId="3110C3EE" w:rsidR="0037184D" w:rsidRPr="0037184D" w:rsidRDefault="0037184D" w:rsidP="0037184D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1) 8.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новембар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202</w:t>
      </w:r>
      <w:r w:rsidR="004F39EC">
        <w:rPr>
          <w:rFonts w:ascii="Times New Roman" w:eastAsiaTheme="minorEastAsia" w:hAnsi="Times New Roman"/>
          <w:sz w:val="24"/>
          <w:szCs w:val="24"/>
          <w:lang w:val="sr-Cyrl-RS" w:eastAsia="en-US"/>
        </w:rPr>
        <w:t>4</w:t>
      </w:r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.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године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,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као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Дан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просветних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радника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;</w:t>
      </w:r>
    </w:p>
    <w:p w14:paraId="4D232767" w14:textId="0E293BEC" w:rsidR="0037184D" w:rsidRPr="004F39EC" w:rsidRDefault="0037184D" w:rsidP="0037184D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RS" w:eastAsia="en-US"/>
        </w:rPr>
      </w:pPr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2) 21.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фебруар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202</w:t>
      </w:r>
      <w:r w:rsidR="004F39EC">
        <w:rPr>
          <w:rFonts w:ascii="Times New Roman" w:eastAsiaTheme="minorEastAsia" w:hAnsi="Times New Roman"/>
          <w:sz w:val="24"/>
          <w:szCs w:val="24"/>
          <w:lang w:val="sr-Cyrl-RS" w:eastAsia="en-US"/>
        </w:rPr>
        <w:t>5</w:t>
      </w:r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.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године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,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као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Међународни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дан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матерњег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језика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;</w:t>
      </w:r>
    </w:p>
    <w:p w14:paraId="58AB7694" w14:textId="0B1F6AB2" w:rsidR="0037184D" w:rsidRDefault="0037184D" w:rsidP="0037184D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RS" w:eastAsia="en-US"/>
        </w:rPr>
      </w:pPr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3) 10.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април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202</w:t>
      </w:r>
      <w:r w:rsidR="004F39EC">
        <w:rPr>
          <w:rFonts w:ascii="Times New Roman" w:eastAsiaTheme="minorEastAsia" w:hAnsi="Times New Roman"/>
          <w:sz w:val="24"/>
          <w:szCs w:val="24"/>
          <w:lang w:val="sr-Cyrl-RS" w:eastAsia="en-US"/>
        </w:rPr>
        <w:t>5</w:t>
      </w:r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.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године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,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као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дан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сећања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на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Доситеја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Обрадовића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,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великог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српског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просветитеља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и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првог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српског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министра</w:t>
      </w:r>
      <w:proofErr w:type="spellEnd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37184D">
        <w:rPr>
          <w:rFonts w:ascii="Times New Roman" w:eastAsiaTheme="minorEastAsia" w:hAnsi="Times New Roman"/>
          <w:sz w:val="24"/>
          <w:szCs w:val="24"/>
          <w:lang w:eastAsia="en-US"/>
        </w:rPr>
        <w:t>просвете</w:t>
      </w:r>
      <w:proofErr w:type="spellEnd"/>
      <w:r w:rsidR="004F39EC">
        <w:rPr>
          <w:rFonts w:ascii="Times New Roman" w:eastAsiaTheme="minorEastAsia" w:hAnsi="Times New Roman"/>
          <w:sz w:val="24"/>
          <w:szCs w:val="24"/>
          <w:lang w:val="sr-Cyrl-RS" w:eastAsia="en-US"/>
        </w:rPr>
        <w:t>;</w:t>
      </w:r>
    </w:p>
    <w:p w14:paraId="53EB2C7B" w14:textId="6B31D1E2" w:rsidR="004F39EC" w:rsidRDefault="004F39EC" w:rsidP="0037184D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4F39EC"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4) </w:t>
      </w:r>
      <w:proofErr w:type="spellStart"/>
      <w:r w:rsidRPr="004F39EC">
        <w:rPr>
          <w:rFonts w:ascii="Times New Roman" w:hAnsi="Times New Roman"/>
          <w:sz w:val="24"/>
          <w:szCs w:val="24"/>
        </w:rPr>
        <w:t>недеља</w:t>
      </w:r>
      <w:proofErr w:type="spellEnd"/>
      <w:r w:rsidRPr="004F39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39EC">
        <w:rPr>
          <w:rFonts w:ascii="Times New Roman" w:hAnsi="Times New Roman"/>
          <w:sz w:val="24"/>
          <w:szCs w:val="24"/>
        </w:rPr>
        <w:t>од</w:t>
      </w:r>
      <w:proofErr w:type="spellEnd"/>
      <w:r w:rsidRPr="004F39EC">
        <w:rPr>
          <w:rFonts w:ascii="Times New Roman" w:hAnsi="Times New Roman"/>
          <w:sz w:val="24"/>
          <w:szCs w:val="24"/>
        </w:rPr>
        <w:t xml:space="preserve"> 5. </w:t>
      </w:r>
      <w:proofErr w:type="spellStart"/>
      <w:r w:rsidRPr="004F39EC">
        <w:rPr>
          <w:rFonts w:ascii="Times New Roman" w:hAnsi="Times New Roman"/>
          <w:sz w:val="24"/>
          <w:szCs w:val="24"/>
        </w:rPr>
        <w:t>до</w:t>
      </w:r>
      <w:proofErr w:type="spellEnd"/>
      <w:r w:rsidRPr="004F39EC">
        <w:rPr>
          <w:rFonts w:ascii="Times New Roman" w:hAnsi="Times New Roman"/>
          <w:sz w:val="24"/>
          <w:szCs w:val="24"/>
        </w:rPr>
        <w:t xml:space="preserve"> 9. </w:t>
      </w:r>
      <w:proofErr w:type="spellStart"/>
      <w:r w:rsidRPr="004F39EC">
        <w:rPr>
          <w:rFonts w:ascii="Times New Roman" w:hAnsi="Times New Roman"/>
          <w:sz w:val="24"/>
          <w:szCs w:val="24"/>
        </w:rPr>
        <w:t>маја</w:t>
      </w:r>
      <w:proofErr w:type="spellEnd"/>
      <w:r w:rsidRPr="004F39EC">
        <w:rPr>
          <w:rFonts w:ascii="Times New Roman" w:hAnsi="Times New Roman"/>
          <w:sz w:val="24"/>
          <w:szCs w:val="24"/>
        </w:rPr>
        <w:t xml:space="preserve"> 2025. </w:t>
      </w:r>
      <w:proofErr w:type="spellStart"/>
      <w:r w:rsidRPr="004F39EC">
        <w:rPr>
          <w:rFonts w:ascii="Times New Roman" w:hAnsi="Times New Roman"/>
          <w:sz w:val="24"/>
          <w:szCs w:val="24"/>
        </w:rPr>
        <w:t>године</w:t>
      </w:r>
      <w:proofErr w:type="spellEnd"/>
      <w:r w:rsidRPr="004F39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39EC">
        <w:rPr>
          <w:rFonts w:ascii="Times New Roman" w:hAnsi="Times New Roman"/>
          <w:sz w:val="24"/>
          <w:szCs w:val="24"/>
        </w:rPr>
        <w:t>као</w:t>
      </w:r>
      <w:proofErr w:type="spellEnd"/>
      <w:r w:rsidRPr="004F39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39EC">
        <w:rPr>
          <w:rFonts w:ascii="Times New Roman" w:hAnsi="Times New Roman"/>
          <w:sz w:val="24"/>
          <w:szCs w:val="24"/>
        </w:rPr>
        <w:t>Недеља</w:t>
      </w:r>
      <w:proofErr w:type="spellEnd"/>
      <w:r w:rsidRPr="004F39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39EC">
        <w:rPr>
          <w:rFonts w:ascii="Times New Roman" w:hAnsi="Times New Roman"/>
          <w:sz w:val="24"/>
          <w:szCs w:val="24"/>
        </w:rPr>
        <w:t>сећања</w:t>
      </w:r>
      <w:proofErr w:type="spellEnd"/>
      <w:r w:rsidRPr="004F39E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F39EC">
        <w:rPr>
          <w:rFonts w:ascii="Times New Roman" w:hAnsi="Times New Roman"/>
          <w:sz w:val="24"/>
          <w:szCs w:val="24"/>
        </w:rPr>
        <w:t>заједништва</w:t>
      </w:r>
      <w:proofErr w:type="spellEnd"/>
      <w:r w:rsidRPr="004F39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39EC">
        <w:rPr>
          <w:rFonts w:ascii="Times New Roman" w:hAnsi="Times New Roman"/>
          <w:sz w:val="24"/>
          <w:szCs w:val="24"/>
        </w:rPr>
        <w:t>током</w:t>
      </w:r>
      <w:proofErr w:type="spellEnd"/>
      <w:r w:rsidRPr="004F39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39EC">
        <w:rPr>
          <w:rFonts w:ascii="Times New Roman" w:hAnsi="Times New Roman"/>
          <w:sz w:val="24"/>
          <w:szCs w:val="24"/>
        </w:rPr>
        <w:t>које</w:t>
      </w:r>
      <w:proofErr w:type="spellEnd"/>
      <w:r w:rsidRPr="004F39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39EC">
        <w:rPr>
          <w:rFonts w:ascii="Times New Roman" w:hAnsi="Times New Roman"/>
          <w:sz w:val="24"/>
          <w:szCs w:val="24"/>
        </w:rPr>
        <w:t>се</w:t>
      </w:r>
      <w:proofErr w:type="spellEnd"/>
      <w:r w:rsidRPr="004F39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39EC">
        <w:rPr>
          <w:rFonts w:ascii="Times New Roman" w:hAnsi="Times New Roman"/>
          <w:sz w:val="24"/>
          <w:szCs w:val="24"/>
        </w:rPr>
        <w:t>реализују</w:t>
      </w:r>
      <w:proofErr w:type="spellEnd"/>
      <w:r w:rsidRPr="004F39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39EC">
        <w:rPr>
          <w:rFonts w:ascii="Times New Roman" w:hAnsi="Times New Roman"/>
          <w:sz w:val="24"/>
          <w:szCs w:val="24"/>
        </w:rPr>
        <w:t>различите</w:t>
      </w:r>
      <w:proofErr w:type="spellEnd"/>
      <w:r w:rsidRPr="004F39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39EC">
        <w:rPr>
          <w:rFonts w:ascii="Times New Roman" w:hAnsi="Times New Roman"/>
          <w:sz w:val="24"/>
          <w:szCs w:val="24"/>
        </w:rPr>
        <w:t>активности</w:t>
      </w:r>
      <w:proofErr w:type="spellEnd"/>
      <w:r w:rsidRPr="004F39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39EC">
        <w:rPr>
          <w:rFonts w:ascii="Times New Roman" w:hAnsi="Times New Roman"/>
          <w:sz w:val="24"/>
          <w:szCs w:val="24"/>
        </w:rPr>
        <w:t>које</w:t>
      </w:r>
      <w:proofErr w:type="spellEnd"/>
      <w:r w:rsidRPr="004F39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39EC">
        <w:rPr>
          <w:rFonts w:ascii="Times New Roman" w:hAnsi="Times New Roman"/>
          <w:sz w:val="24"/>
          <w:szCs w:val="24"/>
        </w:rPr>
        <w:t>су</w:t>
      </w:r>
      <w:proofErr w:type="spellEnd"/>
      <w:r w:rsidRPr="004F39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39EC">
        <w:rPr>
          <w:rFonts w:ascii="Times New Roman" w:hAnsi="Times New Roman"/>
          <w:sz w:val="24"/>
          <w:szCs w:val="24"/>
        </w:rPr>
        <w:t>усмерене</w:t>
      </w:r>
      <w:proofErr w:type="spellEnd"/>
      <w:r w:rsidRPr="004F39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39EC">
        <w:rPr>
          <w:rFonts w:ascii="Times New Roman" w:hAnsi="Times New Roman"/>
          <w:sz w:val="24"/>
          <w:szCs w:val="24"/>
        </w:rPr>
        <w:t>на</w:t>
      </w:r>
      <w:proofErr w:type="spellEnd"/>
      <w:r w:rsidRPr="004F39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39EC">
        <w:rPr>
          <w:rFonts w:ascii="Times New Roman" w:hAnsi="Times New Roman"/>
          <w:sz w:val="24"/>
          <w:szCs w:val="24"/>
        </w:rPr>
        <w:t>неговање</w:t>
      </w:r>
      <w:proofErr w:type="spellEnd"/>
      <w:r w:rsidRPr="004F39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39EC">
        <w:rPr>
          <w:rFonts w:ascii="Times New Roman" w:hAnsi="Times New Roman"/>
          <w:sz w:val="24"/>
          <w:szCs w:val="24"/>
        </w:rPr>
        <w:t>културе</w:t>
      </w:r>
      <w:proofErr w:type="spellEnd"/>
      <w:r w:rsidRPr="004F39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39EC">
        <w:rPr>
          <w:rFonts w:ascii="Times New Roman" w:hAnsi="Times New Roman"/>
          <w:sz w:val="24"/>
          <w:szCs w:val="24"/>
        </w:rPr>
        <w:t>сећања</w:t>
      </w:r>
      <w:proofErr w:type="spellEnd"/>
      <w:r w:rsidRPr="004F39E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F39EC">
        <w:rPr>
          <w:rFonts w:ascii="Times New Roman" w:hAnsi="Times New Roman"/>
          <w:sz w:val="24"/>
          <w:szCs w:val="24"/>
        </w:rPr>
        <w:t>одавање</w:t>
      </w:r>
      <w:proofErr w:type="spellEnd"/>
      <w:r w:rsidRPr="004F39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39EC">
        <w:rPr>
          <w:rFonts w:ascii="Times New Roman" w:hAnsi="Times New Roman"/>
          <w:sz w:val="24"/>
          <w:szCs w:val="24"/>
        </w:rPr>
        <w:t>поштовања</w:t>
      </w:r>
      <w:proofErr w:type="spellEnd"/>
      <w:r w:rsidRPr="004F39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39EC">
        <w:rPr>
          <w:rFonts w:ascii="Times New Roman" w:hAnsi="Times New Roman"/>
          <w:sz w:val="24"/>
          <w:szCs w:val="24"/>
        </w:rPr>
        <w:t>невиним</w:t>
      </w:r>
      <w:proofErr w:type="spellEnd"/>
      <w:r w:rsidRPr="004F39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39EC">
        <w:rPr>
          <w:rFonts w:ascii="Times New Roman" w:hAnsi="Times New Roman"/>
          <w:sz w:val="24"/>
          <w:szCs w:val="24"/>
        </w:rPr>
        <w:t>жртвама</w:t>
      </w:r>
      <w:proofErr w:type="spellEnd"/>
      <w:r w:rsidRPr="004F39EC">
        <w:rPr>
          <w:rFonts w:ascii="Times New Roman" w:hAnsi="Times New Roman"/>
          <w:sz w:val="24"/>
          <w:szCs w:val="24"/>
        </w:rPr>
        <w:t xml:space="preserve"> ‒ </w:t>
      </w:r>
      <w:proofErr w:type="spellStart"/>
      <w:r w:rsidRPr="004F39EC">
        <w:rPr>
          <w:rFonts w:ascii="Times New Roman" w:hAnsi="Times New Roman"/>
          <w:sz w:val="24"/>
          <w:szCs w:val="24"/>
        </w:rPr>
        <w:t>ученицима</w:t>
      </w:r>
      <w:proofErr w:type="spellEnd"/>
      <w:r w:rsidRPr="004F39E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F39EC">
        <w:rPr>
          <w:rFonts w:ascii="Times New Roman" w:hAnsi="Times New Roman"/>
          <w:sz w:val="24"/>
          <w:szCs w:val="24"/>
        </w:rPr>
        <w:t>младима</w:t>
      </w:r>
      <w:proofErr w:type="spellEnd"/>
      <w:r w:rsidRPr="004F39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39EC">
        <w:rPr>
          <w:rFonts w:ascii="Times New Roman" w:hAnsi="Times New Roman"/>
          <w:sz w:val="24"/>
          <w:szCs w:val="24"/>
        </w:rPr>
        <w:t>развој</w:t>
      </w:r>
      <w:proofErr w:type="spellEnd"/>
      <w:r w:rsidRPr="004F39E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F39EC">
        <w:rPr>
          <w:rFonts w:ascii="Times New Roman" w:hAnsi="Times New Roman"/>
          <w:sz w:val="24"/>
          <w:szCs w:val="24"/>
        </w:rPr>
        <w:t>промоцију</w:t>
      </w:r>
      <w:proofErr w:type="spellEnd"/>
      <w:r w:rsidRPr="004F39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39EC">
        <w:rPr>
          <w:rFonts w:ascii="Times New Roman" w:hAnsi="Times New Roman"/>
          <w:sz w:val="24"/>
          <w:szCs w:val="24"/>
        </w:rPr>
        <w:t>хуманости</w:t>
      </w:r>
      <w:proofErr w:type="spellEnd"/>
      <w:r w:rsidRPr="004F39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39EC">
        <w:rPr>
          <w:rFonts w:ascii="Times New Roman" w:hAnsi="Times New Roman"/>
          <w:sz w:val="24"/>
          <w:szCs w:val="24"/>
        </w:rPr>
        <w:t>емпатије</w:t>
      </w:r>
      <w:proofErr w:type="spellEnd"/>
      <w:r w:rsidRPr="004F39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39EC">
        <w:rPr>
          <w:rFonts w:ascii="Times New Roman" w:hAnsi="Times New Roman"/>
          <w:sz w:val="24"/>
          <w:szCs w:val="24"/>
        </w:rPr>
        <w:t>толеранције</w:t>
      </w:r>
      <w:proofErr w:type="spellEnd"/>
      <w:r w:rsidRPr="004F39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39EC">
        <w:rPr>
          <w:rFonts w:ascii="Times New Roman" w:hAnsi="Times New Roman"/>
          <w:sz w:val="24"/>
          <w:szCs w:val="24"/>
        </w:rPr>
        <w:t>поштовања</w:t>
      </w:r>
      <w:proofErr w:type="spellEnd"/>
      <w:r w:rsidRPr="004F39E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F39EC">
        <w:rPr>
          <w:rFonts w:ascii="Times New Roman" w:hAnsi="Times New Roman"/>
          <w:sz w:val="24"/>
          <w:szCs w:val="24"/>
        </w:rPr>
        <w:t>дијалога</w:t>
      </w:r>
      <w:proofErr w:type="spellEnd"/>
      <w:r w:rsidRPr="004F39EC">
        <w:rPr>
          <w:rFonts w:ascii="Times New Roman" w:hAnsi="Times New Roman"/>
          <w:sz w:val="24"/>
          <w:szCs w:val="24"/>
        </w:rPr>
        <w:t>.</w:t>
      </w:r>
    </w:p>
    <w:p w14:paraId="1949779E" w14:textId="2D7D0B88" w:rsidR="006E1DA0" w:rsidRPr="006E1DA0" w:rsidRDefault="006E1DA0" w:rsidP="0037184D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RS" w:eastAsia="en-US"/>
        </w:rPr>
      </w:pPr>
      <w:r w:rsidRPr="006E1DA0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6E1DA0">
        <w:rPr>
          <w:rFonts w:ascii="Times New Roman" w:hAnsi="Times New Roman"/>
          <w:sz w:val="24"/>
          <w:szCs w:val="24"/>
        </w:rPr>
        <w:t>наставној</w:t>
      </w:r>
      <w:proofErr w:type="spellEnd"/>
      <w:r w:rsidRPr="006E1D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DA0">
        <w:rPr>
          <w:rFonts w:ascii="Times New Roman" w:hAnsi="Times New Roman"/>
          <w:sz w:val="24"/>
          <w:szCs w:val="24"/>
        </w:rPr>
        <w:t>недељи</w:t>
      </w:r>
      <w:proofErr w:type="spellEnd"/>
      <w:r w:rsidRPr="006E1D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DA0">
        <w:rPr>
          <w:rFonts w:ascii="Times New Roman" w:hAnsi="Times New Roman"/>
          <w:sz w:val="24"/>
          <w:szCs w:val="24"/>
        </w:rPr>
        <w:t>од</w:t>
      </w:r>
      <w:proofErr w:type="spellEnd"/>
      <w:r w:rsidRPr="006E1DA0">
        <w:rPr>
          <w:rFonts w:ascii="Times New Roman" w:hAnsi="Times New Roman"/>
          <w:sz w:val="24"/>
          <w:szCs w:val="24"/>
        </w:rPr>
        <w:t xml:space="preserve"> 2. </w:t>
      </w:r>
      <w:proofErr w:type="spellStart"/>
      <w:r w:rsidRPr="006E1DA0">
        <w:rPr>
          <w:rFonts w:ascii="Times New Roman" w:hAnsi="Times New Roman"/>
          <w:sz w:val="24"/>
          <w:szCs w:val="24"/>
        </w:rPr>
        <w:t>до</w:t>
      </w:r>
      <w:proofErr w:type="spellEnd"/>
      <w:r w:rsidRPr="006E1DA0">
        <w:rPr>
          <w:rFonts w:ascii="Times New Roman" w:hAnsi="Times New Roman"/>
          <w:sz w:val="24"/>
          <w:szCs w:val="24"/>
        </w:rPr>
        <w:t xml:space="preserve"> 6. </w:t>
      </w:r>
      <w:proofErr w:type="spellStart"/>
      <w:r w:rsidRPr="006E1DA0">
        <w:rPr>
          <w:rFonts w:ascii="Times New Roman" w:hAnsi="Times New Roman"/>
          <w:sz w:val="24"/>
          <w:szCs w:val="24"/>
        </w:rPr>
        <w:t>јуна</w:t>
      </w:r>
      <w:proofErr w:type="spellEnd"/>
      <w:r w:rsidRPr="006E1DA0">
        <w:rPr>
          <w:rFonts w:ascii="Times New Roman" w:hAnsi="Times New Roman"/>
          <w:sz w:val="24"/>
          <w:szCs w:val="24"/>
        </w:rPr>
        <w:t xml:space="preserve"> 2025. </w:t>
      </w:r>
      <w:proofErr w:type="spellStart"/>
      <w:r w:rsidRPr="006E1DA0">
        <w:rPr>
          <w:rFonts w:ascii="Times New Roman" w:hAnsi="Times New Roman"/>
          <w:sz w:val="24"/>
          <w:szCs w:val="24"/>
        </w:rPr>
        <w:t>године</w:t>
      </w:r>
      <w:proofErr w:type="spellEnd"/>
      <w:r w:rsidRPr="006E1DA0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6E1DA0">
        <w:rPr>
          <w:rFonts w:ascii="Times New Roman" w:hAnsi="Times New Roman"/>
          <w:sz w:val="24"/>
          <w:szCs w:val="24"/>
        </w:rPr>
        <w:t>средњим</w:t>
      </w:r>
      <w:proofErr w:type="spellEnd"/>
      <w:r w:rsidRPr="006E1D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DA0">
        <w:rPr>
          <w:rFonts w:ascii="Times New Roman" w:hAnsi="Times New Roman"/>
          <w:sz w:val="24"/>
          <w:szCs w:val="24"/>
        </w:rPr>
        <w:t>школама</w:t>
      </w:r>
      <w:proofErr w:type="spellEnd"/>
      <w:r w:rsidRPr="006E1D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DA0">
        <w:rPr>
          <w:rFonts w:ascii="Times New Roman" w:hAnsi="Times New Roman"/>
          <w:sz w:val="24"/>
          <w:szCs w:val="24"/>
        </w:rPr>
        <w:t>се</w:t>
      </w:r>
      <w:proofErr w:type="spellEnd"/>
      <w:r w:rsidRPr="006E1D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DA0">
        <w:rPr>
          <w:rFonts w:ascii="Times New Roman" w:hAnsi="Times New Roman"/>
          <w:sz w:val="24"/>
          <w:szCs w:val="24"/>
        </w:rPr>
        <w:t>реализују</w:t>
      </w:r>
      <w:proofErr w:type="spellEnd"/>
      <w:r w:rsidRPr="006E1D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DA0">
        <w:rPr>
          <w:rFonts w:ascii="Times New Roman" w:hAnsi="Times New Roman"/>
          <w:sz w:val="24"/>
          <w:szCs w:val="24"/>
        </w:rPr>
        <w:t>активности</w:t>
      </w:r>
      <w:proofErr w:type="spellEnd"/>
      <w:r w:rsidRPr="006E1DA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E1DA0">
        <w:rPr>
          <w:rFonts w:ascii="Times New Roman" w:hAnsi="Times New Roman"/>
          <w:sz w:val="24"/>
          <w:szCs w:val="24"/>
        </w:rPr>
        <w:t>вези</w:t>
      </w:r>
      <w:proofErr w:type="spellEnd"/>
      <w:r w:rsidRPr="006E1D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DA0">
        <w:rPr>
          <w:rFonts w:ascii="Times New Roman" w:hAnsi="Times New Roman"/>
          <w:sz w:val="24"/>
          <w:szCs w:val="24"/>
        </w:rPr>
        <w:t>са</w:t>
      </w:r>
      <w:proofErr w:type="spellEnd"/>
      <w:r w:rsidRPr="006E1D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DA0">
        <w:rPr>
          <w:rFonts w:ascii="Times New Roman" w:hAnsi="Times New Roman"/>
          <w:sz w:val="24"/>
          <w:szCs w:val="24"/>
        </w:rPr>
        <w:t>пробном</w:t>
      </w:r>
      <w:proofErr w:type="spellEnd"/>
      <w:r w:rsidRPr="006E1D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DA0">
        <w:rPr>
          <w:rFonts w:ascii="Times New Roman" w:hAnsi="Times New Roman"/>
          <w:sz w:val="24"/>
          <w:szCs w:val="24"/>
        </w:rPr>
        <w:t>матуром</w:t>
      </w:r>
      <w:proofErr w:type="spellEnd"/>
      <w:r w:rsidRPr="006E1DA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E1DA0">
        <w:rPr>
          <w:rFonts w:ascii="Times New Roman" w:hAnsi="Times New Roman"/>
          <w:sz w:val="24"/>
          <w:szCs w:val="24"/>
        </w:rPr>
        <w:t>Ученици</w:t>
      </w:r>
      <w:proofErr w:type="spellEnd"/>
      <w:r w:rsidRPr="006E1D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DA0">
        <w:rPr>
          <w:rFonts w:ascii="Times New Roman" w:hAnsi="Times New Roman"/>
          <w:sz w:val="24"/>
          <w:szCs w:val="24"/>
        </w:rPr>
        <w:t>трећег</w:t>
      </w:r>
      <w:proofErr w:type="spellEnd"/>
      <w:r w:rsidRPr="006E1D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DA0">
        <w:rPr>
          <w:rFonts w:ascii="Times New Roman" w:hAnsi="Times New Roman"/>
          <w:sz w:val="24"/>
          <w:szCs w:val="24"/>
        </w:rPr>
        <w:t>разреда</w:t>
      </w:r>
      <w:proofErr w:type="spellEnd"/>
      <w:r w:rsidRPr="006E1D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DA0">
        <w:rPr>
          <w:rFonts w:ascii="Times New Roman" w:hAnsi="Times New Roman"/>
          <w:sz w:val="24"/>
          <w:szCs w:val="24"/>
        </w:rPr>
        <w:t>образовних</w:t>
      </w:r>
      <w:proofErr w:type="spellEnd"/>
      <w:r w:rsidRPr="006E1D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DA0">
        <w:rPr>
          <w:rFonts w:ascii="Times New Roman" w:hAnsi="Times New Roman"/>
          <w:sz w:val="24"/>
          <w:szCs w:val="24"/>
        </w:rPr>
        <w:t>програма</w:t>
      </w:r>
      <w:proofErr w:type="spellEnd"/>
      <w:r w:rsidRPr="006E1DA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E1DA0">
        <w:rPr>
          <w:rFonts w:ascii="Times New Roman" w:hAnsi="Times New Roman"/>
          <w:sz w:val="24"/>
          <w:szCs w:val="24"/>
        </w:rPr>
        <w:t>профила</w:t>
      </w:r>
      <w:proofErr w:type="spellEnd"/>
      <w:r w:rsidRPr="006E1DA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E1DA0">
        <w:rPr>
          <w:rFonts w:ascii="Times New Roman" w:hAnsi="Times New Roman"/>
          <w:sz w:val="24"/>
          <w:szCs w:val="24"/>
        </w:rPr>
        <w:t>четворогодишњем</w:t>
      </w:r>
      <w:proofErr w:type="spellEnd"/>
      <w:r w:rsidRPr="006E1D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DA0">
        <w:rPr>
          <w:rFonts w:ascii="Times New Roman" w:hAnsi="Times New Roman"/>
          <w:sz w:val="24"/>
          <w:szCs w:val="24"/>
        </w:rPr>
        <w:t>трајању</w:t>
      </w:r>
      <w:proofErr w:type="spellEnd"/>
      <w:r w:rsidRPr="006E1D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1DA0">
        <w:rPr>
          <w:rFonts w:ascii="Times New Roman" w:hAnsi="Times New Roman"/>
          <w:sz w:val="24"/>
          <w:szCs w:val="24"/>
        </w:rPr>
        <w:t>полагаће</w:t>
      </w:r>
      <w:proofErr w:type="spellEnd"/>
      <w:r w:rsidRPr="006E1D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DA0">
        <w:rPr>
          <w:rFonts w:ascii="Times New Roman" w:hAnsi="Times New Roman"/>
          <w:sz w:val="24"/>
          <w:szCs w:val="24"/>
        </w:rPr>
        <w:t>пробну</w:t>
      </w:r>
      <w:proofErr w:type="spellEnd"/>
      <w:r w:rsidRPr="006E1D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DA0">
        <w:rPr>
          <w:rFonts w:ascii="Times New Roman" w:hAnsi="Times New Roman"/>
          <w:sz w:val="24"/>
          <w:szCs w:val="24"/>
        </w:rPr>
        <w:t>матуру</w:t>
      </w:r>
      <w:proofErr w:type="spellEnd"/>
      <w:r w:rsidRPr="006E1DA0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6E1DA0">
        <w:rPr>
          <w:rFonts w:ascii="Times New Roman" w:hAnsi="Times New Roman"/>
          <w:sz w:val="24"/>
          <w:szCs w:val="24"/>
        </w:rPr>
        <w:t>тест</w:t>
      </w:r>
      <w:proofErr w:type="spellEnd"/>
      <w:r w:rsidRPr="006E1D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DA0">
        <w:rPr>
          <w:rFonts w:ascii="Times New Roman" w:hAnsi="Times New Roman"/>
          <w:sz w:val="24"/>
          <w:szCs w:val="24"/>
        </w:rPr>
        <w:t>из</w:t>
      </w:r>
      <w:proofErr w:type="spellEnd"/>
      <w:r w:rsidRPr="006E1D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DA0">
        <w:rPr>
          <w:rFonts w:ascii="Times New Roman" w:hAnsi="Times New Roman"/>
          <w:sz w:val="24"/>
          <w:szCs w:val="24"/>
        </w:rPr>
        <w:t>математике</w:t>
      </w:r>
      <w:proofErr w:type="spellEnd"/>
      <w:r w:rsidRPr="006E1DA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E1DA0">
        <w:rPr>
          <w:rFonts w:ascii="Times New Roman" w:hAnsi="Times New Roman"/>
          <w:sz w:val="24"/>
          <w:szCs w:val="24"/>
        </w:rPr>
        <w:t>понедељак</w:t>
      </w:r>
      <w:proofErr w:type="spellEnd"/>
      <w:r w:rsidRPr="006E1DA0">
        <w:rPr>
          <w:rFonts w:ascii="Times New Roman" w:hAnsi="Times New Roman"/>
          <w:sz w:val="24"/>
          <w:szCs w:val="24"/>
        </w:rPr>
        <w:t xml:space="preserve">, 2. </w:t>
      </w:r>
      <w:proofErr w:type="spellStart"/>
      <w:r w:rsidRPr="006E1DA0">
        <w:rPr>
          <w:rFonts w:ascii="Times New Roman" w:hAnsi="Times New Roman"/>
          <w:sz w:val="24"/>
          <w:szCs w:val="24"/>
        </w:rPr>
        <w:t>јуна</w:t>
      </w:r>
      <w:proofErr w:type="spellEnd"/>
      <w:r w:rsidRPr="006E1DA0">
        <w:rPr>
          <w:rFonts w:ascii="Times New Roman" w:hAnsi="Times New Roman"/>
          <w:sz w:val="24"/>
          <w:szCs w:val="24"/>
        </w:rPr>
        <w:t xml:space="preserve"> 2025. </w:t>
      </w:r>
      <w:proofErr w:type="spellStart"/>
      <w:r w:rsidRPr="006E1DA0">
        <w:rPr>
          <w:rFonts w:ascii="Times New Roman" w:hAnsi="Times New Roman"/>
          <w:sz w:val="24"/>
          <w:szCs w:val="24"/>
        </w:rPr>
        <w:t>године</w:t>
      </w:r>
      <w:proofErr w:type="spellEnd"/>
      <w:r w:rsidRPr="006E1DA0">
        <w:rPr>
          <w:rFonts w:ascii="Times New Roman" w:hAnsi="Times New Roman"/>
          <w:sz w:val="24"/>
          <w:szCs w:val="24"/>
        </w:rPr>
        <w:t>.</w:t>
      </w:r>
    </w:p>
    <w:p w14:paraId="09F8402E" w14:textId="71ED9B1F" w:rsidR="0062346B" w:rsidRDefault="00EA4F01" w:rsidP="00AB4A3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Latn-RS" w:eastAsia="en-US"/>
        </w:rPr>
      </w:pPr>
      <w:r w:rsidRPr="006E1DA0">
        <w:rPr>
          <w:rFonts w:ascii="Times New Roman" w:eastAsiaTheme="minorEastAsia" w:hAnsi="Times New Roman"/>
          <w:sz w:val="24"/>
          <w:szCs w:val="24"/>
          <w:lang w:val="sr-Cyrl-CS" w:eastAsia="en-US"/>
        </w:rPr>
        <w:t>Евентуално изгубљени наставни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дани због извођења ђачке екскурзије или сајмова уколико се посета не може извести суботом већ мора радним даном, биће надокнађени наставним суботама које ће одредити Наставничко веће.</w:t>
      </w:r>
    </w:p>
    <w:p w14:paraId="6713CDF1" w14:textId="77777777" w:rsidR="00B93408" w:rsidRDefault="00B93408" w:rsidP="00AB4A3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Latn-RS" w:eastAsia="en-US"/>
        </w:rPr>
      </w:pPr>
    </w:p>
    <w:p w14:paraId="409F9C0F" w14:textId="77777777" w:rsidR="00B93408" w:rsidRDefault="00B93408" w:rsidP="00AB4A3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Latn-RS" w:eastAsia="en-US"/>
        </w:rPr>
      </w:pPr>
    </w:p>
    <w:p w14:paraId="26F52078" w14:textId="77777777" w:rsidR="00B93408" w:rsidRDefault="00B93408" w:rsidP="00AB4A3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Latn-RS" w:eastAsia="en-US"/>
        </w:rPr>
      </w:pPr>
    </w:p>
    <w:p w14:paraId="731FAD61" w14:textId="77777777" w:rsidR="00B93408" w:rsidRDefault="00B93408" w:rsidP="00AB4A3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Latn-RS" w:eastAsia="en-US"/>
        </w:rPr>
      </w:pPr>
    </w:p>
    <w:p w14:paraId="6309A66F" w14:textId="77777777" w:rsidR="00B93408" w:rsidRDefault="00B93408" w:rsidP="00AB4A3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Latn-RS" w:eastAsia="en-US"/>
        </w:rPr>
      </w:pPr>
    </w:p>
    <w:p w14:paraId="1623A774" w14:textId="77777777" w:rsidR="00B93408" w:rsidRDefault="00B93408" w:rsidP="00AB4A3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Latn-RS" w:eastAsia="en-US"/>
        </w:rPr>
      </w:pPr>
    </w:p>
    <w:p w14:paraId="38EC6568" w14:textId="77777777" w:rsidR="00B93408" w:rsidRPr="00B93408" w:rsidRDefault="00B93408" w:rsidP="00AB4A3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Latn-RS" w:eastAsia="en-US"/>
        </w:rPr>
      </w:pPr>
    </w:p>
    <w:p w14:paraId="13D80169" w14:textId="77777777" w:rsidR="00AB4A3B" w:rsidRPr="00AB4A3B" w:rsidRDefault="00AB4A3B" w:rsidP="00AB4A3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00D69604" w14:textId="77777777" w:rsidR="00EA4F01" w:rsidRDefault="00EA4F01" w:rsidP="00EA4F01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lastRenderedPageBreak/>
        <w:t>ПРЕГЛЕД НАСТАВНИХ И РАДНИХ ДАНА ПО МЕСЕЦИМА</w:t>
      </w:r>
    </w:p>
    <w:p w14:paraId="7A8D92D1" w14:textId="77777777" w:rsidR="00AB4A3B" w:rsidRPr="00772C2B" w:rsidRDefault="00AB4A3B" w:rsidP="00EA4F01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</w:p>
    <w:p w14:paraId="4345B5F3" w14:textId="77777777" w:rsidR="00EA4F01" w:rsidRPr="00772C2B" w:rsidRDefault="00EA4F01" w:rsidP="00EA4F01">
      <w:pPr>
        <w:spacing w:line="276" w:lineRule="auto"/>
        <w:jc w:val="right"/>
        <w:rPr>
          <w:rFonts w:ascii="Times New Roman" w:eastAsiaTheme="minorEastAsia" w:hAnsi="Times New Roman"/>
          <w:b/>
          <w:sz w:val="24"/>
          <w:szCs w:val="24"/>
          <w:lang w:eastAsia="en-US"/>
        </w:rPr>
      </w:pPr>
      <w:proofErr w:type="spellStart"/>
      <w:r w:rsidRPr="00772C2B">
        <w:rPr>
          <w:rFonts w:ascii="Times New Roman" w:eastAsiaTheme="minorEastAsia" w:hAnsi="Times New Roman"/>
          <w:b/>
          <w:sz w:val="24"/>
          <w:szCs w:val="24"/>
          <w:lang w:eastAsia="en-US"/>
        </w:rPr>
        <w:t>Табела</w:t>
      </w:r>
      <w:proofErr w:type="spellEnd"/>
      <w:r w:rsidRPr="00772C2B">
        <w:rPr>
          <w:rFonts w:ascii="Times New Roman" w:eastAsiaTheme="minorEastAsia" w:hAnsi="Times New Roman"/>
          <w:b/>
          <w:sz w:val="24"/>
          <w:szCs w:val="24"/>
          <w:lang w:eastAsia="en-US"/>
        </w:rPr>
        <w:t xml:space="preserve"> бр.  8.</w:t>
      </w:r>
    </w:p>
    <w:tbl>
      <w:tblPr>
        <w:tblW w:w="104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552"/>
        <w:gridCol w:w="567"/>
        <w:gridCol w:w="567"/>
        <w:gridCol w:w="567"/>
        <w:gridCol w:w="567"/>
        <w:gridCol w:w="567"/>
        <w:gridCol w:w="458"/>
        <w:gridCol w:w="1800"/>
        <w:gridCol w:w="1620"/>
        <w:gridCol w:w="1170"/>
      </w:tblGrid>
      <w:tr w:rsidR="00D63444" w:rsidRPr="00772C2B" w14:paraId="0FA63487" w14:textId="77777777" w:rsidTr="00D6344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0258" w14:textId="77777777" w:rsidR="00D63444" w:rsidRPr="00772C2B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lang w:eastAsia="en-US"/>
              </w:rPr>
            </w:pPr>
          </w:p>
          <w:p w14:paraId="1F00D1D2" w14:textId="77777777" w:rsidR="00D63444" w:rsidRPr="00772C2B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lang w:eastAsia="en-US"/>
              </w:rPr>
              <w:t>МЕСЕЦ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35AF" w14:textId="77777777" w:rsidR="00D63444" w:rsidRPr="00772C2B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lang w:eastAsia="en-US"/>
              </w:rPr>
            </w:pPr>
          </w:p>
          <w:p w14:paraId="6DDE76F4" w14:textId="77777777" w:rsidR="00D63444" w:rsidRPr="00772C2B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lang w:eastAsia="en-US"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5C90" w14:textId="77777777" w:rsidR="00D63444" w:rsidRPr="00772C2B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lang w:eastAsia="en-US"/>
              </w:rPr>
            </w:pPr>
          </w:p>
          <w:p w14:paraId="5F99C5C5" w14:textId="77777777" w:rsidR="00D63444" w:rsidRPr="00772C2B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lang w:eastAsia="en-US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FF05" w14:textId="77777777" w:rsidR="00D63444" w:rsidRPr="00772C2B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lang w:eastAsia="en-US"/>
              </w:rPr>
            </w:pPr>
          </w:p>
          <w:p w14:paraId="56F81E3C" w14:textId="77777777" w:rsidR="00D63444" w:rsidRPr="00772C2B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lang w:eastAsia="en-US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BF37" w14:textId="77777777" w:rsidR="00D63444" w:rsidRPr="00772C2B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lang w:eastAsia="en-US"/>
              </w:rPr>
            </w:pPr>
          </w:p>
          <w:p w14:paraId="0930452D" w14:textId="77777777" w:rsidR="00D63444" w:rsidRPr="00772C2B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lang w:val="sr-Cyrl-CS" w:eastAsia="en-US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7890" w14:textId="77777777" w:rsidR="00D63444" w:rsidRPr="00772C2B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lang w:eastAsia="en-US"/>
              </w:rPr>
            </w:pPr>
          </w:p>
          <w:p w14:paraId="274FDC0B" w14:textId="77777777" w:rsidR="00D63444" w:rsidRPr="00772C2B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lang w:eastAsia="en-US"/>
              </w:rPr>
              <w:t>П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6085" w14:textId="77777777" w:rsid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lang w:eastAsia="en-US"/>
              </w:rPr>
            </w:pPr>
          </w:p>
          <w:p w14:paraId="0BB8B5F2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lang w:val="sr-Cyrl-RS" w:eastAsia="en-US"/>
              </w:rPr>
              <w:t>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C068" w14:textId="77777777" w:rsidR="00D63444" w:rsidRPr="00772C2B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lang w:eastAsia="en-US"/>
              </w:rPr>
            </w:pPr>
          </w:p>
          <w:p w14:paraId="5E6A3829" w14:textId="77777777" w:rsidR="00D63444" w:rsidRPr="00772C2B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lang w:eastAsia="en-US"/>
              </w:rPr>
              <w:t>БРОЈ</w:t>
            </w:r>
          </w:p>
          <w:p w14:paraId="2BF969B1" w14:textId="77777777" w:rsidR="00D63444" w:rsidRPr="00772C2B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lang w:eastAsia="en-US"/>
              </w:rPr>
              <w:t>НАСТАВНИХ</w:t>
            </w:r>
          </w:p>
          <w:p w14:paraId="1A587B40" w14:textId="77777777" w:rsidR="00D63444" w:rsidRPr="00772C2B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lang w:eastAsia="en-US"/>
              </w:rPr>
              <w:t>ДАНА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18D2" w14:textId="77777777" w:rsidR="00D63444" w:rsidRPr="00772C2B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lang w:eastAsia="en-US"/>
              </w:rPr>
            </w:pPr>
          </w:p>
          <w:p w14:paraId="0D2E1093" w14:textId="77777777" w:rsidR="00D63444" w:rsidRPr="00772C2B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lang w:eastAsia="en-US"/>
              </w:rPr>
              <w:t>БРОЈ</w:t>
            </w:r>
          </w:p>
          <w:p w14:paraId="3B3E9A8A" w14:textId="77777777" w:rsidR="00D63444" w:rsidRPr="00772C2B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lang w:eastAsia="en-US"/>
              </w:rPr>
              <w:t>РАДНИХ</w:t>
            </w:r>
          </w:p>
          <w:p w14:paraId="6BBB7061" w14:textId="77777777" w:rsidR="00D63444" w:rsidRPr="00772C2B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lang w:eastAsia="en-US"/>
              </w:rPr>
              <w:t>ДАНА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27B0" w14:textId="77777777" w:rsidR="00D63444" w:rsidRPr="00772C2B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lang w:eastAsia="en-US"/>
              </w:rPr>
              <w:t>УКУПНО</w:t>
            </w:r>
          </w:p>
        </w:tc>
      </w:tr>
      <w:tr w:rsidR="00D63444" w:rsidRPr="00772C2B" w14:paraId="0D0F0E98" w14:textId="77777777" w:rsidTr="00D63444">
        <w:tc>
          <w:tcPr>
            <w:tcW w:w="2552" w:type="dxa"/>
          </w:tcPr>
          <w:p w14:paraId="7639CB3F" w14:textId="77777777" w:rsidR="00D63444" w:rsidRPr="00772C2B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8"/>
                <w:szCs w:val="8"/>
                <w:lang w:eastAsia="en-US"/>
              </w:rPr>
            </w:pPr>
          </w:p>
        </w:tc>
        <w:tc>
          <w:tcPr>
            <w:tcW w:w="567" w:type="dxa"/>
          </w:tcPr>
          <w:p w14:paraId="22373689" w14:textId="77777777" w:rsidR="00D63444" w:rsidRPr="00772C2B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8"/>
                <w:szCs w:val="8"/>
                <w:lang w:eastAsia="en-US"/>
              </w:rPr>
            </w:pPr>
          </w:p>
        </w:tc>
        <w:tc>
          <w:tcPr>
            <w:tcW w:w="567" w:type="dxa"/>
          </w:tcPr>
          <w:p w14:paraId="3B33E8FB" w14:textId="77777777" w:rsidR="00D63444" w:rsidRPr="00772C2B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8"/>
                <w:szCs w:val="8"/>
                <w:lang w:eastAsia="en-US"/>
              </w:rPr>
            </w:pPr>
          </w:p>
        </w:tc>
        <w:tc>
          <w:tcPr>
            <w:tcW w:w="567" w:type="dxa"/>
          </w:tcPr>
          <w:p w14:paraId="517DBC66" w14:textId="77777777" w:rsidR="00D63444" w:rsidRPr="00772C2B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8"/>
                <w:szCs w:val="8"/>
                <w:lang w:eastAsia="en-US"/>
              </w:rPr>
            </w:pPr>
          </w:p>
        </w:tc>
        <w:tc>
          <w:tcPr>
            <w:tcW w:w="567" w:type="dxa"/>
          </w:tcPr>
          <w:p w14:paraId="5FB17F60" w14:textId="77777777" w:rsidR="00D63444" w:rsidRPr="00772C2B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8"/>
                <w:szCs w:val="8"/>
                <w:lang w:eastAsia="en-US"/>
              </w:rPr>
            </w:pPr>
          </w:p>
        </w:tc>
        <w:tc>
          <w:tcPr>
            <w:tcW w:w="567" w:type="dxa"/>
          </w:tcPr>
          <w:p w14:paraId="37707C6A" w14:textId="77777777" w:rsidR="00D63444" w:rsidRPr="00772C2B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8"/>
                <w:szCs w:val="8"/>
                <w:lang w:eastAsia="en-US"/>
              </w:rPr>
            </w:pPr>
          </w:p>
        </w:tc>
        <w:tc>
          <w:tcPr>
            <w:tcW w:w="458" w:type="dxa"/>
          </w:tcPr>
          <w:p w14:paraId="7161AF9E" w14:textId="77777777" w:rsidR="00D63444" w:rsidRPr="00772C2B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8"/>
                <w:szCs w:val="8"/>
                <w:lang w:eastAsia="en-US"/>
              </w:rPr>
            </w:pPr>
          </w:p>
        </w:tc>
        <w:tc>
          <w:tcPr>
            <w:tcW w:w="1800" w:type="dxa"/>
          </w:tcPr>
          <w:p w14:paraId="4B9B3AAE" w14:textId="77777777" w:rsidR="00D63444" w:rsidRPr="00772C2B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8"/>
                <w:szCs w:val="8"/>
                <w:lang w:eastAsia="en-US"/>
              </w:rPr>
            </w:pPr>
          </w:p>
        </w:tc>
        <w:tc>
          <w:tcPr>
            <w:tcW w:w="1620" w:type="dxa"/>
          </w:tcPr>
          <w:p w14:paraId="1D270FD6" w14:textId="77777777" w:rsidR="00D63444" w:rsidRPr="00772C2B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8"/>
                <w:szCs w:val="8"/>
                <w:lang w:eastAsia="en-US"/>
              </w:rPr>
            </w:pPr>
          </w:p>
        </w:tc>
        <w:tc>
          <w:tcPr>
            <w:tcW w:w="1170" w:type="dxa"/>
          </w:tcPr>
          <w:p w14:paraId="7E974A6C" w14:textId="77777777" w:rsidR="00D63444" w:rsidRPr="00772C2B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8"/>
                <w:szCs w:val="8"/>
                <w:lang w:eastAsia="en-US"/>
              </w:rPr>
            </w:pPr>
          </w:p>
        </w:tc>
      </w:tr>
      <w:tr w:rsidR="00D63444" w:rsidRPr="00772C2B" w14:paraId="50ED561F" w14:textId="77777777" w:rsidTr="00D6344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8C5A" w14:textId="77777777" w:rsidR="00D63444" w:rsidRPr="00772C2B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СЕПТЕМБАР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15D7" w14:textId="57A8F5BD" w:rsidR="00D63444" w:rsidRPr="00921F93" w:rsidRDefault="00921F93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94F9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D63444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F351" w14:textId="057200C0" w:rsidR="00D63444" w:rsidRPr="00D63444" w:rsidRDefault="00890CC7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42C5" w14:textId="7641B7F5" w:rsidR="00D63444" w:rsidRPr="00D63444" w:rsidRDefault="00291B46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38F7" w14:textId="7498DCEE" w:rsidR="00D63444" w:rsidRPr="00921F93" w:rsidRDefault="00921F93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1473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6CE0" w14:textId="40EE5070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D63444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</w:t>
            </w:r>
            <w:r w:rsidR="00291B46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A9EA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D63444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565D35FF" w14:textId="74D630F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D63444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</w:t>
            </w:r>
            <w:r w:rsidR="00291B46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1</w:t>
            </w:r>
          </w:p>
        </w:tc>
      </w:tr>
      <w:tr w:rsidR="00D63444" w:rsidRPr="00772C2B" w14:paraId="58AF0265" w14:textId="77777777" w:rsidTr="00D6344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BEF9" w14:textId="77777777" w:rsidR="00D63444" w:rsidRPr="00772C2B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ОКТОБАР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3CE2" w14:textId="3E5B96B2" w:rsidR="00D63444" w:rsidRPr="00921F93" w:rsidRDefault="00921F93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8F8D" w14:textId="153B973A" w:rsidR="00D63444" w:rsidRPr="00D63444" w:rsidRDefault="00291B46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1254" w14:textId="54C17221" w:rsidR="00D63444" w:rsidRPr="00921F93" w:rsidRDefault="00921F93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EEF6" w14:textId="7FDA774C" w:rsidR="00D63444" w:rsidRPr="00921F93" w:rsidRDefault="00921F93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5A64" w14:textId="66DFC9C9" w:rsidR="00D63444" w:rsidRPr="00D63444" w:rsidRDefault="00890CC7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6E18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584D" w14:textId="0530D95A" w:rsidR="00D63444" w:rsidRPr="00921F93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D63444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</w:t>
            </w:r>
            <w:r w:rsidR="00921F93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43B0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D63444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2C5875E1" w14:textId="48098C26" w:rsidR="00D63444" w:rsidRPr="00921F93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D63444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</w:t>
            </w:r>
            <w:r w:rsidR="00921F93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D63444" w:rsidRPr="00772C2B" w14:paraId="21DF75EA" w14:textId="77777777" w:rsidTr="00D6344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BC60" w14:textId="77777777" w:rsidR="00D63444" w:rsidRPr="00772C2B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НОВЕМБАР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86FD" w14:textId="635722DC" w:rsidR="00D63444" w:rsidRPr="00921F93" w:rsidRDefault="00921F93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8921" w14:textId="7AA05AC4" w:rsidR="00D63444" w:rsidRPr="00921F93" w:rsidRDefault="00921F93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7C25" w14:textId="4C8A64C3" w:rsidR="00D63444" w:rsidRPr="00D63444" w:rsidRDefault="0062346B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8A62" w14:textId="431F0B3E" w:rsidR="00D63444" w:rsidRPr="00D63444" w:rsidRDefault="00890CC7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9D82" w14:textId="1278259A" w:rsidR="00D63444" w:rsidRPr="00921F93" w:rsidRDefault="00921F93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37C6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A5EF" w14:textId="0E518896" w:rsidR="00D63444" w:rsidRPr="0062346B" w:rsidRDefault="0062346B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972B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D63444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274F2231" w14:textId="3FE124A2" w:rsidR="00D63444" w:rsidRPr="0062346B" w:rsidRDefault="0062346B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19</w:t>
            </w:r>
          </w:p>
        </w:tc>
      </w:tr>
      <w:tr w:rsidR="00D63444" w:rsidRPr="00772C2B" w14:paraId="5D368142" w14:textId="77777777" w:rsidTr="00D6344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49C2" w14:textId="77777777" w:rsidR="00D63444" w:rsidRPr="00772C2B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ДЕЦЕМБАР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5058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D63444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3B01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D63444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52BA" w14:textId="415BE401" w:rsidR="00D63444" w:rsidRPr="00D63444" w:rsidRDefault="00890CC7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A0B4" w14:textId="363BB649" w:rsidR="00D63444" w:rsidRPr="00D63444" w:rsidRDefault="0062346B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1240" w14:textId="1751C1A1" w:rsidR="00D63444" w:rsidRPr="00921F93" w:rsidRDefault="00921F93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FAA4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33CE" w14:textId="1C521A36" w:rsidR="00D63444" w:rsidRPr="00921F93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D63444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</w:t>
            </w:r>
            <w:r w:rsidR="00921F93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3197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D63444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298B39D6" w14:textId="4136B86D" w:rsidR="00D63444" w:rsidRPr="00921F93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D63444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</w:t>
            </w:r>
            <w:r w:rsidR="00921F93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D63444" w:rsidRPr="00772C2B" w14:paraId="6E5AEB28" w14:textId="77777777" w:rsidTr="00D6344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BBDD" w14:textId="77777777" w:rsidR="00D63444" w:rsidRPr="00772C2B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772C2B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I  ПОЛУГОДИ</w:t>
            </w:r>
            <w:r w:rsidRPr="00772C2B">
              <w:rPr>
                <w:rFonts w:ascii="Times New Roman" w:eastAsiaTheme="minorEastAsia" w:hAnsi="Times New Roman"/>
                <w:b/>
                <w:sz w:val="24"/>
                <w:szCs w:val="24"/>
                <w:lang w:val="sr-Cyrl-CS" w:eastAsia="en-US"/>
              </w:rPr>
              <w:t>Ш</w:t>
            </w:r>
            <w:r w:rsidRPr="00772C2B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ТЕ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BC92" w14:textId="2894C6FC" w:rsidR="00D63444" w:rsidRPr="00921F93" w:rsidRDefault="007B59D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sr-Cyrl-CS" w:eastAsia="en-US"/>
              </w:rPr>
              <w:t>1</w:t>
            </w:r>
            <w:r w:rsidR="00921F93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D1C1" w14:textId="6C572BCF" w:rsidR="00D63444" w:rsidRPr="00921F93" w:rsidRDefault="007B59D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sr-Cyrl-CS" w:eastAsia="en-US"/>
              </w:rPr>
              <w:t>1</w:t>
            </w:r>
            <w:r w:rsidR="00921F93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B31A" w14:textId="7EF1843C" w:rsidR="00D63444" w:rsidRPr="00921F93" w:rsidRDefault="007157ED" w:rsidP="000B6A74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sr-Cyrl-CS" w:eastAsia="en-US"/>
              </w:rPr>
              <w:t>1</w:t>
            </w:r>
            <w:r w:rsidR="00921F93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CC0F" w14:textId="2D6249D9" w:rsidR="00D63444" w:rsidRPr="00921F93" w:rsidRDefault="007157ED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sr-Cyrl-RS" w:eastAsia="en-US"/>
              </w:rPr>
              <w:t>1</w:t>
            </w:r>
            <w:r w:rsidR="00921F93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063B" w14:textId="3456CA3E" w:rsidR="00D63444" w:rsidRPr="007B59D4" w:rsidRDefault="007B59D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sr-Cyrl-RS" w:eastAsia="en-US"/>
              </w:rPr>
              <w:t>17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AC5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sr-Cyrl-CS"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42A4" w14:textId="3AC8BED9" w:rsidR="00D63444" w:rsidRPr="00D63444" w:rsidRDefault="0062346B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sr-Cyrl-CS" w:eastAsia="en-US"/>
              </w:rPr>
              <w:t>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56C9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4C1C2241" w14:textId="50C736B4" w:rsidR="00D63444" w:rsidRPr="00890CC7" w:rsidRDefault="00890CC7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sr-Cyrl-RS" w:eastAsia="en-US"/>
              </w:rPr>
              <w:t>8</w:t>
            </w:r>
            <w:r w:rsidR="0062346B">
              <w:rPr>
                <w:rFonts w:ascii="Times New Roman" w:eastAsiaTheme="minorEastAsia" w:hAnsi="Times New Roman"/>
                <w:b/>
                <w:sz w:val="24"/>
                <w:szCs w:val="24"/>
                <w:lang w:val="sr-Cyrl-RS" w:eastAsia="en-US"/>
              </w:rPr>
              <w:t>3</w:t>
            </w:r>
          </w:p>
        </w:tc>
      </w:tr>
      <w:tr w:rsidR="00D63444" w:rsidRPr="00772C2B" w14:paraId="6D1FFF6A" w14:textId="77777777" w:rsidTr="00D63444">
        <w:tc>
          <w:tcPr>
            <w:tcW w:w="2552" w:type="dxa"/>
          </w:tcPr>
          <w:p w14:paraId="30FC4BAD" w14:textId="77777777" w:rsidR="00D63444" w:rsidRPr="00772C2B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8"/>
                <w:szCs w:val="8"/>
                <w:lang w:eastAsia="en-US"/>
              </w:rPr>
            </w:pPr>
          </w:p>
        </w:tc>
        <w:tc>
          <w:tcPr>
            <w:tcW w:w="567" w:type="dxa"/>
          </w:tcPr>
          <w:p w14:paraId="59F00649" w14:textId="77777777" w:rsidR="00D63444" w:rsidRPr="00D63444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8"/>
                <w:szCs w:val="8"/>
                <w:lang w:eastAsia="en-US"/>
              </w:rPr>
            </w:pPr>
          </w:p>
        </w:tc>
        <w:tc>
          <w:tcPr>
            <w:tcW w:w="567" w:type="dxa"/>
          </w:tcPr>
          <w:p w14:paraId="682E0193" w14:textId="77777777" w:rsidR="00D63444" w:rsidRPr="00D63444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8"/>
                <w:szCs w:val="8"/>
                <w:lang w:eastAsia="en-US"/>
              </w:rPr>
            </w:pPr>
          </w:p>
        </w:tc>
        <w:tc>
          <w:tcPr>
            <w:tcW w:w="567" w:type="dxa"/>
          </w:tcPr>
          <w:p w14:paraId="47FF4330" w14:textId="77777777" w:rsidR="00D63444" w:rsidRPr="00D63444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8"/>
                <w:szCs w:val="8"/>
                <w:lang w:eastAsia="en-US"/>
              </w:rPr>
            </w:pPr>
          </w:p>
        </w:tc>
        <w:tc>
          <w:tcPr>
            <w:tcW w:w="567" w:type="dxa"/>
          </w:tcPr>
          <w:p w14:paraId="26C159A9" w14:textId="77777777" w:rsidR="00D63444" w:rsidRPr="00D63444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8"/>
                <w:szCs w:val="8"/>
                <w:lang w:eastAsia="en-US"/>
              </w:rPr>
            </w:pPr>
          </w:p>
        </w:tc>
        <w:tc>
          <w:tcPr>
            <w:tcW w:w="567" w:type="dxa"/>
          </w:tcPr>
          <w:p w14:paraId="62997E56" w14:textId="77777777" w:rsidR="00D63444" w:rsidRPr="00D63444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8"/>
                <w:szCs w:val="8"/>
                <w:lang w:eastAsia="en-US"/>
              </w:rPr>
            </w:pPr>
          </w:p>
        </w:tc>
        <w:tc>
          <w:tcPr>
            <w:tcW w:w="458" w:type="dxa"/>
          </w:tcPr>
          <w:p w14:paraId="35909032" w14:textId="77777777" w:rsidR="00D63444" w:rsidRPr="00D63444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8"/>
                <w:szCs w:val="8"/>
                <w:lang w:eastAsia="en-US"/>
              </w:rPr>
            </w:pPr>
          </w:p>
        </w:tc>
        <w:tc>
          <w:tcPr>
            <w:tcW w:w="1800" w:type="dxa"/>
          </w:tcPr>
          <w:p w14:paraId="05F897AC" w14:textId="77777777" w:rsidR="00D63444" w:rsidRPr="00D63444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8"/>
                <w:szCs w:val="8"/>
                <w:lang w:eastAsia="en-US"/>
              </w:rPr>
            </w:pPr>
          </w:p>
        </w:tc>
        <w:tc>
          <w:tcPr>
            <w:tcW w:w="1620" w:type="dxa"/>
          </w:tcPr>
          <w:p w14:paraId="2CDF5C3B" w14:textId="77777777" w:rsidR="00D63444" w:rsidRPr="00D63444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8"/>
                <w:szCs w:val="8"/>
                <w:lang w:eastAsia="en-US"/>
              </w:rPr>
            </w:pPr>
          </w:p>
        </w:tc>
        <w:tc>
          <w:tcPr>
            <w:tcW w:w="1170" w:type="dxa"/>
          </w:tcPr>
          <w:p w14:paraId="0FE2067F" w14:textId="77777777" w:rsidR="00D63444" w:rsidRPr="00D63444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8"/>
                <w:szCs w:val="8"/>
                <w:lang w:eastAsia="en-US"/>
              </w:rPr>
            </w:pPr>
          </w:p>
        </w:tc>
      </w:tr>
      <w:tr w:rsidR="00D63444" w:rsidRPr="00772C2B" w14:paraId="6E134FA3" w14:textId="77777777" w:rsidTr="00D6344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7812" w14:textId="77777777" w:rsidR="00D63444" w:rsidRPr="000B6A74" w:rsidRDefault="00D63444" w:rsidP="00EA2527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0B6A74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ЈАНУАР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4067" w14:textId="415A84EE" w:rsidR="00D63444" w:rsidRPr="00921F93" w:rsidRDefault="00921F93" w:rsidP="00EA2527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7E9F" w14:textId="2D0C8040" w:rsidR="00D63444" w:rsidRPr="00D63444" w:rsidRDefault="0062346B" w:rsidP="00EA2527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4D03" w14:textId="4F04103C" w:rsidR="00D63444" w:rsidRPr="00D63444" w:rsidRDefault="00890CC7" w:rsidP="00EA2527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4F39" w14:textId="5C505591" w:rsidR="00D63444" w:rsidRPr="00921F93" w:rsidRDefault="00921F93" w:rsidP="00EA2527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FD19" w14:textId="48AA6AF6" w:rsidR="00D63444" w:rsidRPr="00D63444" w:rsidRDefault="00921F93" w:rsidP="00EA2527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752F" w14:textId="77777777" w:rsidR="00D63444" w:rsidRDefault="00D63444" w:rsidP="00EA2527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6265" w14:textId="53FB39CB" w:rsidR="00D63444" w:rsidRPr="00921F93" w:rsidRDefault="00921F93" w:rsidP="00EA2527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79C3" w14:textId="77777777" w:rsidR="00D63444" w:rsidRPr="00D63444" w:rsidRDefault="00D63444" w:rsidP="00EA2527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D63444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4C7CE2BD" w14:textId="0DCABC46" w:rsidR="00D63444" w:rsidRPr="00921F93" w:rsidRDefault="00921F93" w:rsidP="00EA2527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D63444" w:rsidRPr="00772C2B" w14:paraId="4971ED43" w14:textId="77777777" w:rsidTr="00D6344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1E64" w14:textId="77777777" w:rsidR="00D63444" w:rsidRPr="00772C2B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ФЕБРУАР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DE09" w14:textId="2BEE9CD7" w:rsidR="00D63444" w:rsidRPr="00921F93" w:rsidRDefault="00921F93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D4EA" w14:textId="34028043" w:rsidR="00D63444" w:rsidRPr="00D63444" w:rsidRDefault="00890CC7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E015" w14:textId="771BD07E" w:rsidR="00D63444" w:rsidRPr="00D63444" w:rsidRDefault="0062346B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85FB" w14:textId="6EFDB0B4" w:rsidR="00D63444" w:rsidRPr="00D63444" w:rsidRDefault="0062346B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CDDE" w14:textId="31C3D654" w:rsidR="00D63444" w:rsidRPr="00921F93" w:rsidRDefault="00921F93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95C3" w14:textId="77777777" w:rsid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Latn-RS"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4B0F" w14:textId="78CD4E99" w:rsidR="00D63444" w:rsidRPr="0062346B" w:rsidRDefault="0062346B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4388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D63444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2A9FA461" w14:textId="3691E9CA" w:rsidR="00D63444" w:rsidRPr="0062346B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  <w:r w:rsidR="0062346B"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9</w:t>
            </w:r>
          </w:p>
        </w:tc>
      </w:tr>
      <w:tr w:rsidR="00D63444" w:rsidRPr="00772C2B" w14:paraId="7C6F1599" w14:textId="77777777" w:rsidTr="00D6344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FCE1" w14:textId="77777777" w:rsidR="00D63444" w:rsidRPr="00772C2B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1FE6" w14:textId="07A2D9CF" w:rsidR="00D63444" w:rsidRPr="00921F93" w:rsidRDefault="00921F93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A46E" w14:textId="5AB87197" w:rsidR="00D63444" w:rsidRPr="00D63444" w:rsidRDefault="00890CC7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DCC3" w14:textId="68B2D8D6" w:rsidR="00D63444" w:rsidRPr="00D63444" w:rsidRDefault="0062346B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05A7" w14:textId="0D3F8587" w:rsidR="00D63444" w:rsidRPr="00D63444" w:rsidRDefault="0062346B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7EDB" w14:textId="17EE3193" w:rsidR="00D63444" w:rsidRPr="00921F93" w:rsidRDefault="00921F93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7152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47DC" w14:textId="5E7BFA02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D63444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2</w:t>
            </w:r>
            <w:r w:rsidR="0062346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7A13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D63444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1597D264" w14:textId="20179D1C" w:rsidR="00D63444" w:rsidRPr="0062346B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 w:rsidRPr="00D63444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</w:t>
            </w:r>
            <w:r w:rsidR="0062346B"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1</w:t>
            </w:r>
          </w:p>
        </w:tc>
      </w:tr>
      <w:tr w:rsidR="00D63444" w:rsidRPr="00772C2B" w14:paraId="46A3BD4E" w14:textId="77777777" w:rsidTr="00D6344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9587" w14:textId="77777777" w:rsidR="00D63444" w:rsidRPr="00772C2B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АПРИЛ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3B21" w14:textId="61A22FDC" w:rsidR="00D63444" w:rsidRPr="00921F93" w:rsidRDefault="00921F93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27B8" w14:textId="603DD9FF" w:rsidR="00D63444" w:rsidRPr="00294CF5" w:rsidRDefault="00294CF5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A9AA" w14:textId="0C74C1E2" w:rsidR="00D63444" w:rsidRPr="00921F93" w:rsidRDefault="00294CF5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C736" w14:textId="19480393" w:rsidR="00D63444" w:rsidRPr="00921F93" w:rsidRDefault="00294CF5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1E09" w14:textId="5F5D3415" w:rsidR="00D63444" w:rsidRPr="00921F93" w:rsidRDefault="00294CF5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1AAF" w14:textId="21D3C88B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7620" w14:textId="3542C34A" w:rsidR="00D63444" w:rsidRPr="00294CF5" w:rsidRDefault="00294CF5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9F91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D63444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395D2D68" w14:textId="09830733" w:rsidR="00D63444" w:rsidRPr="00294CF5" w:rsidRDefault="00294CF5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18</w:t>
            </w:r>
          </w:p>
        </w:tc>
      </w:tr>
      <w:tr w:rsidR="00D63444" w:rsidRPr="00772C2B" w14:paraId="7D6DA558" w14:textId="77777777" w:rsidTr="00D6344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40F7" w14:textId="77777777" w:rsidR="00D63444" w:rsidRPr="00772C2B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МАЈ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FF38" w14:textId="18EB353C" w:rsidR="00D63444" w:rsidRPr="00294CF5" w:rsidRDefault="00294CF5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1017" w14:textId="77777777" w:rsidR="00D63444" w:rsidRPr="00D63444" w:rsidRDefault="00C2097A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08DE" w14:textId="4732778D" w:rsidR="00D63444" w:rsidRPr="00D63444" w:rsidRDefault="0062346B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DD35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D63444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E257" w14:textId="4F9E97D0" w:rsidR="00D63444" w:rsidRPr="00D63444" w:rsidRDefault="0062346B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0444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6451" w14:textId="2D810094" w:rsidR="00D63444" w:rsidRPr="00294CF5" w:rsidRDefault="00294CF5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5970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D63444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7072C147" w14:textId="34BC8DC0" w:rsidR="00D63444" w:rsidRPr="00294CF5" w:rsidRDefault="00294CF5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D63444" w:rsidRPr="00772C2B" w14:paraId="40B67734" w14:textId="77777777" w:rsidTr="00D6344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182D" w14:textId="77777777" w:rsidR="00D63444" w:rsidRPr="00772C2B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ЈУН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7640" w14:textId="77777777" w:rsidR="00D63444" w:rsidRPr="00D63444" w:rsidRDefault="00C2097A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517D" w14:textId="77777777" w:rsidR="00D63444" w:rsidRPr="00D63444" w:rsidRDefault="00C2097A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F2E4" w14:textId="0101032B" w:rsidR="00D63444" w:rsidRPr="00D63444" w:rsidRDefault="0062346B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DD70" w14:textId="5D987567" w:rsidR="00D63444" w:rsidRPr="00D63444" w:rsidRDefault="007B59D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C58A" w14:textId="7D4537C6" w:rsidR="00D63444" w:rsidRPr="00D63444" w:rsidRDefault="007B59D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0D48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6E4E" w14:textId="58B050CC" w:rsidR="00D63444" w:rsidRPr="00D63444" w:rsidRDefault="0062346B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7696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D63444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07682094" w14:textId="6C9255CE" w:rsidR="00D63444" w:rsidRPr="00D63444" w:rsidRDefault="00C2097A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1</w:t>
            </w:r>
            <w:r w:rsidR="0062346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6</w:t>
            </w:r>
          </w:p>
        </w:tc>
      </w:tr>
      <w:tr w:rsidR="00D63444" w:rsidRPr="00772C2B" w14:paraId="65637114" w14:textId="77777777" w:rsidTr="00D6344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CA87" w14:textId="77777777" w:rsidR="00D63444" w:rsidRPr="00772C2B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II ПОЛУГОДИ</w:t>
            </w:r>
            <w:r w:rsidRPr="00772C2B">
              <w:rPr>
                <w:rFonts w:ascii="Times New Roman" w:eastAsiaTheme="minorEastAsia" w:hAnsi="Times New Roman"/>
                <w:b/>
                <w:sz w:val="24"/>
                <w:szCs w:val="24"/>
                <w:lang w:val="sr-Cyrl-CS" w:eastAsia="en-US"/>
              </w:rPr>
              <w:t>Ш</w:t>
            </w:r>
            <w:r w:rsidRPr="00772C2B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5F34" w14:textId="3D18C631" w:rsidR="00D63444" w:rsidRPr="00294CF5" w:rsidRDefault="00294CF5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36A3" w14:textId="58006D76" w:rsidR="00D63444" w:rsidRPr="00294CF5" w:rsidRDefault="00C2097A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sr-Cyrl-CS" w:eastAsia="en-US"/>
              </w:rPr>
              <w:t>2</w:t>
            </w:r>
            <w:r w:rsidR="00294CF5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08E0" w14:textId="45688ECA" w:rsidR="00D63444" w:rsidRPr="0062346B" w:rsidRDefault="00C2097A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2</w:t>
            </w:r>
            <w:r w:rsidR="0062346B">
              <w:rPr>
                <w:rFonts w:ascii="Times New Roman" w:eastAsiaTheme="minorEastAsia" w:hAnsi="Times New Roman"/>
                <w:b/>
                <w:sz w:val="24"/>
                <w:szCs w:val="24"/>
                <w:lang w:val="sr-Cyrl-RS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1DF0" w14:textId="77777777" w:rsidR="00D63444" w:rsidRPr="00D63444" w:rsidRDefault="00C2097A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sr-Cyrl-CS"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729A" w14:textId="77777777" w:rsidR="00D63444" w:rsidRPr="00D63444" w:rsidRDefault="00C2097A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sr-Cyrl-CS" w:eastAsia="en-US"/>
              </w:rPr>
              <w:t>20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7CCD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sr-Cyrl-CS"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8BCE" w14:textId="733ADBF0" w:rsidR="00D63444" w:rsidRPr="00D63444" w:rsidRDefault="0062346B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sr-Cyrl-CS" w:eastAsia="en-US"/>
              </w:rPr>
              <w:t>102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34AD" w14:textId="1A2F4D34" w:rsidR="00D63444" w:rsidRPr="007B59D4" w:rsidRDefault="007B59D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sr-Cyrl-RS" w:eastAsia="en-US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229FBEB2" w14:textId="6DDC9298" w:rsidR="00D63444" w:rsidRPr="00C2097A" w:rsidRDefault="0062346B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sr-Cyrl-RS" w:eastAsia="en-US"/>
              </w:rPr>
              <w:t>104</w:t>
            </w:r>
          </w:p>
        </w:tc>
      </w:tr>
      <w:tr w:rsidR="00D63444" w:rsidRPr="00772C2B" w14:paraId="12B64CC5" w14:textId="77777777" w:rsidTr="00D63444">
        <w:tc>
          <w:tcPr>
            <w:tcW w:w="2552" w:type="dxa"/>
          </w:tcPr>
          <w:p w14:paraId="32F5F1DF" w14:textId="77777777" w:rsidR="00D63444" w:rsidRPr="00772C2B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8"/>
                <w:szCs w:val="8"/>
                <w:lang w:eastAsia="en-US"/>
              </w:rPr>
            </w:pPr>
          </w:p>
        </w:tc>
        <w:tc>
          <w:tcPr>
            <w:tcW w:w="567" w:type="dxa"/>
          </w:tcPr>
          <w:p w14:paraId="204CB72E" w14:textId="77777777" w:rsidR="00D63444" w:rsidRPr="00D63444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8"/>
                <w:szCs w:val="8"/>
                <w:lang w:eastAsia="en-US"/>
              </w:rPr>
            </w:pPr>
          </w:p>
        </w:tc>
        <w:tc>
          <w:tcPr>
            <w:tcW w:w="567" w:type="dxa"/>
          </w:tcPr>
          <w:p w14:paraId="3A1C17E8" w14:textId="77777777" w:rsidR="00D63444" w:rsidRPr="00D63444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8"/>
                <w:szCs w:val="8"/>
                <w:lang w:eastAsia="en-US"/>
              </w:rPr>
            </w:pPr>
          </w:p>
        </w:tc>
        <w:tc>
          <w:tcPr>
            <w:tcW w:w="567" w:type="dxa"/>
          </w:tcPr>
          <w:p w14:paraId="62CE01F6" w14:textId="77777777" w:rsidR="00D63444" w:rsidRPr="00D63444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8"/>
                <w:szCs w:val="8"/>
                <w:lang w:eastAsia="en-US"/>
              </w:rPr>
            </w:pPr>
          </w:p>
        </w:tc>
        <w:tc>
          <w:tcPr>
            <w:tcW w:w="567" w:type="dxa"/>
          </w:tcPr>
          <w:p w14:paraId="142E1CAD" w14:textId="77777777" w:rsidR="00D63444" w:rsidRPr="00D63444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8"/>
                <w:szCs w:val="8"/>
                <w:lang w:eastAsia="en-US"/>
              </w:rPr>
            </w:pPr>
          </w:p>
        </w:tc>
        <w:tc>
          <w:tcPr>
            <w:tcW w:w="567" w:type="dxa"/>
          </w:tcPr>
          <w:p w14:paraId="480ED850" w14:textId="77777777" w:rsidR="00D63444" w:rsidRPr="00D63444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8"/>
                <w:szCs w:val="8"/>
                <w:lang w:eastAsia="en-US"/>
              </w:rPr>
            </w:pPr>
          </w:p>
        </w:tc>
        <w:tc>
          <w:tcPr>
            <w:tcW w:w="458" w:type="dxa"/>
          </w:tcPr>
          <w:p w14:paraId="7C8D4921" w14:textId="77777777" w:rsidR="00D63444" w:rsidRPr="00D63444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8"/>
                <w:szCs w:val="8"/>
                <w:lang w:eastAsia="en-US"/>
              </w:rPr>
            </w:pPr>
          </w:p>
        </w:tc>
        <w:tc>
          <w:tcPr>
            <w:tcW w:w="1800" w:type="dxa"/>
          </w:tcPr>
          <w:p w14:paraId="533B6F8C" w14:textId="77777777" w:rsidR="00D63444" w:rsidRPr="00D63444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8"/>
                <w:szCs w:val="8"/>
                <w:lang w:eastAsia="en-US"/>
              </w:rPr>
            </w:pPr>
          </w:p>
        </w:tc>
        <w:tc>
          <w:tcPr>
            <w:tcW w:w="1620" w:type="dxa"/>
          </w:tcPr>
          <w:p w14:paraId="2A3331BE" w14:textId="77777777" w:rsidR="00D63444" w:rsidRPr="00D63444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8"/>
                <w:szCs w:val="8"/>
                <w:lang w:eastAsia="en-US"/>
              </w:rPr>
            </w:pPr>
          </w:p>
        </w:tc>
        <w:tc>
          <w:tcPr>
            <w:tcW w:w="1170" w:type="dxa"/>
          </w:tcPr>
          <w:p w14:paraId="0907FE60" w14:textId="77777777" w:rsidR="00D63444" w:rsidRPr="00D63444" w:rsidRDefault="00D63444" w:rsidP="00EA4F01">
            <w:pPr>
              <w:spacing w:line="276" w:lineRule="auto"/>
              <w:jc w:val="both"/>
              <w:rPr>
                <w:rFonts w:ascii="Times New Roman" w:eastAsiaTheme="minorEastAsia" w:hAnsi="Times New Roman"/>
                <w:sz w:val="8"/>
                <w:szCs w:val="8"/>
                <w:lang w:eastAsia="en-US"/>
              </w:rPr>
            </w:pPr>
          </w:p>
        </w:tc>
      </w:tr>
      <w:tr w:rsidR="00D63444" w:rsidRPr="00772C2B" w14:paraId="0DD60E2B" w14:textId="77777777" w:rsidTr="00D63444">
        <w:trPr>
          <w:trHeight w:val="465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14:paraId="76ABD544" w14:textId="3E78E07A" w:rsidR="00D63444" w:rsidRPr="00772C2B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УКУПНО 202</w:t>
            </w:r>
            <w:r w:rsidR="00294CF5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4</w:t>
            </w:r>
            <w:r w:rsidRPr="00772C2B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/202</w:t>
            </w:r>
            <w:r w:rsidR="00294CF5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5</w:t>
            </w:r>
            <w:r w:rsidRPr="00772C2B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14:paraId="39217848" w14:textId="4DF84B0C" w:rsidR="00D63444" w:rsidRPr="00294CF5" w:rsidRDefault="00294CF5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14:paraId="54102F42" w14:textId="6C34026B" w:rsidR="00D63444" w:rsidRPr="00294CF5" w:rsidRDefault="00294CF5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14:paraId="0BF1CD4C" w14:textId="39970A6B" w:rsidR="00D63444" w:rsidRPr="00294CF5" w:rsidRDefault="00030EBB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sr-Cyrl-RS" w:eastAsia="en-US"/>
              </w:rPr>
              <w:t>3</w:t>
            </w:r>
            <w:r w:rsidR="00294CF5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14:paraId="565D99AD" w14:textId="1B0B0F9E" w:rsidR="00D63444" w:rsidRPr="00294CF5" w:rsidRDefault="00030EBB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sr-Cyrl-CS" w:eastAsia="en-US"/>
              </w:rPr>
              <w:t>3</w:t>
            </w:r>
            <w:r w:rsidR="00294CF5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14:paraId="5FDD5D1C" w14:textId="257CA08F" w:rsidR="00D63444" w:rsidRPr="00030EBB" w:rsidRDefault="00030EBB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sr-Cyrl-RS" w:eastAsia="en-US"/>
              </w:rPr>
              <w:t>37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14:paraId="4A49DE27" w14:textId="77777777" w:rsidR="00D63444" w:rsidRPr="00D63444" w:rsidRDefault="00D63444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14:paraId="0EDC55FD" w14:textId="18CCB4B3" w:rsidR="00D63444" w:rsidRPr="00D63444" w:rsidRDefault="00030EBB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sr-Cyrl-CS" w:eastAsia="en-US"/>
              </w:rPr>
              <w:t>185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14:paraId="35DB79E4" w14:textId="003D0315" w:rsidR="00D63444" w:rsidRPr="00030EBB" w:rsidRDefault="00030EBB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sr-Cyrl-RS" w:eastAsia="en-US"/>
              </w:rPr>
              <w:t>2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14:paraId="3FDFF566" w14:textId="7C12BB9C" w:rsidR="00D63444" w:rsidRPr="00030EBB" w:rsidRDefault="0062346B" w:rsidP="00EA4F01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sr-Cyrl-RS" w:eastAsia="en-US"/>
              </w:rPr>
              <w:t>187</w:t>
            </w:r>
          </w:p>
        </w:tc>
      </w:tr>
    </w:tbl>
    <w:p w14:paraId="67EA3F5E" w14:textId="77777777" w:rsidR="00C2097A" w:rsidRPr="00C2097A" w:rsidRDefault="00EA4F01" w:rsidP="00EA4F01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</w:p>
    <w:p w14:paraId="22AE0182" w14:textId="7A225244" w:rsidR="007F2DF7" w:rsidRPr="007F2DF7" w:rsidRDefault="00EA4F01" w:rsidP="007F2DF7">
      <w:pPr>
        <w:rPr>
          <w:rFonts w:ascii="Times New Roman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="007F2DF7" w:rsidRPr="007F2DF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У </w:t>
      </w:r>
      <w:proofErr w:type="spellStart"/>
      <w:r w:rsidR="007F2DF7" w:rsidRPr="007F2DF7">
        <w:rPr>
          <w:rFonts w:ascii="Times New Roman" w:hAnsi="Times New Roman"/>
          <w:color w:val="000000"/>
          <w:sz w:val="24"/>
          <w:szCs w:val="24"/>
          <w:lang w:eastAsia="en-US"/>
        </w:rPr>
        <w:t>среду</w:t>
      </w:r>
      <w:proofErr w:type="spellEnd"/>
      <w:r w:rsidR="007F2DF7" w:rsidRPr="007F2DF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13. </w:t>
      </w:r>
      <w:proofErr w:type="spellStart"/>
      <w:r w:rsidR="007F2DF7" w:rsidRPr="007F2DF7">
        <w:rPr>
          <w:rFonts w:ascii="Times New Roman" w:hAnsi="Times New Roman"/>
          <w:color w:val="000000"/>
          <w:sz w:val="24"/>
          <w:szCs w:val="24"/>
          <w:lang w:eastAsia="en-US"/>
        </w:rPr>
        <w:t>новембра</w:t>
      </w:r>
      <w:proofErr w:type="spellEnd"/>
      <w:r w:rsidR="007F2DF7" w:rsidRPr="007F2DF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2024. </w:t>
      </w:r>
      <w:proofErr w:type="spellStart"/>
      <w:r w:rsidR="007F2DF7" w:rsidRPr="007F2DF7">
        <w:rPr>
          <w:rFonts w:ascii="Times New Roman" w:hAnsi="Times New Roman"/>
          <w:color w:val="000000"/>
          <w:sz w:val="24"/>
          <w:szCs w:val="24"/>
          <w:lang w:eastAsia="en-US"/>
        </w:rPr>
        <w:t>године</w:t>
      </w:r>
      <w:proofErr w:type="spellEnd"/>
      <w:r w:rsidR="007F2DF7" w:rsidRPr="007F2DF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="007F2DF7" w:rsidRPr="007F2DF7">
        <w:rPr>
          <w:rFonts w:ascii="Times New Roman" w:hAnsi="Times New Roman"/>
          <w:color w:val="000000"/>
          <w:sz w:val="24"/>
          <w:szCs w:val="24"/>
          <w:lang w:eastAsia="en-US"/>
        </w:rPr>
        <w:t>настава</w:t>
      </w:r>
      <w:proofErr w:type="spellEnd"/>
      <w:r w:rsidR="007F2DF7" w:rsidRPr="007F2DF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7F2DF7" w:rsidRPr="007F2DF7">
        <w:rPr>
          <w:rFonts w:ascii="Times New Roman" w:hAnsi="Times New Roman"/>
          <w:color w:val="000000"/>
          <w:sz w:val="24"/>
          <w:szCs w:val="24"/>
          <w:lang w:eastAsia="en-US"/>
        </w:rPr>
        <w:t>се</w:t>
      </w:r>
      <w:proofErr w:type="spellEnd"/>
      <w:r w:rsidR="007F2DF7" w:rsidRPr="007F2DF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7F2DF7" w:rsidRPr="007F2DF7">
        <w:rPr>
          <w:rFonts w:ascii="Times New Roman" w:hAnsi="Times New Roman"/>
          <w:color w:val="000000"/>
          <w:sz w:val="24"/>
          <w:szCs w:val="24"/>
          <w:lang w:eastAsia="en-US"/>
        </w:rPr>
        <w:t>изводи</w:t>
      </w:r>
      <w:proofErr w:type="spellEnd"/>
      <w:r w:rsidR="007F2DF7" w:rsidRPr="007F2DF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7F2DF7" w:rsidRPr="007F2DF7">
        <w:rPr>
          <w:rFonts w:ascii="Times New Roman" w:hAnsi="Times New Roman"/>
          <w:color w:val="000000"/>
          <w:sz w:val="24"/>
          <w:szCs w:val="24"/>
          <w:lang w:eastAsia="en-US"/>
        </w:rPr>
        <w:t>према</w:t>
      </w:r>
      <w:proofErr w:type="spellEnd"/>
      <w:r w:rsidR="007F2DF7">
        <w:rPr>
          <w:rFonts w:ascii="Times New Roman" w:hAnsi="Times New Roman"/>
          <w:color w:val="000000"/>
          <w:sz w:val="24"/>
          <w:szCs w:val="24"/>
          <w:lang w:val="sr-Cyrl-RS" w:eastAsia="en-US"/>
        </w:rPr>
        <w:t xml:space="preserve"> </w:t>
      </w:r>
      <w:proofErr w:type="spellStart"/>
      <w:r w:rsidR="007F2DF7" w:rsidRPr="007F2DF7">
        <w:rPr>
          <w:rFonts w:ascii="Times New Roman" w:hAnsi="Times New Roman"/>
          <w:color w:val="000000"/>
          <w:sz w:val="24"/>
          <w:szCs w:val="24"/>
          <w:lang w:eastAsia="en-US"/>
        </w:rPr>
        <w:t>распореду</w:t>
      </w:r>
      <w:proofErr w:type="spellEnd"/>
      <w:r w:rsidR="007F2DF7" w:rsidRPr="007F2DF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7F2DF7" w:rsidRPr="007F2DF7">
        <w:rPr>
          <w:rFonts w:ascii="Times New Roman" w:hAnsi="Times New Roman"/>
          <w:color w:val="000000"/>
          <w:sz w:val="24"/>
          <w:szCs w:val="24"/>
          <w:lang w:eastAsia="en-US"/>
        </w:rPr>
        <w:t>часова</w:t>
      </w:r>
      <w:proofErr w:type="spellEnd"/>
      <w:r w:rsidR="007F2DF7" w:rsidRPr="007F2DF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7F2DF7" w:rsidRPr="007F2DF7">
        <w:rPr>
          <w:rFonts w:ascii="Times New Roman" w:hAnsi="Times New Roman"/>
          <w:color w:val="000000"/>
          <w:sz w:val="24"/>
          <w:szCs w:val="24"/>
          <w:lang w:eastAsia="en-US"/>
        </w:rPr>
        <w:t>за</w:t>
      </w:r>
      <w:proofErr w:type="spellEnd"/>
      <w:r w:rsidR="007F2DF7" w:rsidRPr="007F2DF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7F2DF7" w:rsidRPr="007F2DF7">
        <w:rPr>
          <w:rFonts w:ascii="Times New Roman" w:hAnsi="Times New Roman"/>
          <w:color w:val="000000"/>
          <w:sz w:val="24"/>
          <w:szCs w:val="24"/>
          <w:lang w:eastAsia="en-US"/>
        </w:rPr>
        <w:t>понедељак</w:t>
      </w:r>
      <w:proofErr w:type="spellEnd"/>
      <w:r w:rsidR="007F2DF7" w:rsidRPr="007F2DF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. </w:t>
      </w:r>
    </w:p>
    <w:p w14:paraId="7CB2FC44" w14:textId="4A6128D2" w:rsidR="00EA4F01" w:rsidRPr="007F2DF7" w:rsidRDefault="007F2DF7" w:rsidP="007F2DF7">
      <w:pPr>
        <w:ind w:firstLine="720"/>
        <w:rPr>
          <w:rFonts w:ascii="Times New Roman" w:hAnsi="Times New Roman"/>
          <w:sz w:val="24"/>
          <w:szCs w:val="24"/>
          <w:lang w:eastAsia="en-US"/>
        </w:rPr>
      </w:pPr>
      <w:r w:rsidRPr="007F2DF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У </w:t>
      </w:r>
      <w:proofErr w:type="spellStart"/>
      <w:r w:rsidRPr="007F2DF7">
        <w:rPr>
          <w:rFonts w:ascii="Times New Roman" w:hAnsi="Times New Roman"/>
          <w:color w:val="000000"/>
          <w:sz w:val="24"/>
          <w:szCs w:val="24"/>
          <w:lang w:eastAsia="en-US"/>
        </w:rPr>
        <w:t>уторак</w:t>
      </w:r>
      <w:proofErr w:type="spellEnd"/>
      <w:r w:rsidRPr="007F2DF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18. </w:t>
      </w:r>
      <w:proofErr w:type="spellStart"/>
      <w:r w:rsidRPr="007F2DF7">
        <w:rPr>
          <w:rFonts w:ascii="Times New Roman" w:hAnsi="Times New Roman"/>
          <w:color w:val="000000"/>
          <w:sz w:val="24"/>
          <w:szCs w:val="24"/>
          <w:lang w:eastAsia="en-US"/>
        </w:rPr>
        <w:t>фебруара</w:t>
      </w:r>
      <w:proofErr w:type="spellEnd"/>
      <w:r w:rsidRPr="007F2DF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2025. </w:t>
      </w:r>
      <w:proofErr w:type="spellStart"/>
      <w:r w:rsidRPr="007F2DF7">
        <w:rPr>
          <w:rFonts w:ascii="Times New Roman" w:hAnsi="Times New Roman"/>
          <w:color w:val="000000"/>
          <w:sz w:val="24"/>
          <w:szCs w:val="24"/>
          <w:lang w:eastAsia="en-US"/>
        </w:rPr>
        <w:t>године</w:t>
      </w:r>
      <w:proofErr w:type="spellEnd"/>
      <w:r w:rsidRPr="007F2DF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7F2DF7">
        <w:rPr>
          <w:rFonts w:ascii="Times New Roman" w:hAnsi="Times New Roman"/>
          <w:color w:val="000000"/>
          <w:sz w:val="24"/>
          <w:szCs w:val="24"/>
          <w:lang w:eastAsia="en-US"/>
        </w:rPr>
        <w:t>настава</w:t>
      </w:r>
      <w:proofErr w:type="spellEnd"/>
      <w:r w:rsidRPr="007F2DF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7F2DF7">
        <w:rPr>
          <w:rFonts w:ascii="Times New Roman" w:hAnsi="Times New Roman"/>
          <w:color w:val="000000"/>
          <w:sz w:val="24"/>
          <w:szCs w:val="24"/>
          <w:lang w:eastAsia="en-US"/>
        </w:rPr>
        <w:t>се</w:t>
      </w:r>
      <w:proofErr w:type="spellEnd"/>
      <w:r w:rsidRPr="007F2DF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7F2DF7">
        <w:rPr>
          <w:rFonts w:ascii="Times New Roman" w:hAnsi="Times New Roman"/>
          <w:color w:val="000000"/>
          <w:sz w:val="24"/>
          <w:szCs w:val="24"/>
          <w:lang w:eastAsia="en-US"/>
        </w:rPr>
        <w:t>изводи</w:t>
      </w:r>
      <w:proofErr w:type="spellEnd"/>
      <w:r w:rsidRPr="007F2DF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7F2DF7">
        <w:rPr>
          <w:rFonts w:ascii="Times New Roman" w:hAnsi="Times New Roman"/>
          <w:color w:val="000000"/>
          <w:sz w:val="24"/>
          <w:szCs w:val="24"/>
          <w:lang w:eastAsia="en-US"/>
        </w:rPr>
        <w:t>према</w:t>
      </w:r>
      <w:proofErr w:type="spellEnd"/>
      <w:r w:rsidRPr="007F2DF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7F2DF7">
        <w:rPr>
          <w:rFonts w:ascii="Times New Roman" w:hAnsi="Times New Roman"/>
          <w:color w:val="000000"/>
          <w:sz w:val="24"/>
          <w:szCs w:val="24"/>
          <w:lang w:eastAsia="en-US"/>
        </w:rPr>
        <w:t>распореду</w:t>
      </w:r>
      <w:proofErr w:type="spellEnd"/>
      <w:r w:rsidRPr="007F2DF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7F2DF7">
        <w:rPr>
          <w:rFonts w:ascii="Times New Roman" w:hAnsi="Times New Roman"/>
          <w:color w:val="000000"/>
          <w:sz w:val="24"/>
          <w:szCs w:val="24"/>
          <w:lang w:eastAsia="en-US"/>
        </w:rPr>
        <w:t>часова</w:t>
      </w:r>
      <w:proofErr w:type="spellEnd"/>
      <w:r w:rsidRPr="007F2DF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7F2DF7">
        <w:rPr>
          <w:rFonts w:ascii="Times New Roman" w:hAnsi="Times New Roman"/>
          <w:color w:val="000000"/>
          <w:sz w:val="24"/>
          <w:szCs w:val="24"/>
          <w:lang w:eastAsia="en-US"/>
        </w:rPr>
        <w:t>за</w:t>
      </w:r>
      <w:proofErr w:type="spellEnd"/>
      <w:r w:rsidRPr="007F2DF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7F2DF7">
        <w:rPr>
          <w:rFonts w:ascii="Times New Roman" w:hAnsi="Times New Roman"/>
          <w:color w:val="000000"/>
          <w:sz w:val="24"/>
          <w:szCs w:val="24"/>
          <w:lang w:eastAsia="en-US"/>
        </w:rPr>
        <w:t>понедељак</w:t>
      </w:r>
      <w:proofErr w:type="spellEnd"/>
      <w:r w:rsidRPr="007F2DF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. </w:t>
      </w:r>
    </w:p>
    <w:p w14:paraId="7984C6A5" w14:textId="336C8D95" w:rsidR="00EA4F01" w:rsidRPr="00772C2B" w:rsidRDefault="00EA4F01" w:rsidP="00EA4F01">
      <w:pPr>
        <w:tabs>
          <w:tab w:val="left" w:pos="2127"/>
        </w:tabs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НИ ДАТУМИ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КОЛСКЕ</w:t>
      </w:r>
      <w:r w:rsidR="00A52778" w:rsidRPr="00772C2B">
        <w:rPr>
          <w:rFonts w:ascii="Times New Roman" w:eastAsiaTheme="minorEastAsia" w:hAnsi="Times New Roman"/>
          <w:sz w:val="24"/>
          <w:szCs w:val="24"/>
          <w:lang w:val="sr-Cyrl-BA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2</w:t>
      </w:r>
      <w:r w:rsidR="00C2097A">
        <w:rPr>
          <w:rFonts w:ascii="Times New Roman" w:eastAsiaTheme="minorEastAsia" w:hAnsi="Times New Roman"/>
          <w:sz w:val="24"/>
          <w:szCs w:val="24"/>
          <w:lang w:val="sr-Cyrl-CS" w:eastAsia="en-US"/>
        </w:rPr>
        <w:t>02</w:t>
      </w:r>
      <w:r w:rsidR="00CD62D3">
        <w:rPr>
          <w:rFonts w:ascii="Times New Roman" w:eastAsiaTheme="minorEastAsia" w:hAnsi="Times New Roman"/>
          <w:sz w:val="24"/>
          <w:szCs w:val="24"/>
          <w:lang w:val="sr-Cyrl-CS" w:eastAsia="en-US"/>
        </w:rPr>
        <w:t>3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/2</w:t>
      </w:r>
      <w:r w:rsidR="00C2097A">
        <w:rPr>
          <w:rFonts w:ascii="Times New Roman" w:eastAsiaTheme="minorEastAsia" w:hAnsi="Times New Roman"/>
          <w:sz w:val="24"/>
          <w:szCs w:val="24"/>
          <w:lang w:val="sr-Cyrl-CS" w:eastAsia="en-US"/>
        </w:rPr>
        <w:t>02</w:t>
      </w:r>
      <w:r w:rsidR="00CD62D3">
        <w:rPr>
          <w:rFonts w:ascii="Times New Roman" w:eastAsiaTheme="minorEastAsia" w:hAnsi="Times New Roman"/>
          <w:sz w:val="24"/>
          <w:szCs w:val="24"/>
          <w:lang w:val="sr-Cyrl-CS" w:eastAsia="en-US"/>
        </w:rPr>
        <w:t>4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. ГОДИНЕ</w:t>
      </w:r>
    </w:p>
    <w:p w14:paraId="75C59136" w14:textId="43A1BAA7" w:rsidR="00EA4F01" w:rsidRDefault="00EA4F01" w:rsidP="002E26BB">
      <w:pPr>
        <w:numPr>
          <w:ilvl w:val="0"/>
          <w:numId w:val="8"/>
        </w:numPr>
        <w:tabs>
          <w:tab w:val="left" w:pos="2127"/>
        </w:tabs>
        <w:spacing w:after="20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0</w:t>
      </w:r>
      <w:r w:rsidR="007F2DF7">
        <w:rPr>
          <w:rFonts w:ascii="Times New Roman" w:eastAsiaTheme="minorEastAsia" w:hAnsi="Times New Roman"/>
          <w:sz w:val="24"/>
          <w:szCs w:val="24"/>
          <w:lang w:val="sr-Cyrl-RS" w:eastAsia="en-US"/>
        </w:rPr>
        <w:t>2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.09.20</w:t>
      </w:r>
      <w:r w:rsidR="00C2097A">
        <w:rPr>
          <w:rFonts w:ascii="Times New Roman" w:eastAsiaTheme="minorEastAsia" w:hAnsi="Times New Roman"/>
          <w:sz w:val="24"/>
          <w:szCs w:val="24"/>
          <w:lang w:val="sr-Cyrl-CS" w:eastAsia="en-US"/>
        </w:rPr>
        <w:t>2</w:t>
      </w:r>
      <w:r w:rsidR="007F2DF7">
        <w:rPr>
          <w:rFonts w:ascii="Times New Roman" w:eastAsiaTheme="minorEastAsia" w:hAnsi="Times New Roman"/>
          <w:sz w:val="24"/>
          <w:szCs w:val="24"/>
          <w:lang w:val="sr-Cyrl-CS" w:eastAsia="en-US"/>
        </w:rPr>
        <w:t>4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. </w:t>
      </w:r>
      <w:bookmarkStart w:id="15" w:name="_Hlk113012597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године</w:t>
      </w:r>
      <w:bookmarkEnd w:id="15"/>
      <w:r w:rsidR="00730F57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    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По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етак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колске године</w:t>
      </w:r>
    </w:p>
    <w:p w14:paraId="65B91840" w14:textId="50594350" w:rsidR="00CD62D3" w:rsidRPr="00772C2B" w:rsidRDefault="00CD62D3" w:rsidP="002E26BB">
      <w:pPr>
        <w:numPr>
          <w:ilvl w:val="0"/>
          <w:numId w:val="8"/>
        </w:numPr>
        <w:tabs>
          <w:tab w:val="left" w:pos="2127"/>
        </w:tabs>
        <w:spacing w:after="20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>
        <w:rPr>
          <w:rFonts w:ascii="Times New Roman" w:eastAsiaTheme="minorEastAsia" w:hAnsi="Times New Roman"/>
          <w:sz w:val="24"/>
          <w:szCs w:val="24"/>
          <w:lang w:val="ru-RU" w:eastAsia="en-US"/>
        </w:rPr>
        <w:t>15.09.202</w:t>
      </w:r>
      <w:r w:rsidR="007F2DF7">
        <w:rPr>
          <w:rFonts w:ascii="Times New Roman" w:eastAsiaTheme="minorEastAsia" w:hAnsi="Times New Roman"/>
          <w:sz w:val="24"/>
          <w:szCs w:val="24"/>
          <w:lang w:val="ru-RU" w:eastAsia="en-US"/>
        </w:rPr>
        <w:t>4</w:t>
      </w:r>
      <w:r>
        <w:rPr>
          <w:rFonts w:ascii="Times New Roman" w:eastAsiaTheme="minorEastAsia" w:hAnsi="Times New Roman"/>
          <w:sz w:val="24"/>
          <w:szCs w:val="24"/>
          <w:lang w:val="ru-RU" w:eastAsia="en-US"/>
        </w:rPr>
        <w:t>. године      - Дан српског јединства,слободе и националне заставе</w:t>
      </w:r>
    </w:p>
    <w:p w14:paraId="179C3055" w14:textId="1BE4CFD6" w:rsidR="00EA4F01" w:rsidRPr="00730F57" w:rsidRDefault="00C2097A" w:rsidP="00730F57">
      <w:pPr>
        <w:numPr>
          <w:ilvl w:val="0"/>
          <w:numId w:val="8"/>
        </w:numPr>
        <w:tabs>
          <w:tab w:val="left" w:pos="2127"/>
        </w:tabs>
        <w:spacing w:after="20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>
        <w:rPr>
          <w:rFonts w:ascii="Times New Roman" w:eastAsiaTheme="minorEastAsia" w:hAnsi="Times New Roman"/>
          <w:sz w:val="24"/>
          <w:szCs w:val="24"/>
          <w:lang w:eastAsia="en-US"/>
        </w:rPr>
        <w:t>21.10.202</w:t>
      </w:r>
      <w:r w:rsidR="007F2DF7">
        <w:rPr>
          <w:rFonts w:ascii="Times New Roman" w:eastAsiaTheme="minorEastAsia" w:hAnsi="Times New Roman"/>
          <w:sz w:val="24"/>
          <w:szCs w:val="24"/>
          <w:lang w:val="sr-Cyrl-RS" w:eastAsia="en-US"/>
        </w:rPr>
        <w:t>4</w:t>
      </w:r>
      <w:r w:rsidR="00EA4F01" w:rsidRPr="00772C2B">
        <w:rPr>
          <w:rFonts w:ascii="Times New Roman" w:eastAsiaTheme="minorEastAsia" w:hAnsi="Times New Roman"/>
          <w:sz w:val="24"/>
          <w:szCs w:val="24"/>
          <w:lang w:eastAsia="en-US"/>
        </w:rPr>
        <w:t>.</w:t>
      </w:r>
      <w:r w:rsidR="00144B7C"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 </w:t>
      </w:r>
      <w:r w:rsidR="00144B7C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године</w:t>
      </w:r>
      <w:r w:rsidR="00EA4F01"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    </w:t>
      </w:r>
      <w:r w:rsidR="004D1CD5"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 </w:t>
      </w:r>
      <w:r w:rsidR="00144B7C"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 </w:t>
      </w:r>
      <w:r w:rsidR="00EA4F01" w:rsidRPr="00772C2B">
        <w:rPr>
          <w:rFonts w:ascii="Times New Roman" w:eastAsiaTheme="minorEastAsia" w:hAnsi="Times New Roman"/>
          <w:sz w:val="24"/>
          <w:szCs w:val="24"/>
          <w:lang w:eastAsia="en-US"/>
        </w:rPr>
        <w:t>-</w:t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Дан сећања на српске жртве у </w:t>
      </w:r>
      <w:r w:rsidR="00EA4F01" w:rsidRPr="00730F57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Другом светском рату </w:t>
      </w:r>
    </w:p>
    <w:p w14:paraId="5DF6D809" w14:textId="64160DC1" w:rsidR="00EA4F01" w:rsidRPr="00772C2B" w:rsidRDefault="00EA4F01" w:rsidP="002E26BB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0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8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.11.20</w:t>
      </w:r>
      <w:r w:rsidR="00C2097A">
        <w:rPr>
          <w:rFonts w:ascii="Times New Roman" w:eastAsiaTheme="minorEastAsia" w:hAnsi="Times New Roman"/>
          <w:sz w:val="24"/>
          <w:szCs w:val="24"/>
          <w:lang w:val="sr-Cyrl-CS" w:eastAsia="en-US"/>
        </w:rPr>
        <w:t>2</w:t>
      </w:r>
      <w:r w:rsidR="007F2DF7">
        <w:rPr>
          <w:rFonts w:ascii="Times New Roman" w:eastAsiaTheme="minorEastAsia" w:hAnsi="Times New Roman"/>
          <w:sz w:val="24"/>
          <w:szCs w:val="24"/>
          <w:lang w:val="sr-Cyrl-CS" w:eastAsia="en-US"/>
        </w:rPr>
        <w:t>4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. године </w:t>
      </w:r>
      <w:r w:rsidR="00730F57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   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Дан просветних радника</w:t>
      </w:r>
    </w:p>
    <w:p w14:paraId="3AAAF976" w14:textId="46C92FA9" w:rsidR="00EA4F01" w:rsidRPr="00CD275E" w:rsidRDefault="00CD275E" w:rsidP="00CD275E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2</w:t>
      </w:r>
      <w:r w:rsidR="007F2DF7">
        <w:rPr>
          <w:rFonts w:ascii="Times New Roman" w:eastAsiaTheme="minorEastAsia" w:hAnsi="Times New Roman"/>
          <w:sz w:val="24"/>
          <w:szCs w:val="24"/>
          <w:lang w:val="sr-Cyrl-CS" w:eastAsia="en-US"/>
        </w:rPr>
        <w:t>7</w:t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.</w:t>
      </w:r>
      <w:r w:rsidR="00C2097A">
        <w:rPr>
          <w:rFonts w:ascii="Times New Roman" w:eastAsiaTheme="minorEastAsia" w:hAnsi="Times New Roman"/>
          <w:sz w:val="24"/>
          <w:szCs w:val="24"/>
          <w:lang w:val="sr-Cyrl-CS" w:eastAsia="en-US"/>
        </w:rPr>
        <w:t>12</w:t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.20</w:t>
      </w:r>
      <w:r w:rsidR="00324B9E" w:rsidRPr="00772C2B">
        <w:rPr>
          <w:rFonts w:ascii="Times New Roman" w:eastAsiaTheme="minorEastAsia" w:hAnsi="Times New Roman"/>
          <w:sz w:val="24"/>
          <w:szCs w:val="24"/>
          <w:lang w:eastAsia="en-US"/>
        </w:rPr>
        <w:t>2</w:t>
      </w:r>
      <w:r w:rsidR="007F2DF7">
        <w:rPr>
          <w:rFonts w:ascii="Times New Roman" w:eastAsiaTheme="minorEastAsia" w:hAnsi="Times New Roman"/>
          <w:sz w:val="24"/>
          <w:szCs w:val="24"/>
          <w:lang w:val="sr-Cyrl-RS" w:eastAsia="en-US"/>
        </w:rPr>
        <w:t>4</w:t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. године </w:t>
      </w:r>
      <w:r w:rsidR="00730F57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     </w:t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- крај </w:t>
      </w:r>
      <w:r w:rsidR="00EA4F01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првог </w:t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полугоди</w:t>
      </w:r>
      <w:r w:rsidR="00EA4F01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та</w:t>
      </w:r>
    </w:p>
    <w:p w14:paraId="4C30EEDF" w14:textId="40F7751A" w:rsidR="00EA4F01" w:rsidRPr="00772C2B" w:rsidRDefault="00EA4F01" w:rsidP="002E26BB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2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7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.01.20</w:t>
      </w:r>
      <w:r w:rsidR="00C2097A">
        <w:rPr>
          <w:rFonts w:ascii="Times New Roman" w:eastAsiaTheme="minorEastAsia" w:hAnsi="Times New Roman"/>
          <w:sz w:val="24"/>
          <w:szCs w:val="24"/>
          <w:lang w:eastAsia="en-US"/>
        </w:rPr>
        <w:t>2</w:t>
      </w:r>
      <w:r w:rsidR="007F2DF7">
        <w:rPr>
          <w:rFonts w:ascii="Times New Roman" w:eastAsiaTheme="minorEastAsia" w:hAnsi="Times New Roman"/>
          <w:sz w:val="24"/>
          <w:szCs w:val="24"/>
          <w:lang w:val="sr-Cyrl-RS" w:eastAsia="en-US"/>
        </w:rPr>
        <w:t>5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. године </w:t>
      </w:r>
      <w:r w:rsidR="00730F57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    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</w:t>
      </w:r>
      <w:r w:rsidR="00144B7C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Свет</w:t>
      </w:r>
      <w:r w:rsidR="00144B7C">
        <w:rPr>
          <w:rFonts w:ascii="Times New Roman" w:eastAsiaTheme="minorEastAsia" w:hAnsi="Times New Roman"/>
          <w:sz w:val="24"/>
          <w:szCs w:val="24"/>
          <w:lang w:val="ru-RU" w:eastAsia="en-US"/>
        </w:rPr>
        <w:t>и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Сав</w:t>
      </w:r>
      <w:r w:rsidR="00144B7C">
        <w:rPr>
          <w:rFonts w:ascii="Times New Roman" w:eastAsiaTheme="minorEastAsia" w:hAnsi="Times New Roman"/>
          <w:sz w:val="24"/>
          <w:szCs w:val="24"/>
          <w:lang w:val="ru-RU" w:eastAsia="en-US"/>
        </w:rPr>
        <w:t>а – Дан духовности, школска слава</w:t>
      </w:r>
    </w:p>
    <w:p w14:paraId="0C48B409" w14:textId="20262BD9" w:rsidR="00EA4F01" w:rsidRDefault="00C2097A" w:rsidP="002E26BB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2</w:t>
      </w:r>
      <w:r w:rsidR="007F2DF7">
        <w:rPr>
          <w:rFonts w:ascii="Times New Roman" w:eastAsiaTheme="minorEastAsia" w:hAnsi="Times New Roman"/>
          <w:sz w:val="24"/>
          <w:szCs w:val="24"/>
          <w:lang w:val="sr-Cyrl-RS" w:eastAsia="en-US"/>
        </w:rPr>
        <w:t>0</w:t>
      </w:r>
      <w:r>
        <w:rPr>
          <w:rFonts w:ascii="Times New Roman" w:eastAsiaTheme="minorEastAsia" w:hAnsi="Times New Roman"/>
          <w:sz w:val="24"/>
          <w:szCs w:val="24"/>
          <w:lang w:val="ru-RU" w:eastAsia="en-US"/>
        </w:rPr>
        <w:t>.01</w:t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.20</w:t>
      </w:r>
      <w:r>
        <w:rPr>
          <w:rFonts w:ascii="Times New Roman" w:eastAsiaTheme="minorEastAsia" w:hAnsi="Times New Roman"/>
          <w:sz w:val="24"/>
          <w:szCs w:val="24"/>
          <w:lang w:eastAsia="en-US"/>
        </w:rPr>
        <w:t>2</w:t>
      </w:r>
      <w:r w:rsidR="007F2DF7">
        <w:rPr>
          <w:rFonts w:ascii="Times New Roman" w:eastAsiaTheme="minorEastAsia" w:hAnsi="Times New Roman"/>
          <w:sz w:val="24"/>
          <w:szCs w:val="24"/>
          <w:lang w:val="sr-Cyrl-RS" w:eastAsia="en-US"/>
        </w:rPr>
        <w:t>5</w:t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. године </w:t>
      </w:r>
      <w:r w:rsidR="00730F57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     </w:t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По</w:t>
      </w:r>
      <w:r w:rsidR="00EA4F01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етак </w:t>
      </w:r>
      <w:r w:rsidR="00EA4F01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другог</w:t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полугоди</w:t>
      </w:r>
      <w:r w:rsidR="00EA4F01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та</w:t>
      </w:r>
    </w:p>
    <w:p w14:paraId="4FD397F0" w14:textId="00625C59" w:rsidR="00AC13D8" w:rsidRPr="00730F57" w:rsidRDefault="00730F57" w:rsidP="002E26BB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>
        <w:rPr>
          <w:rFonts w:ascii="Times New Roman" w:eastAsiaTheme="minorEastAsia" w:hAnsi="Times New Roman"/>
          <w:sz w:val="24"/>
          <w:szCs w:val="24"/>
          <w:lang w:eastAsia="en-US"/>
        </w:rPr>
        <w:t>2</w:t>
      </w:r>
      <w:r w:rsidR="003013FE">
        <w:rPr>
          <w:rFonts w:ascii="Times New Roman" w:eastAsiaTheme="minorEastAsia" w:hAnsi="Times New Roman"/>
          <w:sz w:val="24"/>
          <w:szCs w:val="24"/>
          <w:lang w:val="sr-Cyrl-RS" w:eastAsia="en-US"/>
        </w:rPr>
        <w:t>1</w:t>
      </w:r>
      <w:r>
        <w:rPr>
          <w:rFonts w:ascii="Times New Roman" w:eastAsiaTheme="minorEastAsia" w:hAnsi="Times New Roman"/>
          <w:sz w:val="24"/>
          <w:szCs w:val="24"/>
          <w:lang w:eastAsia="en-US"/>
        </w:rPr>
        <w:t>.0</w:t>
      </w:r>
      <w:r w:rsidR="003013FE">
        <w:rPr>
          <w:rFonts w:ascii="Times New Roman" w:eastAsiaTheme="minorEastAsia" w:hAnsi="Times New Roman"/>
          <w:sz w:val="24"/>
          <w:szCs w:val="24"/>
          <w:lang w:val="sr-Cyrl-RS" w:eastAsia="en-US"/>
        </w:rPr>
        <w:t>2</w:t>
      </w:r>
      <w:r>
        <w:rPr>
          <w:rFonts w:ascii="Times New Roman" w:eastAsiaTheme="minorEastAsia" w:hAnsi="Times New Roman"/>
          <w:sz w:val="24"/>
          <w:szCs w:val="24"/>
          <w:lang w:eastAsia="en-US"/>
        </w:rPr>
        <w:t>.202</w:t>
      </w:r>
      <w:r w:rsidR="003013FE">
        <w:rPr>
          <w:rFonts w:ascii="Times New Roman" w:eastAsiaTheme="minorEastAsia" w:hAnsi="Times New Roman"/>
          <w:sz w:val="24"/>
          <w:szCs w:val="24"/>
          <w:lang w:val="sr-Cyrl-RS" w:eastAsia="en-US"/>
        </w:rPr>
        <w:t>5</w:t>
      </w:r>
      <w:r>
        <w:rPr>
          <w:rFonts w:ascii="Times New Roman" w:eastAsiaTheme="minorEastAsia" w:hAnsi="Times New Roman"/>
          <w:sz w:val="24"/>
          <w:szCs w:val="24"/>
          <w:lang w:eastAsia="en-US"/>
        </w:rPr>
        <w:t xml:space="preserve">. </w:t>
      </w:r>
      <w:r>
        <w:rPr>
          <w:rFonts w:ascii="Times New Roman" w:eastAsiaTheme="minorEastAsia" w:hAnsi="Times New Roman"/>
          <w:sz w:val="24"/>
          <w:szCs w:val="24"/>
          <w:lang w:val="sr-Cyrl-RS" w:eastAsia="en-US"/>
        </w:rPr>
        <w:t>године       - Међународни дан матерњег језика</w:t>
      </w:r>
    </w:p>
    <w:p w14:paraId="0E0D4F96" w14:textId="1A9913A1" w:rsidR="00730F57" w:rsidRPr="00772C2B" w:rsidRDefault="00730F57" w:rsidP="002E26BB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RS" w:eastAsia="en-US"/>
        </w:rPr>
        <w:t>10.04.202</w:t>
      </w:r>
      <w:r w:rsidR="003013FE">
        <w:rPr>
          <w:rFonts w:ascii="Times New Roman" w:eastAsiaTheme="minorEastAsia" w:hAnsi="Times New Roman"/>
          <w:sz w:val="24"/>
          <w:szCs w:val="24"/>
          <w:lang w:val="sr-Cyrl-RS" w:eastAsia="en-US"/>
        </w:rPr>
        <w:t>5</w:t>
      </w:r>
      <w:r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. године    </w:t>
      </w:r>
      <w:r w:rsidR="004D1CD5"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 w:eastAsia="en-US"/>
        </w:rPr>
        <w:t>- Дан сећања на Доситеја Обрадовића, великог српског просветитеља и првог српског министра просвете</w:t>
      </w:r>
    </w:p>
    <w:p w14:paraId="5C2F7AA2" w14:textId="046E4120" w:rsidR="00EA4F01" w:rsidRDefault="005630AC" w:rsidP="002E26BB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22</w:t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.0</w:t>
      </w:r>
      <w:r w:rsidR="00EA4F01" w:rsidRPr="00772C2B">
        <w:rPr>
          <w:rFonts w:ascii="Times New Roman" w:eastAsiaTheme="minorEastAsia" w:hAnsi="Times New Roman"/>
          <w:sz w:val="24"/>
          <w:szCs w:val="24"/>
          <w:lang w:eastAsia="en-US"/>
        </w:rPr>
        <w:t>4</w:t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.20</w:t>
      </w:r>
      <w:r w:rsidR="00C2097A">
        <w:rPr>
          <w:rFonts w:ascii="Times New Roman" w:eastAsiaTheme="minorEastAsia" w:hAnsi="Times New Roman"/>
          <w:sz w:val="24"/>
          <w:szCs w:val="24"/>
          <w:lang w:eastAsia="en-US"/>
        </w:rPr>
        <w:t>2</w:t>
      </w:r>
      <w:r w:rsidR="003013FE">
        <w:rPr>
          <w:rFonts w:ascii="Times New Roman" w:eastAsiaTheme="minorEastAsia" w:hAnsi="Times New Roman"/>
          <w:sz w:val="24"/>
          <w:szCs w:val="24"/>
          <w:lang w:val="sr-Cyrl-RS" w:eastAsia="en-US"/>
        </w:rPr>
        <w:t>5</w:t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. године </w:t>
      </w:r>
      <w:r w:rsidR="00EA4F01"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   </w:t>
      </w:r>
      <w:r w:rsidR="004D1CD5"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 </w:t>
      </w:r>
      <w:r w:rsidR="00EA4F01"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- </w:t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Дан сећања на жртве холокауста</w:t>
      </w:r>
      <w:r w:rsidR="0048728C">
        <w:rPr>
          <w:rFonts w:ascii="Times New Roman" w:eastAsiaTheme="minorEastAsia" w:hAnsi="Times New Roman"/>
          <w:sz w:val="24"/>
          <w:szCs w:val="24"/>
          <w:lang w:val="sr-Latn-RS" w:eastAsia="en-US"/>
        </w:rPr>
        <w:t xml:space="preserve">, </w:t>
      </w:r>
      <w:r w:rsidR="0048728C"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геноцида  и других </w:t>
      </w:r>
      <w:r w:rsidR="003954F2"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 </w:t>
      </w:r>
      <w:r w:rsidR="0048728C">
        <w:rPr>
          <w:rFonts w:ascii="Times New Roman" w:eastAsiaTheme="minorEastAsia" w:hAnsi="Times New Roman"/>
          <w:sz w:val="24"/>
          <w:szCs w:val="24"/>
          <w:lang w:val="sr-Cyrl-RS" w:eastAsia="en-US"/>
        </w:rPr>
        <w:t>жртава фашизма у Другом светском рату</w:t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</w:r>
    </w:p>
    <w:p w14:paraId="219B2242" w14:textId="69F3562F" w:rsidR="00730F57" w:rsidRPr="00772C2B" w:rsidRDefault="00730F57" w:rsidP="002E26BB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>
        <w:rPr>
          <w:rFonts w:ascii="Times New Roman" w:eastAsiaTheme="minorEastAsia" w:hAnsi="Times New Roman"/>
          <w:sz w:val="24"/>
          <w:szCs w:val="24"/>
          <w:lang w:val="ru-RU" w:eastAsia="en-US"/>
        </w:rPr>
        <w:t>09.05.202</w:t>
      </w:r>
      <w:r w:rsidR="003013FE">
        <w:rPr>
          <w:rFonts w:ascii="Times New Roman" w:eastAsiaTheme="minorEastAsia" w:hAnsi="Times New Roman"/>
          <w:sz w:val="24"/>
          <w:szCs w:val="24"/>
          <w:lang w:val="ru-RU" w:eastAsia="en-US"/>
        </w:rPr>
        <w:t>5</w:t>
      </w:r>
      <w:r>
        <w:rPr>
          <w:rFonts w:ascii="Times New Roman" w:eastAsiaTheme="minorEastAsia" w:hAnsi="Times New Roman"/>
          <w:sz w:val="24"/>
          <w:szCs w:val="24"/>
          <w:lang w:val="ru-RU" w:eastAsia="en-US"/>
        </w:rPr>
        <w:t>. године         - Дан победе</w:t>
      </w:r>
    </w:p>
    <w:p w14:paraId="24808FFD" w14:textId="73162D0F" w:rsidR="00EA4F01" w:rsidRPr="00772C2B" w:rsidRDefault="00C2097A" w:rsidP="002E26BB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>
        <w:rPr>
          <w:rFonts w:ascii="Times New Roman" w:eastAsiaTheme="minorEastAsia" w:hAnsi="Times New Roman"/>
          <w:sz w:val="24"/>
          <w:szCs w:val="24"/>
          <w:lang w:eastAsia="en-US"/>
        </w:rPr>
        <w:lastRenderedPageBreak/>
        <w:t>2</w:t>
      </w:r>
      <w:r w:rsidR="003013FE">
        <w:rPr>
          <w:rFonts w:ascii="Times New Roman" w:eastAsiaTheme="minorEastAsia" w:hAnsi="Times New Roman"/>
          <w:sz w:val="24"/>
          <w:szCs w:val="24"/>
          <w:lang w:val="sr-Cyrl-RS" w:eastAsia="en-US"/>
        </w:rPr>
        <w:t>3</w:t>
      </w:r>
      <w:r>
        <w:rPr>
          <w:rFonts w:ascii="Times New Roman" w:eastAsiaTheme="minorEastAsia" w:hAnsi="Times New Roman"/>
          <w:sz w:val="24"/>
          <w:szCs w:val="24"/>
          <w:lang w:eastAsia="en-US"/>
        </w:rPr>
        <w:t>.05.202</w:t>
      </w:r>
      <w:r w:rsidR="003013FE">
        <w:rPr>
          <w:rFonts w:ascii="Times New Roman" w:eastAsiaTheme="minorEastAsia" w:hAnsi="Times New Roman"/>
          <w:sz w:val="24"/>
          <w:szCs w:val="24"/>
          <w:lang w:val="sr-Cyrl-RS" w:eastAsia="en-US"/>
        </w:rPr>
        <w:t>5</w:t>
      </w:r>
      <w:r w:rsidR="00EA4F01"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. године         </w:t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- крај </w:t>
      </w:r>
      <w:r w:rsidR="00EA4F01"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2. </w:t>
      </w:r>
      <w:r w:rsidR="00730F57">
        <w:rPr>
          <w:rFonts w:ascii="Times New Roman" w:eastAsiaTheme="minorEastAsia" w:hAnsi="Times New Roman"/>
          <w:sz w:val="24"/>
          <w:szCs w:val="24"/>
          <w:lang w:val="ru-RU" w:eastAsia="en-US"/>
        </w:rPr>
        <w:t>п</w:t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олугоди</w:t>
      </w:r>
      <w:r w:rsidR="00EA4F01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та</w:t>
      </w:r>
      <w:r w:rsidR="00730F57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за </w:t>
      </w:r>
      <w:r w:rsidR="003013FE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одељење </w:t>
      </w:r>
      <w:r w:rsidR="00730F57">
        <w:rPr>
          <w:rFonts w:ascii="Times New Roman" w:eastAsiaTheme="minorEastAsia" w:hAnsi="Times New Roman"/>
          <w:sz w:val="24"/>
          <w:szCs w:val="24"/>
          <w:lang w:val="ru-RU" w:eastAsia="en-US"/>
        </w:rPr>
        <w:t>4/1</w:t>
      </w:r>
    </w:p>
    <w:p w14:paraId="7320AF67" w14:textId="5326DFB4" w:rsidR="00EA4F01" w:rsidRPr="00772C2B" w:rsidRDefault="00C2097A" w:rsidP="002E26BB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3</w:t>
      </w:r>
      <w:r w:rsidR="003013FE">
        <w:rPr>
          <w:rFonts w:ascii="Times New Roman" w:eastAsiaTheme="minorEastAsia" w:hAnsi="Times New Roman"/>
          <w:sz w:val="24"/>
          <w:szCs w:val="24"/>
          <w:lang w:val="sr-Cyrl-CS" w:eastAsia="en-US"/>
        </w:rPr>
        <w:t>0</w:t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.0</w:t>
      </w:r>
      <w:r w:rsidR="00EA4F01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5</w:t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.20</w:t>
      </w: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2</w:t>
      </w:r>
      <w:r w:rsidR="003013FE">
        <w:rPr>
          <w:rFonts w:ascii="Times New Roman" w:eastAsiaTheme="minorEastAsia" w:hAnsi="Times New Roman"/>
          <w:sz w:val="24"/>
          <w:szCs w:val="24"/>
          <w:lang w:val="sr-Cyrl-CS" w:eastAsia="en-US"/>
        </w:rPr>
        <w:t>5</w:t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. године</w:t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</w:r>
      <w:r w:rsidR="004D1CD5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        </w:t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-крај другог полугодишта</w:t>
      </w:r>
      <w:r w:rsidR="00730F57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за</w:t>
      </w:r>
      <w:r w:rsidR="00CD275E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="003013FE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одељења </w:t>
      </w:r>
      <w:r w:rsidR="00CD275E">
        <w:rPr>
          <w:rFonts w:ascii="Times New Roman" w:eastAsiaTheme="minorEastAsia" w:hAnsi="Times New Roman"/>
          <w:sz w:val="24"/>
          <w:szCs w:val="24"/>
          <w:lang w:val="ru-RU" w:eastAsia="en-US"/>
        </w:rPr>
        <w:t>3/</w:t>
      </w:r>
      <w:r w:rsidR="003013FE">
        <w:rPr>
          <w:rFonts w:ascii="Times New Roman" w:eastAsiaTheme="minorEastAsia" w:hAnsi="Times New Roman"/>
          <w:sz w:val="24"/>
          <w:szCs w:val="24"/>
          <w:lang w:val="ru-RU" w:eastAsia="en-US"/>
        </w:rPr>
        <w:t>3</w:t>
      </w:r>
      <w:r w:rsidR="00CD275E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, </w:t>
      </w:r>
      <w:r w:rsidR="00730F57">
        <w:rPr>
          <w:rFonts w:ascii="Times New Roman" w:eastAsiaTheme="minorEastAsia" w:hAnsi="Times New Roman"/>
          <w:sz w:val="24"/>
          <w:szCs w:val="24"/>
          <w:lang w:val="ru-RU" w:eastAsia="en-US"/>
        </w:rPr>
        <w:t>4/2, 4/3</w:t>
      </w:r>
    </w:p>
    <w:p w14:paraId="47F60218" w14:textId="62F192F6" w:rsidR="00EA4F01" w:rsidRPr="00772C2B" w:rsidRDefault="00C2097A" w:rsidP="002E26BB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2</w:t>
      </w:r>
      <w:r w:rsidR="003013FE">
        <w:rPr>
          <w:rFonts w:ascii="Times New Roman" w:eastAsiaTheme="minorEastAsia" w:hAnsi="Times New Roman"/>
          <w:sz w:val="24"/>
          <w:szCs w:val="24"/>
          <w:lang w:val="sr-Cyrl-CS" w:eastAsia="en-US"/>
        </w:rPr>
        <w:t>0</w:t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.06.20</w:t>
      </w: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2</w:t>
      </w:r>
      <w:r w:rsidR="003013FE">
        <w:rPr>
          <w:rFonts w:ascii="Times New Roman" w:eastAsiaTheme="minorEastAsia" w:hAnsi="Times New Roman"/>
          <w:sz w:val="24"/>
          <w:szCs w:val="24"/>
          <w:lang w:val="sr-Cyrl-CS" w:eastAsia="en-US"/>
        </w:rPr>
        <w:t>5</w:t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. године</w:t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</w:r>
      <w:r w:rsidR="004D1CD5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        </w:t>
      </w:r>
      <w:r w:rsidR="002F758E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-крај </w:t>
      </w:r>
      <w:r w:rsidR="00EA4F01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другог </w:t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полугоди</w:t>
      </w:r>
      <w:r w:rsidR="00EA4F01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та</w:t>
      </w:r>
      <w:r w:rsidR="00730F57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за млађе разреде</w:t>
      </w:r>
    </w:p>
    <w:p w14:paraId="43BB4057" w14:textId="58E2A4F4" w:rsidR="00EA4F01" w:rsidRPr="00772C2B" w:rsidRDefault="00C2097A" w:rsidP="002E26BB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>
        <w:rPr>
          <w:rFonts w:ascii="Times New Roman" w:eastAsiaTheme="minorEastAsia" w:hAnsi="Times New Roman"/>
          <w:sz w:val="24"/>
          <w:szCs w:val="24"/>
          <w:lang w:val="ru-RU" w:eastAsia="en-US"/>
        </w:rPr>
        <w:t>09.05.202</w:t>
      </w:r>
      <w:r w:rsidR="003013FE">
        <w:rPr>
          <w:rFonts w:ascii="Times New Roman" w:eastAsiaTheme="minorEastAsia" w:hAnsi="Times New Roman"/>
          <w:sz w:val="24"/>
          <w:szCs w:val="24"/>
          <w:lang w:val="ru-RU" w:eastAsia="en-US"/>
        </w:rPr>
        <w:t>5</w:t>
      </w:r>
      <w:r w:rsidR="00EA4F0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. године          - Дан победе</w:t>
      </w:r>
    </w:p>
    <w:p w14:paraId="383487ED" w14:textId="4ADB4619" w:rsidR="00EA4F01" w:rsidRPr="00C82975" w:rsidRDefault="00EA4F01" w:rsidP="00EA4F01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28.06.20</w:t>
      </w:r>
      <w:r w:rsidR="00C2097A">
        <w:rPr>
          <w:rFonts w:ascii="Times New Roman" w:eastAsiaTheme="minorEastAsia" w:hAnsi="Times New Roman"/>
          <w:sz w:val="24"/>
          <w:szCs w:val="24"/>
          <w:lang w:eastAsia="en-US"/>
        </w:rPr>
        <w:t>2</w:t>
      </w:r>
      <w:r w:rsidR="003013FE">
        <w:rPr>
          <w:rFonts w:ascii="Times New Roman" w:eastAsiaTheme="minorEastAsia" w:hAnsi="Times New Roman"/>
          <w:sz w:val="24"/>
          <w:szCs w:val="24"/>
          <w:lang w:val="sr-Cyrl-RS" w:eastAsia="en-US"/>
        </w:rPr>
        <w:t>5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. године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</w:r>
      <w:r w:rsidR="003954F2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        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подела сведо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анстава</w:t>
      </w:r>
    </w:p>
    <w:p w14:paraId="0A65C03E" w14:textId="77777777" w:rsidR="00C82975" w:rsidRDefault="00C82975" w:rsidP="00EA4F01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</w:p>
    <w:p w14:paraId="524F5D66" w14:textId="3F5DA33A" w:rsidR="00EA4F01" w:rsidRPr="003A5CF7" w:rsidRDefault="00EA4F01" w:rsidP="00EA4F01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3A5CF7">
        <w:rPr>
          <w:rFonts w:ascii="Times New Roman" w:eastAsiaTheme="minorEastAsia" w:hAnsi="Times New Roman"/>
          <w:sz w:val="24"/>
          <w:szCs w:val="24"/>
          <w:lang w:val="ru-RU" w:eastAsia="en-US"/>
        </w:rPr>
        <w:t>У школи ће се кроз разне ваннаставне активности обележити и следећи датуми, са циљем повећања свести о важним друштвеним питањима</w:t>
      </w:r>
      <w:r w:rsidR="003013FE">
        <w:rPr>
          <w:rFonts w:ascii="Times New Roman" w:eastAsiaTheme="minorEastAsia" w:hAnsi="Times New Roman"/>
          <w:sz w:val="24"/>
          <w:szCs w:val="24"/>
          <w:lang w:val="ru-RU" w:eastAsia="en-US"/>
        </w:rPr>
        <w:t>:</w:t>
      </w:r>
    </w:p>
    <w:p w14:paraId="3D9D8910" w14:textId="1B7AF284" w:rsidR="00EA4F01" w:rsidRDefault="00EA4F01" w:rsidP="00EA4F01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B15030">
        <w:rPr>
          <w:rFonts w:ascii="Times New Roman" w:eastAsiaTheme="minorEastAsia" w:hAnsi="Times New Roman"/>
          <w:sz w:val="24"/>
          <w:szCs w:val="24"/>
          <w:lang w:val="ru-RU" w:eastAsia="en-US"/>
        </w:rPr>
        <w:t>Новембар- месец борбе против болести зависности</w:t>
      </w:r>
    </w:p>
    <w:p w14:paraId="56B681AD" w14:textId="2201E8D6" w:rsidR="00C82975" w:rsidRPr="00C82975" w:rsidRDefault="00C82975" w:rsidP="00EA4F01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RS" w:eastAsia="en-US"/>
        </w:rPr>
      </w:pPr>
      <w:r>
        <w:rPr>
          <w:rFonts w:ascii="Times New Roman" w:eastAsiaTheme="minorEastAsia" w:hAnsi="Times New Roman"/>
          <w:sz w:val="24"/>
          <w:szCs w:val="24"/>
          <w:lang w:val="sr-Latn-RS" w:eastAsia="en-US"/>
        </w:rPr>
        <w:t>18.10.202</w:t>
      </w:r>
      <w:r w:rsidR="003013FE">
        <w:rPr>
          <w:rFonts w:ascii="Times New Roman" w:eastAsiaTheme="minorEastAsia" w:hAnsi="Times New Roman"/>
          <w:sz w:val="24"/>
          <w:szCs w:val="24"/>
          <w:lang w:val="sr-Cyrl-RS" w:eastAsia="en-US"/>
        </w:rPr>
        <w:t>4</w:t>
      </w:r>
      <w:r>
        <w:rPr>
          <w:rFonts w:ascii="Times New Roman" w:eastAsiaTheme="minorEastAsia" w:hAnsi="Times New Roman"/>
          <w:sz w:val="24"/>
          <w:szCs w:val="24"/>
          <w:lang w:val="sr-Latn-RS" w:eastAsia="en-US"/>
        </w:rPr>
        <w:t xml:space="preserve">. </w:t>
      </w:r>
      <w:r>
        <w:rPr>
          <w:rFonts w:ascii="Times New Roman" w:eastAsiaTheme="minorEastAsia" w:hAnsi="Times New Roman"/>
          <w:sz w:val="24"/>
          <w:szCs w:val="24"/>
          <w:lang w:val="sr-Cyrl-RS" w:eastAsia="en-US"/>
        </w:rPr>
        <w:t>Дан борбе против трговине људима</w:t>
      </w:r>
    </w:p>
    <w:p w14:paraId="5F9FFBCF" w14:textId="586B74D1" w:rsidR="00EA4F01" w:rsidRPr="00B15030" w:rsidRDefault="003A5CF7" w:rsidP="00EA4F01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B15030">
        <w:rPr>
          <w:rFonts w:ascii="Times New Roman" w:eastAsiaTheme="minorEastAsia" w:hAnsi="Times New Roman"/>
          <w:sz w:val="24"/>
          <w:szCs w:val="24"/>
          <w:lang w:val="ru-RU" w:eastAsia="en-US"/>
        </w:rPr>
        <w:t>25. 11. 202</w:t>
      </w:r>
      <w:r w:rsidR="003013FE">
        <w:rPr>
          <w:rFonts w:ascii="Times New Roman" w:eastAsiaTheme="minorEastAsia" w:hAnsi="Times New Roman"/>
          <w:sz w:val="24"/>
          <w:szCs w:val="24"/>
          <w:lang w:val="ru-RU" w:eastAsia="en-US"/>
        </w:rPr>
        <w:t>4</w:t>
      </w:r>
      <w:r w:rsidR="00EA4F01" w:rsidRPr="00B15030">
        <w:rPr>
          <w:rFonts w:ascii="Times New Roman" w:eastAsiaTheme="minorEastAsia" w:hAnsi="Times New Roman"/>
          <w:sz w:val="24"/>
          <w:szCs w:val="24"/>
          <w:lang w:val="ru-RU" w:eastAsia="en-US"/>
        </w:rPr>
        <w:t>. Дан борбе против насиља над женама</w:t>
      </w:r>
    </w:p>
    <w:p w14:paraId="178C1B9A" w14:textId="595438F0" w:rsidR="00EA4F01" w:rsidRPr="00B15030" w:rsidRDefault="003A5CF7" w:rsidP="00EA4F01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B15030">
        <w:rPr>
          <w:rFonts w:ascii="Times New Roman" w:eastAsiaTheme="minorEastAsia" w:hAnsi="Times New Roman"/>
          <w:sz w:val="24"/>
          <w:szCs w:val="24"/>
          <w:lang w:val="ru-RU" w:eastAsia="en-US"/>
        </w:rPr>
        <w:t>0</w:t>
      </w:r>
      <w:r w:rsidR="00EA4F01" w:rsidRPr="00B15030">
        <w:rPr>
          <w:rFonts w:ascii="Times New Roman" w:eastAsiaTheme="minorEastAsia" w:hAnsi="Times New Roman"/>
          <w:sz w:val="24"/>
          <w:szCs w:val="24"/>
          <w:lang w:val="ru-RU" w:eastAsia="en-US"/>
        </w:rPr>
        <w:t>1. 12. 2</w:t>
      </w:r>
      <w:r w:rsidRPr="00B15030">
        <w:rPr>
          <w:rFonts w:ascii="Times New Roman" w:eastAsiaTheme="minorEastAsia" w:hAnsi="Times New Roman"/>
          <w:sz w:val="24"/>
          <w:szCs w:val="24"/>
          <w:lang w:val="ru-RU" w:eastAsia="en-US"/>
        </w:rPr>
        <w:t>02</w:t>
      </w:r>
      <w:r w:rsidR="003013FE">
        <w:rPr>
          <w:rFonts w:ascii="Times New Roman" w:eastAsiaTheme="minorEastAsia" w:hAnsi="Times New Roman"/>
          <w:sz w:val="24"/>
          <w:szCs w:val="24"/>
          <w:lang w:val="ru-RU" w:eastAsia="en-US"/>
        </w:rPr>
        <w:t>4</w:t>
      </w:r>
      <w:r w:rsidR="00EA4F01" w:rsidRPr="00B15030">
        <w:rPr>
          <w:rFonts w:ascii="Times New Roman" w:eastAsiaTheme="minorEastAsia" w:hAnsi="Times New Roman"/>
          <w:sz w:val="24"/>
          <w:szCs w:val="24"/>
          <w:lang w:val="ru-RU" w:eastAsia="en-US"/>
        </w:rPr>
        <w:t>. Светски дан борбе протих ХИВ-а и СИДА-е</w:t>
      </w:r>
    </w:p>
    <w:p w14:paraId="750BAFE5" w14:textId="5524EDBF" w:rsidR="00EA4F01" w:rsidRPr="00C82975" w:rsidRDefault="003A5CF7" w:rsidP="00C82975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C82975">
        <w:rPr>
          <w:rFonts w:ascii="Times New Roman" w:eastAsiaTheme="minorEastAsia" w:hAnsi="Times New Roman"/>
          <w:sz w:val="24"/>
          <w:szCs w:val="24"/>
          <w:lang w:val="ru-RU" w:eastAsia="en-US"/>
        </w:rPr>
        <w:t>31. 01. 202</w:t>
      </w:r>
      <w:r w:rsidR="003013FE">
        <w:rPr>
          <w:rFonts w:ascii="Times New Roman" w:eastAsiaTheme="minorEastAsia" w:hAnsi="Times New Roman"/>
          <w:sz w:val="24"/>
          <w:szCs w:val="24"/>
          <w:lang w:val="ru-RU" w:eastAsia="en-US"/>
        </w:rPr>
        <w:t>5</w:t>
      </w:r>
      <w:r w:rsidR="00EA4F01" w:rsidRPr="00C82975">
        <w:rPr>
          <w:rFonts w:ascii="Times New Roman" w:eastAsiaTheme="minorEastAsia" w:hAnsi="Times New Roman"/>
          <w:sz w:val="24"/>
          <w:szCs w:val="24"/>
          <w:lang w:val="ru-RU" w:eastAsia="en-US"/>
        </w:rPr>
        <w:t>. Национални дан без дуванског дима</w:t>
      </w:r>
      <w:r w:rsidR="00C82975" w:rsidRPr="00C82975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или </w:t>
      </w:r>
      <w:r w:rsidR="00C82975">
        <w:rPr>
          <w:rFonts w:ascii="Times New Roman" w:eastAsiaTheme="minorEastAsia" w:hAnsi="Times New Roman"/>
          <w:sz w:val="24"/>
          <w:szCs w:val="24"/>
          <w:lang w:val="ru-RU" w:eastAsia="en-US"/>
        </w:rPr>
        <w:t>31. 05. 2022</w:t>
      </w:r>
      <w:r w:rsidR="00C82975" w:rsidRPr="003A5CF7">
        <w:rPr>
          <w:rFonts w:ascii="Times New Roman" w:eastAsiaTheme="minorEastAsia" w:hAnsi="Times New Roman"/>
          <w:sz w:val="24"/>
          <w:szCs w:val="24"/>
          <w:lang w:val="ru-RU" w:eastAsia="en-US"/>
        </w:rPr>
        <w:t>. Дан борбе против пушења</w:t>
      </w:r>
    </w:p>
    <w:p w14:paraId="5C67D2EF" w14:textId="11F98266" w:rsidR="00EA4F01" w:rsidRPr="00C82975" w:rsidRDefault="003A5CF7" w:rsidP="00EA4F01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C82975">
        <w:rPr>
          <w:rFonts w:ascii="Times New Roman" w:eastAsiaTheme="minorEastAsia" w:hAnsi="Times New Roman"/>
          <w:sz w:val="24"/>
          <w:szCs w:val="24"/>
          <w:lang w:val="ru-RU" w:eastAsia="en-US"/>
        </w:rPr>
        <w:t>07. 04. 202</w:t>
      </w:r>
      <w:r w:rsidR="003013FE">
        <w:rPr>
          <w:rFonts w:ascii="Times New Roman" w:eastAsiaTheme="minorEastAsia" w:hAnsi="Times New Roman"/>
          <w:sz w:val="24"/>
          <w:szCs w:val="24"/>
          <w:lang w:val="ru-RU" w:eastAsia="en-US"/>
        </w:rPr>
        <w:t>5</w:t>
      </w:r>
      <w:r w:rsidR="00EA4F01" w:rsidRPr="00C82975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. Светски дан здравља </w:t>
      </w:r>
    </w:p>
    <w:p w14:paraId="194FD065" w14:textId="77777777" w:rsidR="00EA4F01" w:rsidRDefault="00EA4F01" w:rsidP="00EA4F01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798E25F1" w14:textId="77777777" w:rsidR="00AB4A3B" w:rsidRDefault="00AB4A3B" w:rsidP="00EA4F01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41AEA5B5" w14:textId="77777777" w:rsidR="00AB4A3B" w:rsidRPr="00772C2B" w:rsidRDefault="00AB4A3B" w:rsidP="00EA4F01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25FA6E1D" w14:textId="77777777" w:rsidR="00066E11" w:rsidRPr="00066E11" w:rsidRDefault="00EA4F01" w:rsidP="00EA4F01">
      <w:pPr>
        <w:spacing w:after="200" w:line="276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>4. ДЕ</w:t>
      </w:r>
      <w:r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 xml:space="preserve">УРСТВО У </w:t>
      </w:r>
      <w:r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>КОЛИ</w:t>
      </w:r>
    </w:p>
    <w:p w14:paraId="72214EB9" w14:textId="102A5C24" w:rsidR="00066E11" w:rsidRPr="00F46347" w:rsidRDefault="00EA4F01" w:rsidP="007157ED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val="sr-Cyrl-R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  <w:t>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урство у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коли оба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вља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ће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се у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I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и </w:t>
      </w:r>
      <w:r w:rsidRPr="00772C2B">
        <w:rPr>
          <w:rFonts w:ascii="Times New Roman" w:eastAsiaTheme="minorEastAsia" w:hAnsi="Times New Roman"/>
          <w:sz w:val="24"/>
          <w:szCs w:val="24"/>
          <w:lang w:val="pl-PL" w:eastAsia="en-US"/>
        </w:rPr>
        <w:t>II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смени сходно заду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жењ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има наставника у 40-то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асовној радној неде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и. </w:t>
      </w:r>
      <w:r w:rsidR="003013FE">
        <w:rPr>
          <w:rFonts w:ascii="Times New Roman" w:eastAsiaTheme="minorEastAsia" w:hAnsi="Times New Roman"/>
          <w:sz w:val="24"/>
          <w:szCs w:val="24"/>
          <w:lang w:val="ru-RU" w:eastAsia="en-US"/>
        </w:rPr>
        <w:t>Ни у</w:t>
      </w:r>
      <w:r w:rsidR="008E67DF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овој школској години, у складу са дописом Министарства просвете, неће бити дежурства ученика.</w:t>
      </w:r>
    </w:p>
    <w:p w14:paraId="6BE436CE" w14:textId="3B849EB6" w:rsidR="0057453A" w:rsidRDefault="00066E11" w:rsidP="00AB4A3B">
      <w:pPr>
        <w:spacing w:after="200"/>
        <w:jc w:val="both"/>
        <w:rPr>
          <w:rFonts w:ascii="Times New Roman" w:eastAsiaTheme="minorEastAsia" w:hAnsi="Times New Roman"/>
          <w:b/>
          <w:sz w:val="24"/>
          <w:szCs w:val="24"/>
          <w:lang w:eastAsia="en-US"/>
        </w:rPr>
      </w:pPr>
      <w:r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</w:t>
      </w:r>
    </w:p>
    <w:p w14:paraId="78E9A4DC" w14:textId="5DAA5DFA" w:rsidR="00EA4F01" w:rsidRPr="00772C2B" w:rsidRDefault="00EA4F01" w:rsidP="00EA4F01">
      <w:pPr>
        <w:spacing w:after="200" w:line="276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b/>
          <w:sz w:val="24"/>
          <w:szCs w:val="24"/>
          <w:lang w:eastAsia="en-US"/>
        </w:rPr>
        <w:t xml:space="preserve">5. </w:t>
      </w:r>
      <w:r w:rsidRPr="003A5CF7">
        <w:rPr>
          <w:rFonts w:ascii="Times New Roman" w:eastAsiaTheme="minorEastAsia" w:hAnsi="Times New Roman"/>
          <w:b/>
          <w:sz w:val="24"/>
          <w:szCs w:val="24"/>
          <w:lang w:eastAsia="en-US"/>
        </w:rPr>
        <w:t xml:space="preserve">РАД </w:t>
      </w:r>
      <w:r w:rsidRPr="003A5CF7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Ш</w:t>
      </w:r>
      <w:r w:rsidRPr="003A5CF7">
        <w:rPr>
          <w:rFonts w:ascii="Times New Roman" w:eastAsiaTheme="minorEastAsia" w:hAnsi="Times New Roman"/>
          <w:b/>
          <w:sz w:val="24"/>
          <w:szCs w:val="24"/>
          <w:lang w:eastAsia="en-US"/>
        </w:rPr>
        <w:t>КОЛСКЕ БИБЛИОТЕКЕ</w:t>
      </w:r>
    </w:p>
    <w:p w14:paraId="36669318" w14:textId="3E2532A8" w:rsidR="00EA4F01" w:rsidRDefault="00EA4F01" w:rsidP="00945AE7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колска библиотека ради </w:t>
      </w:r>
      <w:r w:rsidR="0095258F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сваким радним даном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="0095258F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периоду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од 10</w:t>
      </w:r>
      <w:r w:rsidR="0095258F">
        <w:rPr>
          <w:rFonts w:ascii="Times New Roman" w:eastAsiaTheme="minorEastAsia" w:hAnsi="Times New Roman"/>
          <w:sz w:val="24"/>
          <w:szCs w:val="24"/>
          <w:lang w:val="ru-RU" w:eastAsia="en-US"/>
        </w:rPr>
        <w:t>.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00 до 14</w:t>
      </w:r>
      <w:r w:rsidR="0095258F">
        <w:rPr>
          <w:rFonts w:ascii="Times New Roman" w:eastAsiaTheme="minorEastAsia" w:hAnsi="Times New Roman"/>
          <w:sz w:val="24"/>
          <w:szCs w:val="24"/>
          <w:lang w:val="ru-RU" w:eastAsia="en-US"/>
        </w:rPr>
        <w:t>.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00 сати. Опрем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еност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колске библиотеке је добра. Поседује око 7800 к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ига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ке лектире и стру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не литературе</w:t>
      </w:r>
      <w:r w:rsidR="00A13EDF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.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План рада библиотеке по месецима у току теку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колске године:</w:t>
      </w:r>
    </w:p>
    <w:p w14:paraId="3F4418AB" w14:textId="77777777" w:rsidR="00A13EDF" w:rsidRPr="00772C2B" w:rsidRDefault="00A13EDF" w:rsidP="00945AE7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</w:p>
    <w:tbl>
      <w:tblPr>
        <w:tblW w:w="0" w:type="auto"/>
        <w:tblInd w:w="10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24"/>
        <w:gridCol w:w="3324"/>
        <w:gridCol w:w="3324"/>
      </w:tblGrid>
      <w:tr w:rsidR="00AB4A3B" w:rsidRPr="00AB4A3B" w14:paraId="4D51C372" w14:textId="77777777" w:rsidTr="00AB4A3B"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CAF73D" w14:textId="77777777" w:rsidR="00AB4A3B" w:rsidRPr="00AB4A3B" w:rsidRDefault="00AB4A3B" w:rsidP="00AB4A3B">
            <w:pPr>
              <w:suppressLineNumbers/>
              <w:suppressAutoHyphens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  <w:r w:rsidRPr="00AB4A3B">
              <w:rPr>
                <w:rFonts w:ascii="Times New Roman" w:eastAsia="NSimSun" w:hAnsi="Times New Roman"/>
                <w:b/>
                <w:bCs/>
                <w:kern w:val="2"/>
                <w:sz w:val="24"/>
                <w:szCs w:val="24"/>
                <w:lang w:eastAsia="en-US"/>
              </w:rPr>
              <w:t>ПЛАНИРАНИ САДРЖАЈИ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7BAB96" w14:textId="77777777" w:rsidR="00AB4A3B" w:rsidRPr="00AB4A3B" w:rsidRDefault="00AB4A3B" w:rsidP="00AB4A3B">
            <w:pPr>
              <w:suppressLineNumbers/>
              <w:suppressAutoHyphens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  <w:r w:rsidRPr="00AB4A3B">
              <w:rPr>
                <w:rFonts w:ascii="Times New Roman" w:eastAsia="NSimSun" w:hAnsi="Times New Roman"/>
                <w:b/>
                <w:bCs/>
                <w:kern w:val="2"/>
                <w:sz w:val="24"/>
                <w:szCs w:val="24"/>
                <w:lang w:eastAsia="en-US"/>
              </w:rPr>
              <w:t>ВРЕМЕ РЕАЛИЗАЦИЈЕ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727DD3" w14:textId="77777777" w:rsidR="00AB4A3B" w:rsidRPr="00AB4A3B" w:rsidRDefault="00AB4A3B" w:rsidP="00AB4A3B">
            <w:pPr>
              <w:suppressLineNumbers/>
              <w:suppressAutoHyphens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  <w:r w:rsidRPr="00AB4A3B">
              <w:rPr>
                <w:rFonts w:ascii="Times New Roman" w:eastAsia="NSimSun" w:hAnsi="Times New Roman"/>
                <w:b/>
                <w:bCs/>
                <w:kern w:val="2"/>
                <w:sz w:val="24"/>
                <w:szCs w:val="24"/>
                <w:lang w:eastAsia="en-US"/>
              </w:rPr>
              <w:t>НОСИОЦИ РЕАЛИЗАЦИЈЕ</w:t>
            </w:r>
          </w:p>
        </w:tc>
      </w:tr>
      <w:tr w:rsidR="00AB4A3B" w:rsidRPr="00AB4A3B" w14:paraId="0EB5BDAD" w14:textId="77777777" w:rsidTr="00AB4A3B">
        <w:tc>
          <w:tcPr>
            <w:tcW w:w="3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C3C44E" w14:textId="77777777" w:rsidR="00AB4A3B" w:rsidRPr="00AB4A3B" w:rsidRDefault="00AB4A3B" w:rsidP="00AB4A3B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Израда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Годишњег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плана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рада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библиотекара</w:t>
            </w:r>
            <w:proofErr w:type="spellEnd"/>
          </w:p>
        </w:tc>
        <w:tc>
          <w:tcPr>
            <w:tcW w:w="3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4EC0A5" w14:textId="77777777" w:rsidR="00AB4A3B" w:rsidRPr="00AB4A3B" w:rsidRDefault="00AB4A3B" w:rsidP="00AB4A3B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септембар</w:t>
            </w:r>
            <w:proofErr w:type="spellEnd"/>
          </w:p>
        </w:tc>
        <w:tc>
          <w:tcPr>
            <w:tcW w:w="33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4171C0" w14:textId="77777777" w:rsidR="00AB4A3B" w:rsidRPr="00AB4A3B" w:rsidRDefault="00AB4A3B" w:rsidP="00AB4A3B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Библиотекар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наставници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директор</w:t>
            </w:r>
            <w:proofErr w:type="spellEnd"/>
          </w:p>
        </w:tc>
      </w:tr>
      <w:tr w:rsidR="00AB4A3B" w:rsidRPr="00AB4A3B" w14:paraId="28B9A70E" w14:textId="77777777" w:rsidTr="00AB4A3B">
        <w:tc>
          <w:tcPr>
            <w:tcW w:w="3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3A510A" w14:textId="77777777" w:rsidR="00AB4A3B" w:rsidRPr="00AB4A3B" w:rsidRDefault="00AB4A3B" w:rsidP="00AB4A3B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Упознавања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ученика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са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радом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библиотеке</w:t>
            </w:r>
            <w:proofErr w:type="spellEnd"/>
          </w:p>
        </w:tc>
        <w:tc>
          <w:tcPr>
            <w:tcW w:w="3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43D980" w14:textId="77777777" w:rsidR="00AB4A3B" w:rsidRPr="00AB4A3B" w:rsidRDefault="00AB4A3B" w:rsidP="00AB4A3B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септембар</w:t>
            </w:r>
            <w:proofErr w:type="spellEnd"/>
          </w:p>
        </w:tc>
        <w:tc>
          <w:tcPr>
            <w:tcW w:w="33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FC00DB" w14:textId="77777777" w:rsidR="00AB4A3B" w:rsidRPr="00AB4A3B" w:rsidRDefault="00AB4A3B" w:rsidP="00AB4A3B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Библиотекар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наставници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ученици</w:t>
            </w:r>
            <w:proofErr w:type="spellEnd"/>
          </w:p>
        </w:tc>
      </w:tr>
      <w:tr w:rsidR="00AB4A3B" w:rsidRPr="00AB4A3B" w14:paraId="43315B71" w14:textId="77777777" w:rsidTr="00AB4A3B">
        <w:tc>
          <w:tcPr>
            <w:tcW w:w="3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4A8139" w14:textId="77777777" w:rsidR="00AB4A3B" w:rsidRPr="00AB4A3B" w:rsidRDefault="00AB4A3B" w:rsidP="00AB4A3B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Уписивање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нових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чланова</w:t>
            </w:r>
            <w:proofErr w:type="spellEnd"/>
          </w:p>
        </w:tc>
        <w:tc>
          <w:tcPr>
            <w:tcW w:w="3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4C704D" w14:textId="77777777" w:rsidR="00AB4A3B" w:rsidRPr="00AB4A3B" w:rsidRDefault="00AB4A3B" w:rsidP="00AB4A3B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септембар</w:t>
            </w:r>
            <w:proofErr w:type="spellEnd"/>
          </w:p>
        </w:tc>
        <w:tc>
          <w:tcPr>
            <w:tcW w:w="33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7D18E7" w14:textId="77777777" w:rsidR="00AB4A3B" w:rsidRPr="00AB4A3B" w:rsidRDefault="00AB4A3B" w:rsidP="00AB4A3B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Библиотекар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ученици</w:t>
            </w:r>
            <w:proofErr w:type="spellEnd"/>
          </w:p>
        </w:tc>
      </w:tr>
      <w:tr w:rsidR="00AB4A3B" w:rsidRPr="00AB4A3B" w14:paraId="6DD672AF" w14:textId="77777777" w:rsidTr="00AB4A3B">
        <w:tc>
          <w:tcPr>
            <w:tcW w:w="3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8DCBE6" w14:textId="77777777" w:rsidR="00AB4A3B" w:rsidRPr="00AB4A3B" w:rsidRDefault="00AB4A3B" w:rsidP="00AB4A3B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Издавање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књига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корисницима</w:t>
            </w:r>
            <w:proofErr w:type="spellEnd"/>
          </w:p>
        </w:tc>
        <w:tc>
          <w:tcPr>
            <w:tcW w:w="3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D42C30" w14:textId="77777777" w:rsidR="00AB4A3B" w:rsidRPr="00AB4A3B" w:rsidRDefault="00AB4A3B" w:rsidP="00AB4A3B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свакодневно</w:t>
            </w:r>
            <w:proofErr w:type="spellEnd"/>
          </w:p>
        </w:tc>
        <w:tc>
          <w:tcPr>
            <w:tcW w:w="33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B03462" w14:textId="77777777" w:rsidR="00AB4A3B" w:rsidRPr="00AB4A3B" w:rsidRDefault="00AB4A3B" w:rsidP="00AB4A3B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Библиотекар</w:t>
            </w:r>
            <w:proofErr w:type="spellEnd"/>
          </w:p>
        </w:tc>
      </w:tr>
      <w:tr w:rsidR="00AB4A3B" w:rsidRPr="00AB4A3B" w14:paraId="610702C8" w14:textId="77777777" w:rsidTr="00AB4A3B">
        <w:tc>
          <w:tcPr>
            <w:tcW w:w="3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FA90AB" w14:textId="77777777" w:rsidR="00AB4A3B" w:rsidRPr="00AB4A3B" w:rsidRDefault="00AB4A3B" w:rsidP="00AB4A3B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Сређивање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картотеке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ученика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других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корисника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библиотеке</w:t>
            </w:r>
            <w:proofErr w:type="spellEnd"/>
          </w:p>
        </w:tc>
        <w:tc>
          <w:tcPr>
            <w:tcW w:w="3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8CDBF1" w14:textId="77777777" w:rsidR="00AB4A3B" w:rsidRPr="00AB4A3B" w:rsidRDefault="00AB4A3B" w:rsidP="00AB4A3B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периодично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DE9500" w14:textId="77777777" w:rsidR="00AB4A3B" w:rsidRPr="00AB4A3B" w:rsidRDefault="00AB4A3B" w:rsidP="00AB4A3B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Библиотекар</w:t>
            </w:r>
            <w:proofErr w:type="spellEnd"/>
          </w:p>
        </w:tc>
      </w:tr>
      <w:tr w:rsidR="00AB4A3B" w:rsidRPr="00AB4A3B" w14:paraId="52ECC656" w14:textId="77777777" w:rsidTr="00AB4A3B">
        <w:tc>
          <w:tcPr>
            <w:tcW w:w="3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028E11" w14:textId="77777777" w:rsidR="00AB4A3B" w:rsidRPr="00AB4A3B" w:rsidRDefault="00AB4A3B" w:rsidP="00AB4A3B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lastRenderedPageBreak/>
              <w:t>Промоција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школе</w:t>
            </w:r>
            <w:proofErr w:type="spellEnd"/>
          </w:p>
        </w:tc>
        <w:tc>
          <w:tcPr>
            <w:tcW w:w="3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111318" w14:textId="77777777" w:rsidR="00AB4A3B" w:rsidRPr="00AB4A3B" w:rsidRDefault="00AB4A3B" w:rsidP="00AB4A3B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периодично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164F4A" w14:textId="77777777" w:rsidR="00AB4A3B" w:rsidRPr="00AB4A3B" w:rsidRDefault="00AB4A3B" w:rsidP="00AB4A3B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Библиотекар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ученици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наставници</w:t>
            </w:r>
            <w:proofErr w:type="spellEnd"/>
          </w:p>
        </w:tc>
      </w:tr>
      <w:tr w:rsidR="00AB4A3B" w:rsidRPr="00AB4A3B" w14:paraId="2B4A145C" w14:textId="77777777" w:rsidTr="00AB4A3B">
        <w:tc>
          <w:tcPr>
            <w:tcW w:w="3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81C621" w14:textId="77777777" w:rsidR="00AB4A3B" w:rsidRPr="00AB4A3B" w:rsidRDefault="00AB4A3B" w:rsidP="00AB4A3B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Оспособљавање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ученика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за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самостално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коришћење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библиотечког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фонда</w:t>
            </w:r>
            <w:proofErr w:type="spellEnd"/>
          </w:p>
        </w:tc>
        <w:tc>
          <w:tcPr>
            <w:tcW w:w="3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9AC79D" w14:textId="77777777" w:rsidR="00AB4A3B" w:rsidRPr="00AB4A3B" w:rsidRDefault="00AB4A3B" w:rsidP="00AB4A3B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свакодневно</w:t>
            </w:r>
            <w:proofErr w:type="spellEnd"/>
          </w:p>
        </w:tc>
        <w:tc>
          <w:tcPr>
            <w:tcW w:w="33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E8B3E4" w14:textId="77777777" w:rsidR="00AB4A3B" w:rsidRPr="00AB4A3B" w:rsidRDefault="00AB4A3B" w:rsidP="00AB4A3B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Библиотекар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ученици</w:t>
            </w:r>
            <w:proofErr w:type="spellEnd"/>
          </w:p>
        </w:tc>
      </w:tr>
      <w:tr w:rsidR="00AB4A3B" w:rsidRPr="00AB4A3B" w14:paraId="163B391C" w14:textId="77777777" w:rsidTr="00AB4A3B">
        <w:tc>
          <w:tcPr>
            <w:tcW w:w="3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FBE1CA" w14:textId="77777777" w:rsidR="00AB4A3B" w:rsidRPr="00AB4A3B" w:rsidRDefault="00AB4A3B" w:rsidP="00AB4A3B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Помоћ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ученицима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при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избору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потребне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литературе</w:t>
            </w:r>
            <w:proofErr w:type="spellEnd"/>
          </w:p>
        </w:tc>
        <w:tc>
          <w:tcPr>
            <w:tcW w:w="3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11F075" w14:textId="77777777" w:rsidR="00AB4A3B" w:rsidRPr="00AB4A3B" w:rsidRDefault="00AB4A3B" w:rsidP="00AB4A3B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Свакодневно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426576" w14:textId="77777777" w:rsidR="00AB4A3B" w:rsidRPr="00AB4A3B" w:rsidRDefault="00AB4A3B" w:rsidP="00AB4A3B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Библиотекар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ученици</w:t>
            </w:r>
            <w:proofErr w:type="spellEnd"/>
          </w:p>
        </w:tc>
      </w:tr>
      <w:tr w:rsidR="00AB4A3B" w:rsidRPr="00AB4A3B" w14:paraId="2945EA73" w14:textId="77777777" w:rsidTr="00AB4A3B">
        <w:tc>
          <w:tcPr>
            <w:tcW w:w="3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0AB2F5" w14:textId="77777777" w:rsidR="00AB4A3B" w:rsidRPr="00AB4A3B" w:rsidRDefault="00AB4A3B" w:rsidP="00AB4A3B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Сарадња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са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наставницима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стручним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срадницима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 у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организовању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наставе</w:t>
            </w:r>
            <w:proofErr w:type="spellEnd"/>
          </w:p>
        </w:tc>
        <w:tc>
          <w:tcPr>
            <w:tcW w:w="3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806A03" w14:textId="77777777" w:rsidR="00AB4A3B" w:rsidRPr="00AB4A3B" w:rsidRDefault="00AB4A3B" w:rsidP="00AB4A3B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По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потреби</w:t>
            </w:r>
            <w:proofErr w:type="spellEnd"/>
          </w:p>
        </w:tc>
        <w:tc>
          <w:tcPr>
            <w:tcW w:w="33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6FC0D8" w14:textId="77777777" w:rsidR="00AB4A3B" w:rsidRPr="00AB4A3B" w:rsidRDefault="00AB4A3B" w:rsidP="00AB4A3B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Библиотекар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наставици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педагог</w:t>
            </w:r>
            <w:proofErr w:type="spellEnd"/>
          </w:p>
        </w:tc>
      </w:tr>
      <w:tr w:rsidR="00AB4A3B" w:rsidRPr="00AB4A3B" w14:paraId="48802CEF" w14:textId="77777777" w:rsidTr="00AB4A3B">
        <w:tc>
          <w:tcPr>
            <w:tcW w:w="3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3FF84B" w14:textId="77777777" w:rsidR="00AB4A3B" w:rsidRPr="00AB4A3B" w:rsidRDefault="00AB4A3B" w:rsidP="00AB4A3B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Сређивање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књижног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фонда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набавка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нових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књига</w:t>
            </w:r>
            <w:proofErr w:type="spellEnd"/>
          </w:p>
        </w:tc>
        <w:tc>
          <w:tcPr>
            <w:tcW w:w="3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255022" w14:textId="77777777" w:rsidR="00AB4A3B" w:rsidRPr="00AB4A3B" w:rsidRDefault="00AB4A3B" w:rsidP="00AB4A3B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По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потреби</w:t>
            </w:r>
            <w:proofErr w:type="spellEnd"/>
          </w:p>
        </w:tc>
        <w:tc>
          <w:tcPr>
            <w:tcW w:w="33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7FD7A2" w14:textId="77777777" w:rsidR="00AB4A3B" w:rsidRPr="00AB4A3B" w:rsidRDefault="00AB4A3B" w:rsidP="00AB4A3B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Библиотекар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ученици</w:t>
            </w:r>
            <w:proofErr w:type="spellEnd"/>
          </w:p>
        </w:tc>
      </w:tr>
      <w:tr w:rsidR="00AB4A3B" w:rsidRPr="00AB4A3B" w14:paraId="2A6A93A2" w14:textId="77777777" w:rsidTr="00AB4A3B">
        <w:tc>
          <w:tcPr>
            <w:tcW w:w="3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489773" w14:textId="77777777" w:rsidR="00AB4A3B" w:rsidRPr="00AB4A3B" w:rsidRDefault="00AB4A3B" w:rsidP="00AB4A3B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Евидентирање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учесталости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коришћења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ученичког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наставничког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фонда</w:t>
            </w:r>
            <w:proofErr w:type="spellEnd"/>
          </w:p>
        </w:tc>
        <w:tc>
          <w:tcPr>
            <w:tcW w:w="3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E713B0" w14:textId="77777777" w:rsidR="00AB4A3B" w:rsidRPr="00AB4A3B" w:rsidRDefault="00AB4A3B" w:rsidP="00AB4A3B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Свакодневно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EAF29F" w14:textId="77777777" w:rsidR="00AB4A3B" w:rsidRPr="00AB4A3B" w:rsidRDefault="00AB4A3B" w:rsidP="00AB4A3B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Библиотекар</w:t>
            </w:r>
            <w:proofErr w:type="spellEnd"/>
          </w:p>
        </w:tc>
      </w:tr>
      <w:tr w:rsidR="00AB4A3B" w:rsidRPr="00AB4A3B" w14:paraId="754C72DD" w14:textId="77777777" w:rsidTr="00AB4A3B">
        <w:tc>
          <w:tcPr>
            <w:tcW w:w="3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AE6778" w14:textId="77777777" w:rsidR="00AB4A3B" w:rsidRPr="00AB4A3B" w:rsidRDefault="00AB4A3B" w:rsidP="00AB4A3B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Сарадња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са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градском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библиотеком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 „</w:t>
            </w:r>
            <w:proofErr w:type="spellStart"/>
            <w:proofErr w:type="gram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Политика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“</w:t>
            </w:r>
            <w:proofErr w:type="gramEnd"/>
          </w:p>
        </w:tc>
        <w:tc>
          <w:tcPr>
            <w:tcW w:w="3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C45A96" w14:textId="77777777" w:rsidR="00AB4A3B" w:rsidRPr="00AB4A3B" w:rsidRDefault="00AB4A3B" w:rsidP="00AB4A3B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Периодично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D3E6DC" w14:textId="77777777" w:rsidR="00AB4A3B" w:rsidRPr="00AB4A3B" w:rsidRDefault="00AB4A3B" w:rsidP="00AB4A3B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Библиотекар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ученици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наставници</w:t>
            </w:r>
            <w:proofErr w:type="spellEnd"/>
          </w:p>
        </w:tc>
      </w:tr>
      <w:tr w:rsidR="00AB4A3B" w:rsidRPr="00AB4A3B" w14:paraId="4F2B8370" w14:textId="77777777" w:rsidTr="00AB4A3B">
        <w:tc>
          <w:tcPr>
            <w:tcW w:w="3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DF8CB0" w14:textId="77777777" w:rsidR="00AB4A3B" w:rsidRPr="00AB4A3B" w:rsidRDefault="00AB4A3B" w:rsidP="00AB4A3B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Учествовање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 у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раду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Стручних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органа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школе</w:t>
            </w:r>
            <w:proofErr w:type="spellEnd"/>
          </w:p>
        </w:tc>
        <w:tc>
          <w:tcPr>
            <w:tcW w:w="3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24EDEA" w14:textId="77777777" w:rsidR="00AB4A3B" w:rsidRPr="00AB4A3B" w:rsidRDefault="00AB4A3B" w:rsidP="00AB4A3B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По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потреби</w:t>
            </w:r>
            <w:proofErr w:type="spellEnd"/>
          </w:p>
        </w:tc>
        <w:tc>
          <w:tcPr>
            <w:tcW w:w="33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C809C5" w14:textId="77777777" w:rsidR="00AB4A3B" w:rsidRPr="00AB4A3B" w:rsidRDefault="00AB4A3B" w:rsidP="00AB4A3B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Библиотекар</w:t>
            </w:r>
            <w:proofErr w:type="spellEnd"/>
          </w:p>
        </w:tc>
      </w:tr>
      <w:tr w:rsidR="00AB4A3B" w:rsidRPr="00AB4A3B" w14:paraId="2D1A31AE" w14:textId="77777777" w:rsidTr="00AB4A3B">
        <w:tc>
          <w:tcPr>
            <w:tcW w:w="3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5E345C" w14:textId="77777777" w:rsidR="00AB4A3B" w:rsidRPr="00AB4A3B" w:rsidRDefault="00AB4A3B" w:rsidP="00AB4A3B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Организовање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креативних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радионица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учешће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на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хуманитарним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базарима</w:t>
            </w:r>
            <w:proofErr w:type="spellEnd"/>
          </w:p>
        </w:tc>
        <w:tc>
          <w:tcPr>
            <w:tcW w:w="3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0B81A4" w14:textId="77777777" w:rsidR="00AB4A3B" w:rsidRPr="00AB4A3B" w:rsidRDefault="00AB4A3B" w:rsidP="00AB4A3B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Периодично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7950B6" w14:textId="77777777" w:rsidR="00AB4A3B" w:rsidRPr="00AB4A3B" w:rsidRDefault="00AB4A3B" w:rsidP="00AB4A3B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Библиотекар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ученици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наставници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педагог</w:t>
            </w:r>
            <w:proofErr w:type="spellEnd"/>
          </w:p>
        </w:tc>
      </w:tr>
      <w:tr w:rsidR="00AB4A3B" w:rsidRPr="00AB4A3B" w14:paraId="05946235" w14:textId="77777777" w:rsidTr="00AB4A3B">
        <w:tc>
          <w:tcPr>
            <w:tcW w:w="3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F0B8B3" w14:textId="77777777" w:rsidR="00AB4A3B" w:rsidRPr="00AB4A3B" w:rsidRDefault="00AB4A3B" w:rsidP="00AB4A3B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Учешће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 у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акцији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 „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Читајмо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гласно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“</w:t>
            </w:r>
            <w:proofErr w:type="gramEnd"/>
          </w:p>
        </w:tc>
        <w:tc>
          <w:tcPr>
            <w:tcW w:w="3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EA98BA" w14:textId="77777777" w:rsidR="00AB4A3B" w:rsidRPr="00AB4A3B" w:rsidRDefault="00AB4A3B" w:rsidP="00AB4A3B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Фебруар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март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F1C80C" w14:textId="77777777" w:rsidR="00AB4A3B" w:rsidRPr="00AB4A3B" w:rsidRDefault="00AB4A3B" w:rsidP="00AB4A3B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Библиотекар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ученици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наставници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педагог</w:t>
            </w:r>
            <w:proofErr w:type="spellEnd"/>
          </w:p>
        </w:tc>
      </w:tr>
      <w:tr w:rsidR="00AB4A3B" w:rsidRPr="00AB4A3B" w14:paraId="7217EB42" w14:textId="77777777" w:rsidTr="00AB4A3B">
        <w:tc>
          <w:tcPr>
            <w:tcW w:w="3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8849D2" w14:textId="77777777" w:rsidR="00AB4A3B" w:rsidRPr="00AB4A3B" w:rsidRDefault="00AB4A3B" w:rsidP="00AB4A3B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Израда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Извештаја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 о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раду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школске</w:t>
            </w:r>
            <w:proofErr w:type="spellEnd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библиотеке</w:t>
            </w:r>
            <w:proofErr w:type="spellEnd"/>
          </w:p>
        </w:tc>
        <w:tc>
          <w:tcPr>
            <w:tcW w:w="3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84CA78" w14:textId="77777777" w:rsidR="00AB4A3B" w:rsidRPr="00AB4A3B" w:rsidRDefault="00AB4A3B" w:rsidP="00AB4A3B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август</w:t>
            </w:r>
            <w:proofErr w:type="spellEnd"/>
          </w:p>
        </w:tc>
        <w:tc>
          <w:tcPr>
            <w:tcW w:w="33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581483" w14:textId="77777777" w:rsidR="00AB4A3B" w:rsidRPr="00AB4A3B" w:rsidRDefault="00AB4A3B" w:rsidP="00AB4A3B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en-US"/>
              </w:rPr>
            </w:pPr>
            <w:proofErr w:type="spellStart"/>
            <w:r w:rsidRPr="00AB4A3B">
              <w:rPr>
                <w:rFonts w:ascii="Times New Roman" w:eastAsia="NSimSun" w:hAnsi="Times New Roman"/>
                <w:kern w:val="2"/>
                <w:sz w:val="24"/>
                <w:szCs w:val="24"/>
                <w:lang w:eastAsia="en-US"/>
              </w:rPr>
              <w:t>Библиотекар</w:t>
            </w:r>
            <w:proofErr w:type="spellEnd"/>
          </w:p>
        </w:tc>
      </w:tr>
    </w:tbl>
    <w:p w14:paraId="3F20EFA0" w14:textId="77777777" w:rsidR="00EA4F01" w:rsidRPr="00772C2B" w:rsidRDefault="00EA4F01" w:rsidP="00EA4F01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</w:r>
    </w:p>
    <w:p w14:paraId="6D95AE14" w14:textId="77777777" w:rsidR="00EA4F01" w:rsidRPr="00772C2B" w:rsidRDefault="00EA4F01" w:rsidP="00EA4F01">
      <w:pPr>
        <w:spacing w:line="276" w:lineRule="auto"/>
        <w:ind w:firstLine="720"/>
        <w:jc w:val="both"/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>6. ПРИПРЕМА</w:t>
      </w:r>
      <w:r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>Е ЗА ОБРАЗОВНО - ВАСПИТНИ РАД</w:t>
      </w:r>
    </w:p>
    <w:p w14:paraId="2244371E" w14:textId="77777777" w:rsidR="00EA4F01" w:rsidRPr="00772C2B" w:rsidRDefault="00EA4F01" w:rsidP="00EA4F01">
      <w:pPr>
        <w:spacing w:line="276" w:lineRule="auto"/>
        <w:jc w:val="both"/>
        <w:rPr>
          <w:rFonts w:ascii="Times New Roman" w:eastAsiaTheme="minorEastAsia" w:hAnsi="Times New Roman"/>
          <w:b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>И МЕТОДИ</w:t>
      </w:r>
      <w:r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>КА ДОКУМЕНТАЦИЈА НАСТАВНИКА</w:t>
      </w:r>
    </w:p>
    <w:p w14:paraId="2E034B7F" w14:textId="77777777" w:rsidR="00EA4F01" w:rsidRPr="00772C2B" w:rsidRDefault="00EA4F01" w:rsidP="00EA4F01">
      <w:pPr>
        <w:spacing w:before="24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Наставник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као прва карика у ланцу образовно-васпитног процеса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 уједно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је и најва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нији фактор у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ему. Једино стру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ан и потпуно припрем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 наставник мо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да одговори задацима које дру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тво пред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ега постав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а. По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то заједно са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еницима ради на реализацији тих задатак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а,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неопходно је да својим ставовима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и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радним поступцима делује на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енике и усмерава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их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да се сами придр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авају васпитних и образовних задатака.</w:t>
      </w:r>
    </w:p>
    <w:p w14:paraId="4F74198F" w14:textId="77777777" w:rsidR="00EA4F01" w:rsidRPr="00772C2B" w:rsidRDefault="00EA4F01" w:rsidP="00EA4F01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Наставник мора сми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шљ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ено и плански да ради на спрово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ђ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 задатака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како у редовној настави, тако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и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у слободним активностима, секцијама, културној и јавној делатности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ким организацијама.</w:t>
      </w:r>
    </w:p>
    <w:p w14:paraId="3405554C" w14:textId="77777777" w:rsidR="00EA4F01" w:rsidRPr="00772C2B" w:rsidRDefault="00EA4F01" w:rsidP="00EA4F01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Да би се остварили васпитно-образовни ци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еви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наставник треба да оствари следе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задатке:</w:t>
      </w:r>
    </w:p>
    <w:p w14:paraId="4BA60FFD" w14:textId="77777777" w:rsidR="00EA4F01" w:rsidRPr="00772C2B" w:rsidRDefault="00EA4F01" w:rsidP="00EA4F01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lastRenderedPageBreak/>
        <w:t>-  да се савесно припрема за наставне процесе;</w:t>
      </w:r>
    </w:p>
    <w:p w14:paraId="3CC02C69" w14:textId="2743C1EA" w:rsidR="00EA4F01" w:rsidRPr="00772C2B" w:rsidRDefault="00EA4F01" w:rsidP="006E1D23">
      <w:pPr>
        <w:spacing w:line="276" w:lineRule="auto"/>
        <w:ind w:left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да планира наставу, раде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</w:t>
      </w:r>
      <w:r w:rsidR="00057B08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месе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не и годи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шњ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наставне планове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које предаје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педагогу</w:t>
      </w:r>
      <w:r w:rsidR="00866E95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коле до 15.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09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. теку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године;</w:t>
      </w:r>
    </w:p>
    <w:p w14:paraId="33748745" w14:textId="77777777" w:rsidR="00EA4F01" w:rsidRPr="00772C2B" w:rsidRDefault="00EA4F01" w:rsidP="00EA4F01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 да прати развој и напредова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ње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еника;</w:t>
      </w:r>
    </w:p>
    <w:p w14:paraId="187634B7" w14:textId="77777777" w:rsidR="00EA4F01" w:rsidRPr="00772C2B" w:rsidRDefault="00EA4F01" w:rsidP="006E1D23">
      <w:pPr>
        <w:spacing w:line="276" w:lineRule="auto"/>
        <w:ind w:left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да позитивним поступцима и особинама пома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у развија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 способности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еника ка стица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 позитивних особина, радних навика и развија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 културе пона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а;</w:t>
      </w:r>
    </w:p>
    <w:p w14:paraId="09D1115F" w14:textId="77777777" w:rsidR="00EA4F01" w:rsidRPr="00772C2B" w:rsidRDefault="00EA4F01" w:rsidP="006E1D23">
      <w:pPr>
        <w:spacing w:line="276" w:lineRule="auto"/>
        <w:ind w:left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да прати породи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не и социјалне прилике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еника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као и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ихово здравствено ста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е;</w:t>
      </w:r>
    </w:p>
    <w:p w14:paraId="34942887" w14:textId="77777777" w:rsidR="00EA4F01" w:rsidRPr="00772C2B" w:rsidRDefault="00EA4F01" w:rsidP="00EA4F01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да подст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и пома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слободне активности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еника;</w:t>
      </w:r>
    </w:p>
    <w:p w14:paraId="32E393AB" w14:textId="77777777" w:rsidR="00EA4F01" w:rsidRPr="00772C2B" w:rsidRDefault="00EA4F01" w:rsidP="006E1D23">
      <w:pPr>
        <w:spacing w:line="276" w:lineRule="auto"/>
        <w:ind w:left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-да редовно сара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ђ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ује са родите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има и обаве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тава их о напредова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 и развоју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еника, као и свим запа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жањ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има које имају утицаја на у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чењ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е, пона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и формира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здраве ли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ности;</w:t>
      </w:r>
    </w:p>
    <w:p w14:paraId="5FA4CBAE" w14:textId="77777777" w:rsidR="00EA4F01" w:rsidRPr="00772C2B" w:rsidRDefault="00EA4F01" w:rsidP="006E1D23">
      <w:pPr>
        <w:spacing w:line="276" w:lineRule="auto"/>
        <w:ind w:left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да остварује сарад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 са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ким организацијама и другим дру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твеним и васпитним организацијама у средини у којој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иве и раде;</w:t>
      </w:r>
    </w:p>
    <w:p w14:paraId="5026B3C4" w14:textId="77777777" w:rsidR="00EA4F01" w:rsidRPr="00772C2B" w:rsidRDefault="00EA4F01" w:rsidP="00EA4F01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да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ествује у раду стру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них и других органа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коле;</w:t>
      </w:r>
    </w:p>
    <w:p w14:paraId="77CB5312" w14:textId="77777777" w:rsidR="00EA4F01" w:rsidRPr="00772C2B" w:rsidRDefault="00EA4F01" w:rsidP="006E1D23">
      <w:pPr>
        <w:spacing w:line="276" w:lineRule="auto"/>
        <w:ind w:left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да у складу са законским и оп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тим актима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коле благовремено реализује задатке који су му постав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ени;</w:t>
      </w:r>
    </w:p>
    <w:p w14:paraId="4E3ED6D2" w14:textId="77777777" w:rsidR="00EA4F01" w:rsidRPr="00772C2B" w:rsidRDefault="00EA4F01" w:rsidP="00EA4F01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да се стру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но, педаго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ки и дру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твено усавр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авају.</w:t>
      </w:r>
    </w:p>
    <w:p w14:paraId="5BC404BD" w14:textId="77777777" w:rsidR="00EA4F01" w:rsidRPr="00772C2B" w:rsidRDefault="00EA4F01" w:rsidP="006E1D23">
      <w:pPr>
        <w:spacing w:line="276" w:lineRule="auto"/>
        <w:ind w:left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Поред оп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те наведених задатака пред наставника у веома сло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еном наставном процесу свакодневно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се појав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ивати нови задаци.</w:t>
      </w:r>
      <w:r w:rsidR="00866E95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Да би успе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но могао да их ре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он мора свакодневно да ради на свом усавр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у.</w:t>
      </w:r>
    </w:p>
    <w:p w14:paraId="09F6A752" w14:textId="77777777" w:rsidR="00EA4F01" w:rsidRPr="00772C2B" w:rsidRDefault="00EA4F01" w:rsidP="00EA4F01">
      <w:pPr>
        <w:spacing w:after="200" w:line="276" w:lineRule="auto"/>
        <w:rPr>
          <w:rFonts w:ascii="Times New Roman" w:eastAsiaTheme="minorEastAsia" w:hAnsi="Times New Roman"/>
          <w:b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ab/>
      </w:r>
    </w:p>
    <w:p w14:paraId="567DB467" w14:textId="77777777" w:rsidR="00EA4F01" w:rsidRPr="00772C2B" w:rsidRDefault="00EA4F01" w:rsidP="00EA4F01">
      <w:pPr>
        <w:spacing w:after="200" w:line="276" w:lineRule="auto"/>
        <w:ind w:firstLine="720"/>
        <w:rPr>
          <w:rFonts w:ascii="Times New Roman" w:eastAsiaTheme="minorEastAsia" w:hAnsi="Times New Roman"/>
          <w:b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b/>
          <w:sz w:val="24"/>
          <w:szCs w:val="24"/>
          <w:lang w:eastAsia="en-US"/>
        </w:rPr>
        <w:t>7. РУКОВО</w:t>
      </w:r>
      <w:r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ЂЕЊЕ Ш</w:t>
      </w:r>
      <w:r w:rsidRPr="00772C2B">
        <w:rPr>
          <w:rFonts w:ascii="Times New Roman" w:eastAsiaTheme="minorEastAsia" w:hAnsi="Times New Roman"/>
          <w:b/>
          <w:sz w:val="24"/>
          <w:szCs w:val="24"/>
          <w:lang w:eastAsia="en-US"/>
        </w:rPr>
        <w:t>КОЛОМ</w:t>
      </w:r>
    </w:p>
    <w:p w14:paraId="2F7EB56D" w14:textId="77777777" w:rsidR="00EA4F01" w:rsidRPr="00772C2B" w:rsidRDefault="00EA4F01" w:rsidP="00EA4F01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Руков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ођењ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школом је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непосредно поверено директору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коле. Програм рада директора дат је у поглав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у </w:t>
      </w:r>
      <w:r w:rsidRPr="00772C2B">
        <w:rPr>
          <w:rFonts w:ascii="Times New Roman" w:eastAsiaTheme="minorEastAsia" w:hAnsi="Times New Roman"/>
          <w:sz w:val="24"/>
          <w:szCs w:val="24"/>
          <w:lang w:val="pl-PL" w:eastAsia="en-US"/>
        </w:rPr>
        <w:t>V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та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ка 1.</w:t>
      </w:r>
    </w:p>
    <w:p w14:paraId="3F176487" w14:textId="4E2FF55F" w:rsidR="00EA4F01" w:rsidRPr="00A13EDF" w:rsidRDefault="00EA4F01" w:rsidP="00DE6B0D">
      <w:pPr>
        <w:spacing w:after="200" w:line="276" w:lineRule="auto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ab/>
      </w:r>
    </w:p>
    <w:p w14:paraId="7F78626F" w14:textId="3AF182A6" w:rsidR="00EA4F01" w:rsidRPr="003A5CF7" w:rsidRDefault="0057453A" w:rsidP="00EA4F01">
      <w:pPr>
        <w:spacing w:after="200" w:line="276" w:lineRule="auto"/>
        <w:ind w:firstLine="720"/>
        <w:rPr>
          <w:rFonts w:ascii="Times New Roman" w:eastAsiaTheme="minorEastAsia" w:hAnsi="Times New Roman"/>
          <w:b/>
          <w:sz w:val="24"/>
          <w:szCs w:val="24"/>
          <w:lang w:val="ru-RU" w:eastAsia="en-US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RS" w:eastAsia="en-US"/>
        </w:rPr>
        <w:t>8</w:t>
      </w:r>
      <w:r w:rsidR="00EA4F01" w:rsidRPr="003A5CF7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>. СТРУ</w:t>
      </w:r>
      <w:r w:rsidR="00EA4F01" w:rsidRPr="003A5CF7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Ч</w:t>
      </w:r>
      <w:r w:rsidR="00EA4F01" w:rsidRPr="003A5CF7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 xml:space="preserve">НЕ ЛИТЕРАТУРЕ И </w:t>
      </w:r>
      <w:r w:rsidR="00EA4F01" w:rsidRPr="003A5CF7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Ч</w:t>
      </w:r>
      <w:r w:rsidR="00EA4F01" w:rsidRPr="003A5CF7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>АСОПИСИ</w:t>
      </w:r>
    </w:p>
    <w:p w14:paraId="486542E5" w14:textId="77777777" w:rsidR="00EA4F01" w:rsidRPr="00772C2B" w:rsidRDefault="00EA4F01" w:rsidP="00EA4F01">
      <w:pPr>
        <w:spacing w:line="276" w:lineRule="auto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кола поседује стру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ну литературу која се налази у библиотеци и одговарају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им кабинетима.</w:t>
      </w:r>
    </w:p>
    <w:p w14:paraId="6FC42DB8" w14:textId="77777777" w:rsidR="00EA4F01" w:rsidRPr="00772C2B" w:rsidRDefault="00EA4F01" w:rsidP="00EA4F01">
      <w:pPr>
        <w:spacing w:line="276" w:lineRule="auto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  <w:t>Стру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ни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асописи које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кола набав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а:</w:t>
      </w:r>
    </w:p>
    <w:p w14:paraId="541AE693" w14:textId="77777777" w:rsidR="00EA4F01" w:rsidRPr="00772C2B" w:rsidRDefault="00EA4F01" w:rsidP="00EA4F01">
      <w:pPr>
        <w:spacing w:line="276" w:lineRule="auto"/>
        <w:rPr>
          <w:rFonts w:ascii="Times New Roman" w:eastAsiaTheme="minorEastAsia" w:hAnsi="Times New Roman"/>
          <w:sz w:val="24"/>
          <w:szCs w:val="24"/>
          <w:lang w:val="ru-RU" w:eastAsia="en-US"/>
        </w:rPr>
      </w:pPr>
    </w:p>
    <w:p w14:paraId="270C83A0" w14:textId="77777777" w:rsidR="00EA4F01" w:rsidRPr="00772C2B" w:rsidRDefault="00EA4F01" w:rsidP="00EA4F01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  <w:t xml:space="preserve">-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„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Тангента</w:t>
      </w:r>
      <w:r w:rsidR="00765180">
        <w:rPr>
          <w:rFonts w:ascii="Times New Roman" w:eastAsiaTheme="minorEastAsia" w:hAnsi="Times New Roman"/>
          <w:sz w:val="24"/>
          <w:szCs w:val="24"/>
          <w:lang w:val="sr-Cyrl-CS" w:eastAsia="en-US"/>
        </w:rPr>
        <w:t>ˮ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, за математику-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„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Социоло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ки преглед</w:t>
      </w:r>
      <w:r w:rsidR="00AB39DF">
        <w:rPr>
          <w:rFonts w:ascii="Times New Roman" w:eastAsiaTheme="minorEastAsia" w:hAnsi="Times New Roman"/>
          <w:sz w:val="24"/>
          <w:szCs w:val="24"/>
          <w:lang w:val="ru-RU" w:eastAsia="en-US"/>
        </w:rPr>
        <w:t>ˮ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, за социологи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ј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</w:p>
    <w:p w14:paraId="26224C05" w14:textId="77777777" w:rsidR="00EA4F01" w:rsidRPr="00772C2B" w:rsidRDefault="00EA4F01" w:rsidP="00EA4F01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  <w:t xml:space="preserve">-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„Ш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колски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ас</w:t>
      </w:r>
      <w:r w:rsidR="00765180">
        <w:rPr>
          <w:rFonts w:ascii="Times New Roman" w:eastAsiaTheme="minorEastAsia" w:hAnsi="Times New Roman"/>
          <w:sz w:val="24"/>
          <w:szCs w:val="24"/>
          <w:lang w:val="sr-Cyrl-CS" w:eastAsia="en-US"/>
        </w:rPr>
        <w:t>ˮ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, за српски језик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               </w:t>
      </w:r>
      <w:r w:rsidR="00765180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- „Настава и </w:t>
      </w:r>
      <w:proofErr w:type="spellStart"/>
      <w:r w:rsidR="00765180">
        <w:rPr>
          <w:rFonts w:ascii="Times New Roman" w:eastAsiaTheme="minorEastAsia" w:hAnsi="Times New Roman"/>
          <w:sz w:val="24"/>
          <w:szCs w:val="24"/>
          <w:lang w:val="sr-Cyrl-CS" w:eastAsia="en-US"/>
        </w:rPr>
        <w:t>васпитањеˮ</w:t>
      </w:r>
      <w:proofErr w:type="spellEnd"/>
    </w:p>
    <w:p w14:paraId="0CCB2CD1" w14:textId="77777777" w:rsidR="00EA4F01" w:rsidRPr="00772C2B" w:rsidRDefault="00EA4F01" w:rsidP="00EA4F01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  <w:t xml:space="preserve">-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„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Хемијски преглед</w:t>
      </w:r>
      <w:r w:rsidR="00765180">
        <w:rPr>
          <w:rFonts w:ascii="Times New Roman" w:eastAsiaTheme="minorEastAsia" w:hAnsi="Times New Roman"/>
          <w:sz w:val="24"/>
          <w:szCs w:val="24"/>
          <w:lang w:val="sr-Cyrl-CS" w:eastAsia="en-US"/>
        </w:rPr>
        <w:t>ˮ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за хемију                 </w:t>
      </w:r>
      <w:r w:rsidR="00765180">
        <w:rPr>
          <w:rFonts w:ascii="Times New Roman" w:eastAsiaTheme="minorEastAsia" w:hAnsi="Times New Roman"/>
          <w:sz w:val="24"/>
          <w:szCs w:val="24"/>
          <w:lang w:val="sr-Cyrl-CS" w:eastAsia="en-US"/>
        </w:rPr>
        <w:t>- „</w:t>
      </w:r>
      <w:proofErr w:type="spellStart"/>
      <w:r w:rsidR="00765180">
        <w:rPr>
          <w:rFonts w:ascii="Times New Roman" w:eastAsiaTheme="minorEastAsia" w:hAnsi="Times New Roman"/>
          <w:sz w:val="24"/>
          <w:szCs w:val="24"/>
          <w:lang w:val="sr-Cyrl-CS" w:eastAsia="en-US"/>
        </w:rPr>
        <w:t>Психологијаˮ</w:t>
      </w:r>
      <w:proofErr w:type="spellEnd"/>
    </w:p>
    <w:p w14:paraId="69830EF6" w14:textId="77777777" w:rsidR="00EA4F01" w:rsidRPr="00772C2B" w:rsidRDefault="00765180" w:rsidP="00EA4F01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 „</w:t>
      </w:r>
      <w:proofErr w:type="spellStart"/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Електроникаˮ</w:t>
      </w:r>
      <w:proofErr w:type="spellEnd"/>
      <w:r w:rsidR="00EA4F01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за </w:t>
      </w:r>
      <w:proofErr w:type="spellStart"/>
      <w:r w:rsidR="00EA4F01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електроструку</w:t>
      </w:r>
      <w:proofErr w:type="spellEnd"/>
      <w:r w:rsidR="00EA4F01" w:rsidRPr="00772C2B">
        <w:rPr>
          <w:rFonts w:ascii="Times New Roman" w:eastAsiaTheme="minorEastAsia" w:hAnsi="Times New Roman"/>
          <w:sz w:val="24"/>
          <w:szCs w:val="24"/>
          <w:lang w:eastAsia="en-US"/>
        </w:rPr>
        <w:tab/>
      </w:r>
      <w:r w:rsidR="00EA4F01" w:rsidRPr="00772C2B">
        <w:rPr>
          <w:rFonts w:ascii="Times New Roman" w:eastAsiaTheme="minorEastAsia" w:hAnsi="Times New Roman"/>
          <w:sz w:val="24"/>
          <w:szCs w:val="24"/>
          <w:lang w:eastAsia="en-US"/>
        </w:rPr>
        <w:tab/>
      </w: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- „</w:t>
      </w:r>
      <w:proofErr w:type="spellStart"/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Историјаˮ</w:t>
      </w:r>
      <w:proofErr w:type="spellEnd"/>
    </w:p>
    <w:p w14:paraId="63E1E6AE" w14:textId="77777777" w:rsidR="00EA4F01" w:rsidRDefault="00EA4F01" w:rsidP="00EA4F01">
      <w:pPr>
        <w:spacing w:line="276" w:lineRule="auto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  <w:t xml:space="preserve">-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„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унари</w:t>
      </w:r>
      <w:r w:rsidR="00765180">
        <w:rPr>
          <w:rFonts w:ascii="Times New Roman" w:eastAsiaTheme="minorEastAsia" w:hAnsi="Times New Roman"/>
          <w:sz w:val="24"/>
          <w:szCs w:val="24"/>
          <w:lang w:val="sr-Cyrl-CS" w:eastAsia="en-US"/>
        </w:rPr>
        <w:t>ˮ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за информатик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у</w:t>
      </w:r>
    </w:p>
    <w:p w14:paraId="6C5B8FF4" w14:textId="77777777" w:rsidR="00647BC6" w:rsidRDefault="00647BC6" w:rsidP="00EA4F01">
      <w:pPr>
        <w:spacing w:line="276" w:lineRule="auto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0FAE6F51" w14:textId="77777777" w:rsidR="00647BC6" w:rsidRPr="00772C2B" w:rsidRDefault="00647BC6" w:rsidP="00EA4F01">
      <w:pPr>
        <w:spacing w:line="276" w:lineRule="auto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31F12AA7" w14:textId="77777777" w:rsidR="00EA4F01" w:rsidRPr="00772C2B" w:rsidRDefault="00EA4F01">
      <w:pPr>
        <w:rPr>
          <w:rFonts w:ascii="Times New Roman" w:hAnsi="Times New Roman"/>
        </w:rPr>
      </w:pPr>
    </w:p>
    <w:p w14:paraId="0BFE134D" w14:textId="77777777" w:rsidR="00EA4F01" w:rsidRPr="003A5CF7" w:rsidRDefault="00EA4F01" w:rsidP="003A5CF7">
      <w:pPr>
        <w:spacing w:line="276" w:lineRule="auto"/>
        <w:jc w:val="both"/>
        <w:outlineLvl w:val="0"/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sectPr w:rsidR="00EA4F01" w:rsidRPr="003A5CF7" w:rsidSect="00B933DC"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</w:p>
    <w:p w14:paraId="2D372127" w14:textId="77777777" w:rsidR="003A5CF7" w:rsidRPr="003A5CF7" w:rsidRDefault="003A5CF7" w:rsidP="003A5CF7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sz w:val="24"/>
          <w:szCs w:val="24"/>
          <w:lang w:val="ru-RU" w:eastAsia="en-US"/>
        </w:rPr>
      </w:pPr>
      <w:r w:rsidRPr="003A5CF7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lastRenderedPageBreak/>
        <w:t>Б. ОБАВЕЗНЕ ШКОЛСКЕ АКТИВНОСТИ</w:t>
      </w:r>
    </w:p>
    <w:p w14:paraId="08BBDEFB" w14:textId="38E64BE4" w:rsidR="003A5CF7" w:rsidRPr="006B239A" w:rsidRDefault="003A5CF7" w:rsidP="006B239A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sz w:val="24"/>
          <w:szCs w:val="24"/>
          <w:lang w:val="ru-RU" w:eastAsia="en-US"/>
        </w:rPr>
      </w:pPr>
      <w:r w:rsidRPr="003A5CF7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>1. НАСТАВА (ТЕОРИЈСКА, ПРАКТИЧНА, ВЕЖБЕ)</w:t>
      </w:r>
    </w:p>
    <w:p w14:paraId="263E515A" w14:textId="5E66418E" w:rsidR="006B4487" w:rsidRDefault="00EA4F01" w:rsidP="00C2720E">
      <w:pPr>
        <w:spacing w:line="276" w:lineRule="auto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НЕДЕ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И ГОДИШЊИ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ФОНД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АСОВА</w:t>
      </w:r>
      <w:r w:rsidR="00866E95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ПО</w:t>
      </w:r>
      <w:r w:rsidR="00866E95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ПРЕДМЕТИМА</w:t>
      </w:r>
      <w:r w:rsidR="00387D59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 РАЗРЕДИМА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ЗА ПОДРУ</w:t>
      </w:r>
      <w:r w:rsidR="00A42582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ЧЈЕ РАДА ГИМНАЗИЈА</w:t>
      </w:r>
    </w:p>
    <w:p w14:paraId="47A6A4C6" w14:textId="77777777" w:rsidR="00D20068" w:rsidRPr="006B239A" w:rsidRDefault="00D20068" w:rsidP="00C2720E">
      <w:pPr>
        <w:spacing w:line="276" w:lineRule="auto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tbl>
      <w:tblPr>
        <w:tblStyle w:val="TableGrid"/>
        <w:tblW w:w="14074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731"/>
        <w:gridCol w:w="3858"/>
        <w:gridCol w:w="616"/>
        <w:gridCol w:w="559"/>
        <w:gridCol w:w="729"/>
        <w:gridCol w:w="457"/>
        <w:gridCol w:w="587"/>
        <w:gridCol w:w="597"/>
        <w:gridCol w:w="590"/>
        <w:gridCol w:w="8"/>
        <w:gridCol w:w="586"/>
        <w:gridCol w:w="589"/>
        <w:gridCol w:w="599"/>
        <w:gridCol w:w="590"/>
        <w:gridCol w:w="8"/>
        <w:gridCol w:w="585"/>
        <w:gridCol w:w="590"/>
        <w:gridCol w:w="8"/>
        <w:gridCol w:w="590"/>
        <w:gridCol w:w="598"/>
        <w:gridCol w:w="591"/>
        <w:gridCol w:w="8"/>
      </w:tblGrid>
      <w:tr w:rsidR="00E5008A" w14:paraId="55FDC455" w14:textId="77777777" w:rsidTr="00E5008A">
        <w:trPr>
          <w:trHeight w:val="114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7735A" w14:textId="77777777" w:rsidR="00E5008A" w:rsidRDefault="00E5008A" w:rsidP="00DA2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3D11417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3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B2BC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 Р Е Д М Е Т И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C438" w14:textId="77777777" w:rsidR="00E5008A" w:rsidRDefault="00E5008A" w:rsidP="00DA2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РАЗРЕД</w:t>
            </w:r>
          </w:p>
        </w:tc>
        <w:tc>
          <w:tcPr>
            <w:tcW w:w="2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15DBA" w14:textId="77777777" w:rsidR="00E5008A" w:rsidRDefault="00E5008A" w:rsidP="00DA2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 РАЗРЕД</w:t>
            </w:r>
          </w:p>
        </w:tc>
        <w:tc>
          <w:tcPr>
            <w:tcW w:w="2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8A0D" w14:textId="77777777" w:rsidR="00E5008A" w:rsidRDefault="00E5008A" w:rsidP="00DA2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 РАЗРЕД</w:t>
            </w:r>
          </w:p>
        </w:tc>
        <w:tc>
          <w:tcPr>
            <w:tcW w:w="2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FAA1" w14:textId="77777777" w:rsidR="00E5008A" w:rsidRDefault="00E5008A" w:rsidP="00DA2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РАЗРЕД</w:t>
            </w:r>
          </w:p>
        </w:tc>
      </w:tr>
      <w:tr w:rsidR="00E5008A" w14:paraId="57A4E128" w14:textId="77777777" w:rsidTr="00E5008A">
        <w:trPr>
          <w:trHeight w:val="127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1D510" w14:textId="77777777" w:rsidR="00E5008A" w:rsidRDefault="00E5008A" w:rsidP="00DA22D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774AB" w14:textId="77777777" w:rsidR="00E5008A" w:rsidRDefault="00E5008A" w:rsidP="00DA22D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A440" w14:textId="77777777" w:rsidR="00E5008A" w:rsidRDefault="00E5008A" w:rsidP="00DA2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2D2D" w14:textId="77777777" w:rsidR="00E5008A" w:rsidRDefault="00E5008A" w:rsidP="00DA2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EFFD" w14:textId="77777777" w:rsidR="00E5008A" w:rsidRDefault="00E5008A" w:rsidP="00DA2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922D" w14:textId="77777777" w:rsidR="00E5008A" w:rsidRDefault="00E5008A" w:rsidP="00DA2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BD50" w14:textId="77777777" w:rsidR="00E5008A" w:rsidRDefault="00E5008A" w:rsidP="00DA2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06E4C" w14:textId="77777777" w:rsidR="00E5008A" w:rsidRDefault="00E5008A" w:rsidP="00DA2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410FC" w14:textId="77777777" w:rsidR="00E5008A" w:rsidRDefault="00E5008A" w:rsidP="00DA2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4FF1" w14:textId="77777777" w:rsidR="00E5008A" w:rsidRDefault="00E5008A" w:rsidP="00DA2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E5008A" w14:paraId="0A84563B" w14:textId="77777777" w:rsidTr="00E5008A">
        <w:trPr>
          <w:gridAfter w:val="1"/>
          <w:wAfter w:w="8" w:type="dxa"/>
          <w:trHeight w:val="127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9550" w14:textId="77777777" w:rsidR="00E5008A" w:rsidRDefault="00E5008A" w:rsidP="00DA22D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30744" w14:textId="77777777" w:rsidR="00E5008A" w:rsidRDefault="00E5008A" w:rsidP="00DA22D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7013" w14:textId="77777777" w:rsidR="00E5008A" w:rsidRDefault="00E5008A" w:rsidP="00DA2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87D4" w14:textId="77777777" w:rsidR="00E5008A" w:rsidRDefault="00E5008A" w:rsidP="00DA2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9C4D4" w14:textId="77777777" w:rsidR="00E5008A" w:rsidRDefault="00E5008A" w:rsidP="00DA2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D9AD" w14:textId="77777777" w:rsidR="00E5008A" w:rsidRDefault="00E5008A" w:rsidP="00DA2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B8175" w14:textId="77777777" w:rsidR="00E5008A" w:rsidRDefault="00E5008A" w:rsidP="00DA2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6DDF" w14:textId="77777777" w:rsidR="00E5008A" w:rsidRDefault="00E5008A" w:rsidP="00DA2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DF453" w14:textId="77777777" w:rsidR="00E5008A" w:rsidRDefault="00E5008A" w:rsidP="00DA2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1F11" w14:textId="77777777" w:rsidR="00E5008A" w:rsidRDefault="00E5008A" w:rsidP="00DA2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C662" w14:textId="77777777" w:rsidR="00E5008A" w:rsidRDefault="00E5008A" w:rsidP="00DA2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69D80" w14:textId="77777777" w:rsidR="00E5008A" w:rsidRDefault="00E5008A" w:rsidP="00DA2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53A1A" w14:textId="77777777" w:rsidR="00E5008A" w:rsidRDefault="00E5008A" w:rsidP="00DA2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2C200" w14:textId="77777777" w:rsidR="00E5008A" w:rsidRDefault="00E5008A" w:rsidP="00DA2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94994" w14:textId="77777777" w:rsidR="00E5008A" w:rsidRDefault="00E5008A" w:rsidP="00DA2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8627F" w14:textId="77777777" w:rsidR="00E5008A" w:rsidRDefault="00E5008A" w:rsidP="00DA2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770AA" w14:textId="77777777" w:rsidR="00E5008A" w:rsidRDefault="00E5008A" w:rsidP="00DA2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EB05" w14:textId="77777777" w:rsidR="00E5008A" w:rsidRDefault="00E5008A" w:rsidP="00DA2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E5008A" w14:paraId="0FE745D1" w14:textId="77777777" w:rsidTr="00E5008A">
        <w:trPr>
          <w:gridAfter w:val="1"/>
          <w:wAfter w:w="8" w:type="dxa"/>
          <w:trHeight w:val="36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CFBB" w14:textId="77777777" w:rsidR="00E5008A" w:rsidRDefault="00E5008A" w:rsidP="00DA22DD">
            <w:pPr>
              <w:jc w:val="right"/>
              <w:outlineLvl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F88C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ОБАВЕЗНИ ПРЕДМЕТИ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F4DD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26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B29A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A280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962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D933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74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450F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0785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3.5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06690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925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75B4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129.5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F80F6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33FE5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3.5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2EED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851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001CD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129.5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0F28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24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4AC5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2,5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D4E37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792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8E57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82,5</w:t>
            </w:r>
          </w:p>
        </w:tc>
      </w:tr>
      <w:tr w:rsidR="00E5008A" w14:paraId="5076E97A" w14:textId="77777777" w:rsidTr="00E5008A">
        <w:trPr>
          <w:gridAfter w:val="1"/>
          <w:wAfter w:w="8" w:type="dxa"/>
          <w:trHeight w:val="2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E24CA" w14:textId="77777777" w:rsidR="00E5008A" w:rsidRDefault="00E5008A" w:rsidP="00DA22DD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62643" w14:textId="77777777" w:rsidR="00E5008A" w:rsidRDefault="00E5008A" w:rsidP="00DA22DD">
            <w:pPr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Српски језик и к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њиж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pl-PL"/>
              </w:rPr>
              <w:t>евност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99C1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4A8B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90A2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148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8466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A061B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3DD5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F050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2865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783EE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281E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B4AD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5060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69A3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683C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8D5B" w14:textId="3C905C2B" w:rsidR="00E5008A" w:rsidRPr="00350B3E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32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A171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E5008A" w14:paraId="6B04C57D" w14:textId="77777777" w:rsidTr="00E5008A">
        <w:trPr>
          <w:gridAfter w:val="1"/>
          <w:wAfter w:w="8" w:type="dxa"/>
          <w:trHeight w:val="33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C19C" w14:textId="0569B428" w:rsidR="00E5008A" w:rsidRDefault="00E5008A" w:rsidP="00DA22DD">
            <w:pPr>
              <w:tabs>
                <w:tab w:val="left" w:pos="263"/>
              </w:tabs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2.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8B22" w14:textId="77777777" w:rsidR="00E5008A" w:rsidRDefault="00E5008A" w:rsidP="00DA22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Енглески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9529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F865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124DD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1AF7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1FB1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7985B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0,5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8060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37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A7E4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18,5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67992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2A22B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41F94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C4BBB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37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20C0A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C3EE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7BAC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33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E32C7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33</w:t>
            </w:r>
          </w:p>
        </w:tc>
      </w:tr>
      <w:tr w:rsidR="00E5008A" w14:paraId="2EA1C96E" w14:textId="77777777" w:rsidTr="00E5008A">
        <w:trPr>
          <w:gridAfter w:val="1"/>
          <w:wAfter w:w="8" w:type="dxa"/>
          <w:trHeight w:val="2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93C81" w14:textId="77777777" w:rsidR="00E5008A" w:rsidRDefault="00E5008A" w:rsidP="00DA22DD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F083" w14:textId="77777777" w:rsidR="00E5008A" w:rsidRDefault="00E5008A" w:rsidP="00DA22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Латински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1AEA7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0712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A258A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FD79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EB273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8EB1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D685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8B53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D547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F4BD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B85F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F9D1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9C0B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3905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6BA7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C2A8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E5008A" w14:paraId="102030B7" w14:textId="77777777" w:rsidTr="00E5008A">
        <w:trPr>
          <w:gridAfter w:val="1"/>
          <w:wAfter w:w="8" w:type="dxa"/>
          <w:trHeight w:val="2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5ABA" w14:textId="77777777" w:rsidR="00E5008A" w:rsidRDefault="00E5008A" w:rsidP="00DA22DD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A5C46" w14:textId="77777777" w:rsidR="00E5008A" w:rsidRDefault="00E5008A" w:rsidP="00DA22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Социологија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C6F0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D966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13B0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4DE3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B62F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162B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5B71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E680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9E6F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CB63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5E3E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6317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38C8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18D0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BA55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0F65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E5008A" w14:paraId="62D63944" w14:textId="77777777" w:rsidTr="00E5008A">
        <w:trPr>
          <w:gridAfter w:val="1"/>
          <w:wAfter w:w="8" w:type="dxa"/>
          <w:trHeight w:val="2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A1CA" w14:textId="77777777" w:rsidR="00E5008A" w:rsidRDefault="00E5008A" w:rsidP="00DA22DD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CE6" w14:textId="77777777" w:rsidR="00E5008A" w:rsidRDefault="00E5008A" w:rsidP="00DA22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Психологија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E736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03A5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A2B0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1A4B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99FB7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FB9B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15820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B657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04F8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5E01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4A3F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0C5C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E51D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4C25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13A3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3924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E5008A" w14:paraId="3BDA39A7" w14:textId="77777777" w:rsidTr="00E5008A">
        <w:trPr>
          <w:gridAfter w:val="1"/>
          <w:wAfter w:w="8" w:type="dxa"/>
          <w:trHeight w:val="2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E1DC" w14:textId="77777777" w:rsidR="00E5008A" w:rsidRDefault="00E5008A" w:rsidP="00DA22DD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88DF0" w14:textId="77777777" w:rsidR="00E5008A" w:rsidRDefault="00E5008A" w:rsidP="00DA22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Филозофија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01EF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0E2E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EB2F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0FEA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536F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917B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F274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0CA7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54B91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DEE7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2CF7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F2E6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1BFF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F98D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6FFC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99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079C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E5008A" w14:paraId="381C70FC" w14:textId="77777777" w:rsidTr="00E5008A">
        <w:trPr>
          <w:gridAfter w:val="1"/>
          <w:wAfter w:w="8" w:type="dxa"/>
          <w:trHeight w:val="2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2A1CC" w14:textId="77777777" w:rsidR="00E5008A" w:rsidRDefault="00E5008A" w:rsidP="00DA22DD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D8B1" w14:textId="77777777" w:rsidR="00E5008A" w:rsidRDefault="00E5008A" w:rsidP="00DA22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Историја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C003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1864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1A459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B317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3B24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C059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2024D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3A6F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94D5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876B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FE1F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B478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24D3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AC90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D82B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CAE1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E5008A" w14:paraId="4A3FF431" w14:textId="77777777" w:rsidTr="00E5008A">
        <w:trPr>
          <w:gridAfter w:val="1"/>
          <w:wAfter w:w="8" w:type="dxa"/>
          <w:trHeight w:val="2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4E10" w14:textId="77777777" w:rsidR="00E5008A" w:rsidRDefault="00E5008A" w:rsidP="00DA22DD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7F7A" w14:textId="77777777" w:rsidR="00E5008A" w:rsidRDefault="00E5008A" w:rsidP="00DA22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Географија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91F9E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E85C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4E3EC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87B0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A3232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780A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E33C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5933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1E2A6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F471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4986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758B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237E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9C59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DAAC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D83E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E5008A" w14:paraId="7539747B" w14:textId="77777777" w:rsidTr="00E5008A">
        <w:trPr>
          <w:gridAfter w:val="1"/>
          <w:wAfter w:w="8" w:type="dxa"/>
          <w:trHeight w:val="2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7D45E" w14:textId="77777777" w:rsidR="00E5008A" w:rsidRDefault="00E5008A" w:rsidP="00DA22DD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E872" w14:textId="77777777" w:rsidR="00E5008A" w:rsidRDefault="00E5008A" w:rsidP="00DA22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Биологија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4567F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345B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06864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9C4B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5CC87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245E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4155F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B494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06E27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A695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88DA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1485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41FF1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0A0F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D36B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6DE9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E5008A" w14:paraId="798A65C1" w14:textId="77777777" w:rsidTr="00E5008A">
        <w:trPr>
          <w:gridAfter w:val="1"/>
          <w:wAfter w:w="8" w:type="dxa"/>
          <w:trHeight w:val="2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98F5" w14:textId="77777777" w:rsidR="00E5008A" w:rsidRDefault="00E5008A" w:rsidP="00DA22DD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6B5AA" w14:textId="77777777" w:rsidR="00E5008A" w:rsidRDefault="00E5008A" w:rsidP="00DA22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F940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D275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B3EA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148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D094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9CED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FDCC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C62D0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148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8806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2C71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B1DC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F1158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185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67A9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AA0A0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F8FC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CB3BD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132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2B7B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E5008A" w14:paraId="03223033" w14:textId="77777777" w:rsidTr="00E5008A">
        <w:trPr>
          <w:gridAfter w:val="1"/>
          <w:wAfter w:w="8" w:type="dxa"/>
          <w:trHeight w:val="2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EA688" w14:textId="77777777" w:rsidR="00E5008A" w:rsidRDefault="00E5008A" w:rsidP="00DA22DD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8E58" w14:textId="77777777" w:rsidR="00E5008A" w:rsidRDefault="00E5008A" w:rsidP="00DA22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7EC4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F2E8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6F9E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E93A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0E0B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389C5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0,5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9393D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37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9793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18,5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C802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B3E4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71064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37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88A4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37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30440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E1CB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0,5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0FAB7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33BF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16,5</w:t>
            </w:r>
          </w:p>
        </w:tc>
      </w:tr>
      <w:tr w:rsidR="00E5008A" w14:paraId="61389FFB" w14:textId="77777777" w:rsidTr="00E5008A">
        <w:trPr>
          <w:gridAfter w:val="1"/>
          <w:wAfter w:w="8" w:type="dxa"/>
          <w:trHeight w:val="2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FC36F" w14:textId="77777777" w:rsidR="00E5008A" w:rsidRDefault="00E5008A" w:rsidP="00DA22DD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47EC" w14:textId="77777777" w:rsidR="00E5008A" w:rsidRDefault="00E5008A" w:rsidP="00DA22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Хемија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2E55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479F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F894F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80C8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02D68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AC3D2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0,5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755B6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37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FBDD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18,5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E1179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10DAB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0,5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5A99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37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74A1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18,5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FE30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25AC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1EDBC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0C41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E5008A" w14:paraId="22ADC7A5" w14:textId="77777777" w:rsidTr="00E5008A">
        <w:trPr>
          <w:gridAfter w:val="1"/>
          <w:wAfter w:w="8" w:type="dxa"/>
          <w:trHeight w:val="2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5BBD" w14:textId="77777777" w:rsidR="00E5008A" w:rsidRDefault="00E5008A" w:rsidP="00DA22DD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4FA8" w14:textId="77777777" w:rsidR="00E5008A" w:rsidRDefault="00E5008A" w:rsidP="00DA22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унарство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AC62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008F7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ABA4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B075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63CD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8D82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8C7F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F9691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F586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AB5AD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76D5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79B4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37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F4A9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E46A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9B5C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04FE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33</w:t>
            </w:r>
          </w:p>
        </w:tc>
      </w:tr>
      <w:tr w:rsidR="00E5008A" w14:paraId="076ED9E6" w14:textId="77777777" w:rsidTr="00E5008A">
        <w:trPr>
          <w:gridAfter w:val="1"/>
          <w:wAfter w:w="8" w:type="dxa"/>
          <w:trHeight w:val="2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0C766" w14:textId="77777777" w:rsidR="00E5008A" w:rsidRDefault="00E5008A" w:rsidP="00DA22DD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E98AE" w14:textId="77777777" w:rsidR="00E5008A" w:rsidRDefault="00E5008A" w:rsidP="00DA22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4122C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D5FB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300A2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29D6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DA833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5B82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5FCD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37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D938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1774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AAC3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CAC9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79F4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6613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B7F9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B9D4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C2EC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E5008A" w14:paraId="4179D2B2" w14:textId="77777777" w:rsidTr="00E5008A">
        <w:trPr>
          <w:gridAfter w:val="1"/>
          <w:wAfter w:w="8" w:type="dxa"/>
          <w:trHeight w:val="2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05BA" w14:textId="77777777" w:rsidR="00E5008A" w:rsidRDefault="00E5008A" w:rsidP="00DA22DD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A7AC1" w14:textId="77777777" w:rsidR="00E5008A" w:rsidRDefault="00E5008A" w:rsidP="00DA22DD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Ликовна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3EAD9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4B2A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17D46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B94C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94C4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FC4B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A1F7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37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369B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A2C9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F37D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EB62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FADF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28E8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3BB3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1FB1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7EBA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E5008A" w14:paraId="1A0DED75" w14:textId="77777777" w:rsidTr="00E5008A">
        <w:trPr>
          <w:gridAfter w:val="1"/>
          <w:wAfter w:w="8" w:type="dxa"/>
          <w:trHeight w:val="2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4BBE5" w14:textId="77777777" w:rsidR="00E5008A" w:rsidRDefault="00E5008A" w:rsidP="00DA22DD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3A19" w14:textId="77777777" w:rsidR="00E5008A" w:rsidRDefault="00E5008A" w:rsidP="00DA22DD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Физи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здрав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ствено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васпит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ање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6BF4D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CE3B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57E6E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295C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A1BC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981D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4832D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2BBE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DC0E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0298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3E49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51C8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48A2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6D09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0A13F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E9D1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E5008A" w14:paraId="32BB6EE8" w14:textId="77777777" w:rsidTr="00E5008A">
        <w:trPr>
          <w:gridAfter w:val="1"/>
          <w:wAfter w:w="8" w:type="dxa"/>
          <w:trHeight w:val="2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6F48" w14:textId="77777777" w:rsidR="00E5008A" w:rsidRDefault="00E5008A" w:rsidP="00DA22DD">
            <w:pPr>
              <w:jc w:val="right"/>
              <w:outlineLvl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E577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II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ИЗБОРНИ ПРЕДМЕТИ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C493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F3AD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F721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185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B189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BB0C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92F4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0,5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5B15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148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F033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18,5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9784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473A1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0,5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E13F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222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0E19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18,5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9140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8189E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0,5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5378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198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FF5EA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16,5</w:t>
            </w:r>
          </w:p>
        </w:tc>
      </w:tr>
      <w:tr w:rsidR="00E5008A" w14:paraId="4A67DC7E" w14:textId="77777777" w:rsidTr="00E5008A">
        <w:trPr>
          <w:gridAfter w:val="1"/>
          <w:wAfter w:w="8" w:type="dxa"/>
          <w:trHeight w:val="2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91A5" w14:textId="77777777" w:rsidR="00E5008A" w:rsidRDefault="00E5008A" w:rsidP="00DA22DD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5F33" w14:textId="77777777" w:rsidR="00E5008A" w:rsidRDefault="00E5008A" w:rsidP="00DA22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настава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/Г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15D2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0185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F1D5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39CA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F5A5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66B2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BDDD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37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AEC2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42D6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D6F8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D006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37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2743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E7D8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0D47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4564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33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FD0C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E5008A" w14:paraId="3A734BE8" w14:textId="77777777" w:rsidTr="00E5008A">
        <w:trPr>
          <w:gridAfter w:val="1"/>
          <w:wAfter w:w="8" w:type="dxa"/>
          <w:trHeight w:val="2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B88D" w14:textId="06E47503" w:rsidR="00E5008A" w:rsidRDefault="00E5008A" w:rsidP="00DA22DD">
            <w:pPr>
              <w:tabs>
                <w:tab w:val="left" w:pos="263"/>
              </w:tabs>
              <w:ind w:hanging="20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     2.   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A67A" w14:textId="77777777" w:rsidR="00E5008A" w:rsidRDefault="00E5008A" w:rsidP="00DA22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Француски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8B6E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F792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05224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E818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3E9B1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E047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0,5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C762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37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DBEED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18,5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6DD4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C2ECA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0,5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BCDE1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37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60A0D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18,5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8257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39EC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0,5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7BEF1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33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03D6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16,5</w:t>
            </w:r>
          </w:p>
        </w:tc>
      </w:tr>
      <w:tr w:rsidR="00E5008A" w14:paraId="5472B098" w14:textId="77777777" w:rsidTr="00E5008A">
        <w:trPr>
          <w:gridAfter w:val="1"/>
          <w:wAfter w:w="8" w:type="dxa"/>
          <w:trHeight w:val="14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D733" w14:textId="77777777" w:rsidR="00E5008A" w:rsidRDefault="00E5008A" w:rsidP="00DA22DD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AA28" w14:textId="77777777" w:rsidR="00E5008A" w:rsidRDefault="00E5008A" w:rsidP="00DA22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Изборни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  <w:r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35FED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E50F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41BF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194C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15B71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C7EF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BD30C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482E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D7DD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1A3D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9804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148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7CB0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A3E5B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21C5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74DF2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132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0C69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E5008A" w14:paraId="257D4851" w14:textId="77777777" w:rsidTr="00E5008A">
        <w:trPr>
          <w:gridAfter w:val="1"/>
          <w:wAfter w:w="8" w:type="dxa"/>
          <w:trHeight w:val="13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8A2A" w14:textId="77777777" w:rsidR="00E5008A" w:rsidRDefault="00E5008A" w:rsidP="00DA22DD">
            <w:pPr>
              <w:jc w:val="right"/>
              <w:outlineLvl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4A06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УКУПНО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I+II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):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676B7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r-Latn-RS"/>
              </w:rPr>
              <w:t>31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F63E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r-Latn-RS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5EFF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r-Latn-RS"/>
              </w:rPr>
              <w:t>1147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43880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r-Latn-RS"/>
              </w:rPr>
              <w:t>74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8547F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r-Latn-RS"/>
              </w:rPr>
              <w:t>29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8FB7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1176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1073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69543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0A6E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1D556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200A4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1073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F3E82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148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0481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F8555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AD7C2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927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40B11" w14:textId="77777777" w:rsidR="00E5008A" w:rsidRDefault="00E5008A" w:rsidP="00DA22DD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99</w:t>
            </w:r>
          </w:p>
        </w:tc>
      </w:tr>
    </w:tbl>
    <w:p w14:paraId="7B371046" w14:textId="77777777" w:rsidR="006B4487" w:rsidRPr="00772C2B" w:rsidRDefault="006B4487" w:rsidP="008B0873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4269E711" w14:textId="75FA3F78" w:rsidR="00EA4F01" w:rsidRPr="006B239A" w:rsidRDefault="00EA4F01" w:rsidP="006B239A">
      <w:pPr>
        <w:spacing w:line="276" w:lineRule="auto"/>
        <w:ind w:firstLine="720"/>
        <w:jc w:val="right"/>
        <w:outlineLvl w:val="0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НЕДЕ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НИ И ГОДИ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ШЊ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И ФОНД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АСОВА ЗА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ОБРАЗОВНИ ПРОФИЛ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ЕЛЕКТРОТЕХНИЧАР РАЧУНАРА                         </w:t>
      </w:r>
    </w:p>
    <w:p w14:paraId="625D7C6A" w14:textId="77777777" w:rsidR="00EA4F01" w:rsidRPr="00772C2B" w:rsidRDefault="00EA4F01" w:rsidP="00EA4F01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eastAsia="en-US"/>
        </w:rPr>
      </w:pPr>
    </w:p>
    <w:tbl>
      <w:tblPr>
        <w:tblStyle w:val="TableGrid"/>
        <w:tblW w:w="1458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615"/>
        <w:gridCol w:w="4076"/>
        <w:gridCol w:w="468"/>
        <w:gridCol w:w="418"/>
        <w:gridCol w:w="540"/>
        <w:gridCol w:w="540"/>
        <w:gridCol w:w="540"/>
        <w:gridCol w:w="540"/>
        <w:gridCol w:w="453"/>
        <w:gridCol w:w="438"/>
        <w:gridCol w:w="12"/>
        <w:gridCol w:w="360"/>
        <w:gridCol w:w="540"/>
        <w:gridCol w:w="450"/>
        <w:gridCol w:w="450"/>
        <w:gridCol w:w="450"/>
        <w:gridCol w:w="450"/>
        <w:gridCol w:w="630"/>
        <w:gridCol w:w="540"/>
        <w:gridCol w:w="450"/>
        <w:gridCol w:w="450"/>
        <w:gridCol w:w="540"/>
        <w:gridCol w:w="630"/>
      </w:tblGrid>
      <w:tr w:rsidR="00B662BC" w14:paraId="0D35157D" w14:textId="77777777" w:rsidTr="005F3F84">
        <w:trPr>
          <w:trHeight w:val="113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7D1E8" w14:textId="77777777" w:rsidR="00B662BC" w:rsidRDefault="00B662BC" w:rsidP="00DA2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B2C87AD" w14:textId="77777777" w:rsidR="00B662BC" w:rsidRDefault="00B662BC" w:rsidP="00DA22DD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BBE2" w14:textId="77777777" w:rsidR="00B662BC" w:rsidRDefault="00B662BC" w:rsidP="00DA22DD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 Р Е Д М Е Т И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A43F" w14:textId="77777777" w:rsidR="00B662BC" w:rsidRDefault="00B662BC" w:rsidP="00DA2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РАЗРЕД</w:t>
            </w:r>
          </w:p>
        </w:tc>
        <w:tc>
          <w:tcPr>
            <w:tcW w:w="2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C1E0" w14:textId="77777777" w:rsidR="00B662BC" w:rsidRDefault="00B662BC" w:rsidP="00DA2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 РАЗРЕД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A908" w14:textId="77777777" w:rsidR="00B662BC" w:rsidRDefault="00B662BC" w:rsidP="00DA2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 РАЗРЕД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7F02" w14:textId="77777777" w:rsidR="00B662BC" w:rsidRDefault="00B662BC" w:rsidP="00DA2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РАЗРЕД</w:t>
            </w:r>
          </w:p>
        </w:tc>
      </w:tr>
      <w:tr w:rsidR="0022572C" w14:paraId="4733CFE5" w14:textId="77777777" w:rsidTr="005F3F84">
        <w:trPr>
          <w:trHeight w:val="124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62038" w14:textId="77777777" w:rsidR="00B662BC" w:rsidRDefault="00B662BC" w:rsidP="00DA22D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ECF1" w14:textId="77777777" w:rsidR="00B662BC" w:rsidRDefault="00B662BC" w:rsidP="00DA22D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C944" w14:textId="77777777" w:rsidR="00B662BC" w:rsidRDefault="00B662BC" w:rsidP="00DA2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2F3E" w14:textId="77777777" w:rsidR="00B662BC" w:rsidRDefault="00B662BC" w:rsidP="00DA2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029D" w14:textId="77777777" w:rsidR="00B662BC" w:rsidRDefault="00B662BC" w:rsidP="00DA2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81782" w14:textId="77777777" w:rsidR="00B662BC" w:rsidRDefault="00B662BC" w:rsidP="00DA2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A7ADD" w14:textId="77777777" w:rsidR="00B662BC" w:rsidRDefault="00B662BC" w:rsidP="00DA2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869AB" w14:textId="77777777" w:rsidR="00B662BC" w:rsidRDefault="00B662BC" w:rsidP="00DA2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A8D9" w14:textId="77777777" w:rsidR="00B662BC" w:rsidRDefault="00B662BC" w:rsidP="00DA2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83F7" w14:textId="77777777" w:rsidR="00B662BC" w:rsidRDefault="00B662BC" w:rsidP="00DA2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5F3F84" w14:paraId="609815B6" w14:textId="77777777" w:rsidTr="005F3F84">
        <w:trPr>
          <w:trHeight w:val="124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B50B2" w14:textId="77777777" w:rsidR="005F3F84" w:rsidRDefault="005F3F84" w:rsidP="00DA22D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3819A" w14:textId="77777777" w:rsidR="005F3F84" w:rsidRDefault="005F3F84" w:rsidP="00DA22D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FA89F" w14:textId="77777777" w:rsidR="005F3F84" w:rsidRPr="005F3F84" w:rsidRDefault="005F3F84" w:rsidP="00DA22DD">
            <w:pPr>
              <w:jc w:val="center"/>
              <w:rPr>
                <w:rFonts w:ascii="Times New Roman" w:hAnsi="Times New Roman"/>
              </w:rPr>
            </w:pPr>
            <w:r w:rsidRPr="005F3F84">
              <w:rPr>
                <w:rFonts w:ascii="Times New Roman" w:hAnsi="Times New Roman"/>
              </w:rPr>
              <w:t>Т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4E8D" w14:textId="77777777" w:rsidR="005F3F84" w:rsidRPr="005F3F84" w:rsidRDefault="005F3F84" w:rsidP="00DA22DD">
            <w:pPr>
              <w:jc w:val="center"/>
              <w:rPr>
                <w:rFonts w:ascii="Times New Roman" w:hAnsi="Times New Roman"/>
              </w:rPr>
            </w:pPr>
            <w:r w:rsidRPr="005F3F84">
              <w:rPr>
                <w:rFonts w:ascii="Times New Roman" w:hAnsi="Times New Roman"/>
              </w:rPr>
              <w:t>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8DAB" w14:textId="2B059A14" w:rsidR="005F3F84" w:rsidRPr="005F3F84" w:rsidRDefault="005F3F84" w:rsidP="00DA22DD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5F3F84">
              <w:rPr>
                <w:rFonts w:ascii="Times New Roman" w:hAnsi="Times New Roman"/>
                <w:lang w:val="sr-Cyrl-RS"/>
              </w:rPr>
              <w:t>ПН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8B8B" w14:textId="77777777" w:rsidR="005F3F84" w:rsidRPr="005F3F84" w:rsidRDefault="005F3F84" w:rsidP="00DA22DD">
            <w:pPr>
              <w:jc w:val="center"/>
              <w:rPr>
                <w:rFonts w:ascii="Times New Roman" w:hAnsi="Times New Roman"/>
              </w:rPr>
            </w:pPr>
            <w:r w:rsidRPr="005F3F84">
              <w:rPr>
                <w:rFonts w:ascii="Times New Roman" w:hAnsi="Times New Roman"/>
              </w:rPr>
              <w:t>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C4483" w14:textId="77777777" w:rsidR="005F3F84" w:rsidRPr="005F3F84" w:rsidRDefault="005F3F84" w:rsidP="00DA22DD">
            <w:pPr>
              <w:jc w:val="center"/>
              <w:rPr>
                <w:rFonts w:ascii="Times New Roman" w:hAnsi="Times New Roman"/>
              </w:rPr>
            </w:pPr>
            <w:r w:rsidRPr="005F3F84">
              <w:rPr>
                <w:rFonts w:ascii="Times New Roman" w:hAnsi="Times New Roman"/>
              </w:rPr>
              <w:t>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5D11" w14:textId="69D42A63" w:rsidR="005F3F84" w:rsidRPr="005F3F84" w:rsidRDefault="005F3F84" w:rsidP="00DA22DD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5F3F84">
              <w:rPr>
                <w:rFonts w:ascii="Times New Roman" w:hAnsi="Times New Roman"/>
                <w:lang w:val="sr-Cyrl-RS"/>
              </w:rPr>
              <w:t>ПН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01B89" w14:textId="77777777" w:rsidR="005F3F84" w:rsidRPr="005F3F84" w:rsidRDefault="005F3F84" w:rsidP="00DA22DD">
            <w:pPr>
              <w:jc w:val="center"/>
              <w:rPr>
                <w:rFonts w:ascii="Times New Roman" w:hAnsi="Times New Roman"/>
              </w:rPr>
            </w:pPr>
            <w:r w:rsidRPr="005F3F84">
              <w:rPr>
                <w:rFonts w:ascii="Times New Roman" w:hAnsi="Times New Roman"/>
              </w:rPr>
              <w:t>Т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4025" w14:textId="77777777" w:rsidR="005F3F84" w:rsidRPr="005F3F84" w:rsidRDefault="005F3F84" w:rsidP="00DA22DD">
            <w:pPr>
              <w:jc w:val="center"/>
              <w:rPr>
                <w:rFonts w:ascii="Times New Roman" w:hAnsi="Times New Roman"/>
              </w:rPr>
            </w:pPr>
            <w:r w:rsidRPr="005F3F84">
              <w:rPr>
                <w:rFonts w:ascii="Times New Roman" w:hAnsi="Times New Roman"/>
              </w:rPr>
              <w:t>В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1FC0" w14:textId="44B03E39" w:rsidR="005F3F84" w:rsidRPr="005F3F84" w:rsidRDefault="005F3F84" w:rsidP="00DA22DD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7DF70" w14:textId="77777777" w:rsidR="005F3F84" w:rsidRPr="005F3F84" w:rsidRDefault="005F3F84" w:rsidP="00DA22DD">
            <w:pPr>
              <w:jc w:val="center"/>
              <w:rPr>
                <w:rFonts w:ascii="Times New Roman" w:hAnsi="Times New Roman"/>
              </w:rPr>
            </w:pPr>
            <w:r w:rsidRPr="005F3F84">
              <w:rPr>
                <w:rFonts w:ascii="Times New Roman" w:hAnsi="Times New Roman"/>
              </w:rPr>
              <w:t>Т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6BA3" w14:textId="77777777" w:rsidR="005F3F84" w:rsidRPr="005F3F84" w:rsidRDefault="005F3F84" w:rsidP="00DA22DD">
            <w:pPr>
              <w:jc w:val="center"/>
              <w:rPr>
                <w:rFonts w:ascii="Times New Roman" w:hAnsi="Times New Roman"/>
              </w:rPr>
            </w:pPr>
            <w:r w:rsidRPr="005F3F84">
              <w:rPr>
                <w:rFonts w:ascii="Times New Roman" w:hAnsi="Times New Roman"/>
              </w:rPr>
              <w:t>В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D1F6" w14:textId="4711CA2C" w:rsidR="005F3F84" w:rsidRPr="005F3F84" w:rsidRDefault="005F3F84" w:rsidP="00DA22DD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A9107" w14:textId="77777777" w:rsidR="005F3F84" w:rsidRPr="005F3F84" w:rsidRDefault="005F3F84" w:rsidP="00DA22DD">
            <w:pPr>
              <w:jc w:val="center"/>
              <w:rPr>
                <w:rFonts w:ascii="Times New Roman" w:hAnsi="Times New Roman"/>
              </w:rPr>
            </w:pPr>
            <w:r w:rsidRPr="005F3F84">
              <w:rPr>
                <w:rFonts w:ascii="Times New Roman" w:hAnsi="Times New Roman"/>
              </w:rPr>
              <w:t>Т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7809" w14:textId="77777777" w:rsidR="005F3F84" w:rsidRPr="005F3F84" w:rsidRDefault="005F3F84" w:rsidP="00DA22DD">
            <w:pPr>
              <w:jc w:val="center"/>
              <w:rPr>
                <w:rFonts w:ascii="Times New Roman" w:hAnsi="Times New Roman"/>
              </w:rPr>
            </w:pPr>
            <w:r w:rsidRPr="005F3F84">
              <w:rPr>
                <w:rFonts w:ascii="Times New Roman" w:hAnsi="Times New Roman"/>
              </w:rPr>
              <w:t>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BB77B" w14:textId="77777777" w:rsidR="005F3F84" w:rsidRPr="005F3F84" w:rsidRDefault="005F3F84" w:rsidP="00DA22DD">
            <w:pPr>
              <w:jc w:val="center"/>
              <w:rPr>
                <w:rFonts w:ascii="Times New Roman" w:hAnsi="Times New Roman"/>
              </w:rPr>
            </w:pPr>
            <w:r w:rsidRPr="005F3F84">
              <w:rPr>
                <w:rFonts w:ascii="Times New Roman" w:hAnsi="Times New Roman"/>
              </w:rPr>
              <w:t>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AA4BA" w14:textId="77777777" w:rsidR="005F3F84" w:rsidRPr="005F3F84" w:rsidRDefault="005F3F84" w:rsidP="00DA22DD">
            <w:pPr>
              <w:jc w:val="center"/>
              <w:rPr>
                <w:rFonts w:ascii="Times New Roman" w:hAnsi="Times New Roman"/>
              </w:rPr>
            </w:pPr>
            <w:r w:rsidRPr="005F3F84">
              <w:rPr>
                <w:rFonts w:ascii="Times New Roman" w:hAnsi="Times New Roman"/>
              </w:rPr>
              <w:t>В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5282" w14:textId="77777777" w:rsidR="005F3F84" w:rsidRPr="005F3F84" w:rsidRDefault="005F3F84" w:rsidP="00DA22DD">
            <w:pPr>
              <w:jc w:val="center"/>
              <w:rPr>
                <w:rFonts w:ascii="Times New Roman" w:hAnsi="Times New Roman"/>
              </w:rPr>
            </w:pPr>
            <w:r w:rsidRPr="005F3F84">
              <w:rPr>
                <w:rFonts w:ascii="Times New Roman" w:hAnsi="Times New Roman"/>
              </w:rPr>
              <w:t>Т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FFE06" w14:textId="77777777" w:rsidR="005F3F84" w:rsidRPr="005F3F84" w:rsidRDefault="005F3F84" w:rsidP="00DA22DD">
            <w:pPr>
              <w:jc w:val="center"/>
              <w:rPr>
                <w:rFonts w:ascii="Times New Roman" w:hAnsi="Times New Roman"/>
              </w:rPr>
            </w:pPr>
            <w:r w:rsidRPr="005F3F84">
              <w:rPr>
                <w:rFonts w:ascii="Times New Roman" w:hAnsi="Times New Roman"/>
              </w:rPr>
              <w:t>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F9E1" w14:textId="77777777" w:rsidR="005F3F84" w:rsidRPr="005F3F84" w:rsidRDefault="005F3F84" w:rsidP="00DA22DD">
            <w:pPr>
              <w:jc w:val="center"/>
              <w:rPr>
                <w:rFonts w:ascii="Times New Roman" w:hAnsi="Times New Roman"/>
              </w:rPr>
            </w:pPr>
            <w:r w:rsidRPr="005F3F84">
              <w:rPr>
                <w:rFonts w:ascii="Times New Roman" w:hAnsi="Times New Roman"/>
              </w:rPr>
              <w:t>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F1471" w14:textId="77777777" w:rsidR="005F3F84" w:rsidRPr="005F3F84" w:rsidRDefault="005F3F84" w:rsidP="00DA22DD">
            <w:pPr>
              <w:jc w:val="center"/>
              <w:rPr>
                <w:rFonts w:ascii="Times New Roman" w:hAnsi="Times New Roman"/>
              </w:rPr>
            </w:pPr>
            <w:r w:rsidRPr="005F3F84">
              <w:rPr>
                <w:rFonts w:ascii="Times New Roman" w:hAnsi="Times New Roman"/>
              </w:rPr>
              <w:t>В</w:t>
            </w:r>
          </w:p>
        </w:tc>
      </w:tr>
      <w:tr w:rsidR="005F3F84" w14:paraId="609D46C0" w14:textId="77777777" w:rsidTr="005F3F84">
        <w:trPr>
          <w:trHeight w:val="27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C946" w14:textId="77777777" w:rsidR="005F3F84" w:rsidRDefault="005F3F84" w:rsidP="00DA22DD">
            <w:pPr>
              <w:jc w:val="right"/>
              <w:outlineLvl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75A52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ОБАВЕЗНИ ОПШТЕОБРАЗОВНИ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D81A" w14:textId="04FE72D0" w:rsidR="005F3F84" w:rsidRPr="00B662BC" w:rsidRDefault="005F3F84" w:rsidP="00DA22DD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lang w:val="sr-Latn-RS"/>
              </w:rPr>
              <w:t>9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F2EE5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DC92" w14:textId="77777777" w:rsidR="005F3F84" w:rsidRDefault="005F3F84" w:rsidP="002E01EB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CBAE" w14:textId="0C011E4B" w:rsidR="005F3F84" w:rsidRPr="00B662BC" w:rsidRDefault="005F3F84" w:rsidP="00DA22DD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6</w:t>
            </w:r>
            <w:r>
              <w:rPr>
                <w:rFonts w:ascii="Times New Roman" w:hAnsi="Times New Roman"/>
                <w:b/>
                <w:sz w:val="16"/>
                <w:szCs w:val="16"/>
                <w:lang w:val="sr-Latn-RS"/>
              </w:rPr>
              <w:t>65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D76A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8670" w14:textId="753F5B6A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4150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96F9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73D8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7A24" w14:textId="3E18A714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F110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8CF3" w14:textId="2E040065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FFE5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E82F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0D71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94FE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D8AC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12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16D3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37C69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372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A73A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  <w:tr w:rsidR="005F3F84" w14:paraId="4B98C1F8" w14:textId="77777777" w:rsidTr="005F3F84">
        <w:trPr>
          <w:trHeight w:val="27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024AC" w14:textId="77777777" w:rsidR="005F3F84" w:rsidRDefault="005F3F84" w:rsidP="00DA22DD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B83B2" w14:textId="77777777" w:rsidR="005F3F84" w:rsidRDefault="005F3F84" w:rsidP="00DA22DD">
            <w:pPr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Српски језик и к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њиж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pl-PL"/>
              </w:rPr>
              <w:t>евност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19C3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F600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31FD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45A0" w14:textId="7215B023" w:rsidR="005F3F84" w:rsidRPr="00B662BC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105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ECFC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A1EF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93BB6" w14:textId="0AD3AD4A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AFDB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1496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060E" w14:textId="4D0A6741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01FB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3D6C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CE22F" w14:textId="029BA3A9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0368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5A0EC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460B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AD256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0BE1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7A07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165D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</w:tr>
      <w:tr w:rsidR="005F3F84" w14:paraId="7DC8029E" w14:textId="77777777" w:rsidTr="005F3F84">
        <w:trPr>
          <w:trHeight w:val="27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1DC9" w14:textId="2DFD3C69" w:rsidR="005F3F84" w:rsidRDefault="005F3F84" w:rsidP="00DA22DD">
            <w:pPr>
              <w:tabs>
                <w:tab w:val="left" w:pos="263"/>
              </w:tabs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87EE" w14:textId="77777777" w:rsidR="005F3F84" w:rsidRDefault="005F3F84" w:rsidP="00DA22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Енглески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7C1F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6FC1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8DBD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20553" w14:textId="4981BD6B" w:rsidR="005F3F84" w:rsidRPr="00B662BC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</w:t>
            </w: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FC33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6F9F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E91A" w14:textId="0DC30452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433D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A450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6F3A" w14:textId="2C9B2AF4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C57C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4070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EF7A" w14:textId="4C710861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F575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770C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F6A1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84E37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51A5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21397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49DD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</w:tr>
      <w:tr w:rsidR="005F3F84" w14:paraId="5EAF484F" w14:textId="77777777" w:rsidTr="005F3F84">
        <w:trPr>
          <w:trHeight w:val="27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6161" w14:textId="77777777" w:rsidR="005F3F84" w:rsidRDefault="005F3F84" w:rsidP="00DA22DD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BB5A" w14:textId="2B340805" w:rsidR="005F3F84" w:rsidRDefault="005F3F84" w:rsidP="00DA22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Физи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ED577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(и здравствено)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васпит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ање</w:t>
            </w:r>
            <w:proofErr w:type="spellEnd"/>
            <w:r w:rsidR="00ED577B">
              <w:rPr>
                <w:rStyle w:val="FootnoteReference"/>
                <w:rFonts w:ascii="Times New Roman" w:hAnsi="Times New Roman"/>
                <w:sz w:val="24"/>
                <w:szCs w:val="24"/>
                <w:lang w:val="sr-Cyrl-CS"/>
              </w:rPr>
              <w:footnoteReference w:id="3"/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41F0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70A7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828E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6FB0" w14:textId="268EE832" w:rsidR="005F3F84" w:rsidRPr="00B662BC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</w:t>
            </w: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958B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6F0B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3D0D6" w14:textId="221E24B1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6553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A7E0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1B36" w14:textId="72EBFF6B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BC55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421E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D014A" w14:textId="5FF11735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49D3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0A9A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A5D0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FDBF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527D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477E7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A15F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</w:tr>
      <w:tr w:rsidR="005F3F84" w14:paraId="45AB5556" w14:textId="77777777" w:rsidTr="005F3F84">
        <w:trPr>
          <w:trHeight w:val="26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F95C" w14:textId="77777777" w:rsidR="005F3F84" w:rsidRDefault="005F3F84" w:rsidP="00DA22DD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BFF2A" w14:textId="77777777" w:rsidR="005F3F84" w:rsidRDefault="005F3F84" w:rsidP="00DA22DD">
            <w:pPr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9F57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7F1C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25B5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18FC" w14:textId="2D4B7BA5" w:rsidR="005F3F84" w:rsidRPr="00B662BC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3DC9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6767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81161" w14:textId="68D043FE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630B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A309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78EA9" w14:textId="676920D6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E3E8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569D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BEE28" w14:textId="6E86FA5B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5B2E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EE11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F3C5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8E22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5F5C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F7F5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39F0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</w:tr>
      <w:tr w:rsidR="005F3F84" w14:paraId="0B8D8E32" w14:textId="77777777" w:rsidTr="005F3F84">
        <w:trPr>
          <w:trHeight w:val="27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58B6C" w14:textId="77777777" w:rsidR="005F3F84" w:rsidRDefault="005F3F84" w:rsidP="00DA22DD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9D80" w14:textId="77777777" w:rsidR="005F3F84" w:rsidRDefault="005F3F84" w:rsidP="00DA22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унарство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информатика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2D97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EB786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0964" w14:textId="77777777" w:rsidR="005F3F84" w:rsidRDefault="005F3F84" w:rsidP="002E01EB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55F6" w14:textId="782BD1FF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A6BD" w14:textId="642A39EA" w:rsidR="005F3F84" w:rsidRPr="00B662BC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</w:t>
            </w: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A37E" w14:textId="77777777" w:rsidR="005F3F84" w:rsidRPr="00B662BC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Latn-R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A1D7" w14:textId="7B428300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6E46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088F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63F8" w14:textId="5BE6AA24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1A8E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B3AA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7DFF" w14:textId="50C0726E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7342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79B9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AABD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EA4E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7D6B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257E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58BE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</w:tr>
      <w:tr w:rsidR="005F3F84" w14:paraId="75D373A4" w14:textId="77777777" w:rsidTr="005F3F84">
        <w:trPr>
          <w:trHeight w:val="27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B9B4" w14:textId="77777777" w:rsidR="005F3F84" w:rsidRDefault="005F3F84" w:rsidP="00DA22DD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084D" w14:textId="77777777" w:rsidR="005F3F84" w:rsidRDefault="005F3F84" w:rsidP="00DA22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Историја</w:t>
            </w:r>
            <w:proofErr w:type="spellEnd"/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C70F9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FC29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857E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ACE7" w14:textId="7C5BC787" w:rsidR="005F3F84" w:rsidRPr="00B662BC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</w:t>
            </w: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E512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AABC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C47F" w14:textId="3677C8B5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179F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8336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26A7" w14:textId="5DC3EF2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79C1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04F7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DDF1" w14:textId="2B41E87E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5811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6535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84C9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E763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AF09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BFAB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BCF7" w14:textId="77777777" w:rsidR="005F3F84" w:rsidRDefault="005F3F84" w:rsidP="00DA22DD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</w:tr>
      <w:tr w:rsidR="005F3F84" w14:paraId="45407B43" w14:textId="77777777" w:rsidTr="005F3F84">
        <w:trPr>
          <w:trHeight w:val="27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87B6" w14:textId="65F5497A" w:rsidR="005F3F84" w:rsidRDefault="005F3F84" w:rsidP="00B662BC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38F7" w14:textId="643E0F38" w:rsidR="005F3F84" w:rsidRDefault="005F3F84" w:rsidP="00B662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Ликовна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култура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527D" w14:textId="3BDAD0CE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81DE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F0C6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F02C" w14:textId="3BBD7FA7" w:rsidR="005F3F84" w:rsidRPr="00B662BC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AF9C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BF7F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D587" w14:textId="2FECE2EF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7E6C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7E6B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E21B" w14:textId="3233A1BC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FCB9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14E7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3A06" w14:textId="3962755C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B28D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91CE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69B8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A88A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70CE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4AEF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655C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</w:tr>
      <w:tr w:rsidR="005F3F84" w14:paraId="076C0823" w14:textId="77777777" w:rsidTr="005F3F84">
        <w:trPr>
          <w:trHeight w:val="27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4414" w14:textId="0E10ADD5" w:rsidR="005F3F84" w:rsidRDefault="005F3F84" w:rsidP="00B662BC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88383" w14:textId="77777777" w:rsidR="005F3F84" w:rsidRDefault="005F3F84" w:rsidP="00B662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Географија</w:t>
            </w:r>
            <w:proofErr w:type="spellEnd"/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2709" w14:textId="0DABE4CA" w:rsidR="005F3F84" w:rsidRPr="00B662BC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5438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B65F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BAEA" w14:textId="02F25955" w:rsidR="005F3F84" w:rsidRPr="00B662BC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834B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29A9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9762" w14:textId="5C249230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5AD9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7466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2547" w14:textId="73542B2E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E497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3A89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5FDB" w14:textId="33732333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16B9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7997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9382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D397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413E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A4E4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8F99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</w:tr>
      <w:tr w:rsidR="005F3F84" w14:paraId="75DDEC86" w14:textId="77777777" w:rsidTr="005F3F84">
        <w:trPr>
          <w:trHeight w:val="27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E20F" w14:textId="30E98D10" w:rsidR="005F3F84" w:rsidRDefault="005F3F84" w:rsidP="00B662BC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2DE5" w14:textId="77777777" w:rsidR="005F3F84" w:rsidRDefault="005F3F84" w:rsidP="00B662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Хемија</w:t>
            </w:r>
            <w:proofErr w:type="spellEnd"/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678DD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ABD9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767A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87D72" w14:textId="31E46599" w:rsidR="005F3F84" w:rsidRPr="00B662BC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</w:t>
            </w: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18C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B678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F740" w14:textId="1C732485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1F5A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45D5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AD04" w14:textId="2CE7554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4CE5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52BF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A9E3" w14:textId="27FBD418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21E3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D2B0" w14:textId="77777777" w:rsidR="005F3F84" w:rsidRDefault="005F3F84" w:rsidP="00B662BC">
            <w:pPr>
              <w:outlineLvl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7FE1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C1B1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6CCF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FBF2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35F9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</w:tr>
      <w:tr w:rsidR="005F3F84" w14:paraId="16BBCFE9" w14:textId="77777777" w:rsidTr="005F3F84">
        <w:trPr>
          <w:trHeight w:val="27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D6E0" w14:textId="633D5442" w:rsidR="005F3F84" w:rsidRPr="00B662BC" w:rsidRDefault="005F3F84" w:rsidP="00B662BC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10.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3580" w14:textId="31DDAE76" w:rsidR="005F3F84" w:rsidRDefault="005F3F84" w:rsidP="00B662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Биологија</w:t>
            </w:r>
            <w:proofErr w:type="spellEnd"/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5F72" w14:textId="54B2D13F" w:rsidR="005F3F84" w:rsidRPr="00B662BC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5A1F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A9A2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62ED" w14:textId="258D56FB" w:rsidR="005F3F84" w:rsidRPr="00B662BC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0E1D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FE9E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5D95" w14:textId="17A876E5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D819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C892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0F0C" w14:textId="055EAF39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22A4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6D2C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BAE7" w14:textId="47A730A1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1B23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0B38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46B4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1552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D1E3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EF46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0301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</w:tr>
      <w:tr w:rsidR="005F3F84" w14:paraId="09F3767D" w14:textId="77777777" w:rsidTr="005F3F84">
        <w:trPr>
          <w:trHeight w:val="27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2E88B" w14:textId="77777777" w:rsidR="005F3F84" w:rsidRDefault="005F3F84" w:rsidP="00B662BC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F1B0" w14:textId="77777777" w:rsidR="005F3F84" w:rsidRDefault="005F3F84" w:rsidP="00B662BC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Социологија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са правима грађана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DAEE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CF2E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C60C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CEC9" w14:textId="01F91852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BBE7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2D7D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6051" w14:textId="011CB4F8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BD46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291B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E29A" w14:textId="344A5413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DBF3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54BF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E759" w14:textId="1C5F8086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14BB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03C7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CBD3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3205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D7E2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F2DC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C234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5F3F84" w14:paraId="2377411E" w14:textId="77777777" w:rsidTr="005F3F84">
        <w:trPr>
          <w:trHeight w:val="27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5B92" w14:textId="77777777" w:rsidR="005F3F84" w:rsidRDefault="005F3F84" w:rsidP="00B662BC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D8CA" w14:textId="77777777" w:rsidR="005F3F84" w:rsidRDefault="005F3F84" w:rsidP="00B66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II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ОБАВЕЗНИ СТРУЧНИ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794AD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F7BC6" w14:textId="171D2CDF" w:rsidR="005F3F84" w:rsidRPr="00B53AC6" w:rsidRDefault="005F3F84" w:rsidP="00B662BC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930A" w14:textId="554F2E1E" w:rsidR="005F3F84" w:rsidRPr="00B53AC6" w:rsidRDefault="005F3F84" w:rsidP="002E01EB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C4D58" w14:textId="7AAEC61B" w:rsidR="005F3F84" w:rsidRPr="00E5008A" w:rsidRDefault="005F3F84" w:rsidP="00B662BC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245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10D3" w14:textId="39FAACA1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719F" w14:textId="5E745191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70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218B1" w14:textId="5BE09DA4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EDF5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5CFD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9790" w14:textId="0F9024B1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34B2" w14:textId="77777777" w:rsidR="005F3F84" w:rsidRPr="005F3F84" w:rsidRDefault="005F3F84" w:rsidP="00B662B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</w:rPr>
            </w:pPr>
            <w:r w:rsidRPr="005F3F84">
              <w:rPr>
                <w:rFonts w:ascii="Times New Roman" w:hAnsi="Times New Roman"/>
                <w:b/>
                <w:sz w:val="14"/>
                <w:szCs w:val="14"/>
              </w:rPr>
              <w:t>374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EBC4" w14:textId="5CD088E0" w:rsidR="005F3F84" w:rsidRPr="005F3F84" w:rsidRDefault="005F3F84" w:rsidP="00B662BC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68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37225" w14:textId="6362AE19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DB59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19A01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238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0CCE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408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F8A8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8F2E4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ACE9A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4B626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434</w:t>
            </w:r>
          </w:p>
        </w:tc>
      </w:tr>
      <w:tr w:rsidR="005F3F84" w14:paraId="20A7EE8F" w14:textId="77777777" w:rsidTr="005F3F84">
        <w:trPr>
          <w:trHeight w:val="27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DAC4" w14:textId="77777777" w:rsidR="005F3F84" w:rsidRDefault="005F3F84" w:rsidP="00B662BC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53E3" w14:textId="77777777" w:rsidR="005F3F84" w:rsidRDefault="005F3F84" w:rsidP="00B662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1EA2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E74B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2E28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61C29" w14:textId="32A2CAAD" w:rsidR="005F3F84" w:rsidRPr="00B662BC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</w:t>
            </w: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2AA9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color w:val="C00000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1826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color w:val="C00000"/>
                <w:sz w:val="16"/>
                <w:szCs w:val="16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6019" w14:textId="6CAB5EAE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7C99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171E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A112" w14:textId="255FB009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FED1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0A2A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5225" w14:textId="044CF8C3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3473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05E8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5EDD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0600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ECF0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A335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F103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5F3F84" w14:paraId="50F8826A" w14:textId="77777777" w:rsidTr="005F3F84">
        <w:trPr>
          <w:trHeight w:val="27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7995F" w14:textId="77777777" w:rsidR="005F3F84" w:rsidRDefault="005F3F84" w:rsidP="00B662BC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BEE8" w14:textId="77777777" w:rsidR="005F3F84" w:rsidRDefault="005F3F84" w:rsidP="00B662BC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Основе електротехнике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AB9E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7E01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233B" w14:textId="77777777" w:rsidR="005F3F84" w:rsidRDefault="005F3F84" w:rsidP="002E01EB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A948" w14:textId="4A16CCB5" w:rsidR="005F3F84" w:rsidRPr="0022572C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FFC7D" w14:textId="11AF9BC2" w:rsidR="005F3F84" w:rsidRPr="0022572C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4F58" w14:textId="77777777" w:rsidR="005F3F84" w:rsidRPr="0022572C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Latn-R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F44B" w14:textId="3CF5C200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B384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9F03" w14:textId="77777777" w:rsidR="005F3F84" w:rsidRDefault="005F3F84" w:rsidP="005F3F84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8B9BA" w14:textId="627A1D44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E831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34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0E6B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6E8D" w14:textId="53792068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ED65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EAD2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5DCB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16FB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53AE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1267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CB3E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3F84" w14:paraId="214154E6" w14:textId="77777777" w:rsidTr="005F3F84">
        <w:trPr>
          <w:trHeight w:val="27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23386" w14:textId="77777777" w:rsidR="005F3F84" w:rsidRDefault="005F3F84" w:rsidP="00B662BC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F968F" w14:textId="77777777" w:rsidR="005F3F84" w:rsidRDefault="005F3F84" w:rsidP="00B662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Рачунарски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хардвер</w:t>
            </w:r>
            <w:proofErr w:type="spellEnd"/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E7F5" w14:textId="769265E4" w:rsidR="005F3F84" w:rsidRPr="0022572C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6D28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3A4C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787E" w14:textId="09B37C7B" w:rsidR="005F3F84" w:rsidRPr="0022572C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2EE6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DFBB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FF14" w14:textId="3FEFDEF9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6DB7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A3B2" w14:textId="77777777" w:rsidR="005F3F84" w:rsidRDefault="005F3F84" w:rsidP="005F3F84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024F" w14:textId="1209B6E8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8237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776C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5903" w14:textId="2669BC74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AA8B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8A42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F83E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3C71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6D55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04CA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619F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3F84" w14:paraId="4222F5D7" w14:textId="77777777" w:rsidTr="005F3F84">
        <w:trPr>
          <w:trHeight w:val="27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2C0B6" w14:textId="31DBBFA0" w:rsidR="005F3F84" w:rsidRDefault="005F3F84" w:rsidP="00B662BC">
            <w:pPr>
              <w:tabs>
                <w:tab w:val="left" w:pos="263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D57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6.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F910" w14:textId="77777777" w:rsidR="005F3F84" w:rsidRDefault="005F3F84" w:rsidP="00B662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Електроника</w:t>
            </w:r>
            <w:proofErr w:type="spellEnd"/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805A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D69D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7533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02C6" w14:textId="1B0D5325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598C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DDCE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B0DC1" w14:textId="6E74BF7C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59F0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986D" w14:textId="77777777" w:rsidR="005F3F84" w:rsidRDefault="005F3F84" w:rsidP="005F3F84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62833" w14:textId="7823B8B3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0877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34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81FF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E9233" w14:textId="16B05DA0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B879E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911D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E1C5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34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3369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0BC1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9EF6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37E1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3F84" w14:paraId="18AE97E4" w14:textId="77777777" w:rsidTr="005F3F84">
        <w:trPr>
          <w:trHeight w:val="27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0947" w14:textId="77777777" w:rsidR="005F3F84" w:rsidRDefault="005F3F84" w:rsidP="00B662BC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6D045" w14:textId="77777777" w:rsidR="005F3F84" w:rsidRDefault="005F3F84" w:rsidP="00B662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Софтверски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алати</w:t>
            </w:r>
            <w:proofErr w:type="spellEnd"/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BAFD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402C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24C2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9DAA" w14:textId="0111EBA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801C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390F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AE07" w14:textId="7520D5DB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D2620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E28D" w14:textId="77777777" w:rsidR="005F3F84" w:rsidRDefault="005F3F84" w:rsidP="005F3F84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5C77" w14:textId="235B4A3E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F59A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BDBF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13E1" w14:textId="10EB1B01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46D3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ED50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D5AE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2FDA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AE83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BC26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A84A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3F84" w14:paraId="282A8926" w14:textId="77777777" w:rsidTr="005F3F84">
        <w:trPr>
          <w:trHeight w:val="27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C5BD" w14:textId="77777777" w:rsidR="005F3F84" w:rsidRDefault="005F3F84" w:rsidP="00B662BC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FE18A" w14:textId="77777777" w:rsidR="005F3F84" w:rsidRDefault="005F3F84" w:rsidP="00B662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Оперативни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системи</w:t>
            </w:r>
            <w:proofErr w:type="spellEnd"/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4AF8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CBC8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B920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A0A1" w14:textId="09A3EFC9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43B1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524C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92E0" w14:textId="42F2270F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7058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3A0D" w14:textId="77777777" w:rsidR="005F3F84" w:rsidRDefault="005F3F84" w:rsidP="005F3F84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D00F" w14:textId="72AE84BD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C577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D597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1D00" w14:textId="5601A056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80BD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902D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ED0F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22B3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2D73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A1DF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9CAF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3F84" w14:paraId="7B8660FA" w14:textId="77777777" w:rsidTr="005F3F84">
        <w:trPr>
          <w:trHeight w:val="13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2FAE" w14:textId="77777777" w:rsidR="005F3F84" w:rsidRDefault="005F3F84" w:rsidP="00B662BC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DD484" w14:textId="77777777" w:rsidR="005F3F84" w:rsidRDefault="005F3F84" w:rsidP="00B662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Програмирање</w:t>
            </w:r>
            <w:proofErr w:type="spellEnd"/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AF8A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F49D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8C15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D659" w14:textId="6300DDE5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C75B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EE1A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E2A6" w14:textId="5059305B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C60F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3134" w14:textId="77777777" w:rsidR="005F3F84" w:rsidRDefault="005F3F84" w:rsidP="005F3F84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F96E" w14:textId="21CF8991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AB7C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3ED2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6234" w14:textId="2D479FDA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3A88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64D8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B2D3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01F8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8593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3A56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3B83B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93</w:t>
            </w:r>
          </w:p>
        </w:tc>
      </w:tr>
      <w:tr w:rsidR="005F3F84" w14:paraId="5CB9F415" w14:textId="77777777" w:rsidTr="005F3F84">
        <w:trPr>
          <w:trHeight w:val="13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3622F" w14:textId="77777777" w:rsidR="005F3F84" w:rsidRDefault="005F3F84" w:rsidP="00B662BC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A9F95" w14:textId="77777777" w:rsidR="005F3F84" w:rsidRDefault="005F3F84" w:rsidP="00B662BC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Микроконтролери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микрорачунари</w:t>
            </w:r>
            <w:proofErr w:type="spellEnd"/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F05F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2CCE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FE87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8878" w14:textId="19D6CE9C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2ED3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AEE2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2D38" w14:textId="50D1ED1F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8BA6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D89A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0BA9" w14:textId="6B243309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409C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C79A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A84A" w14:textId="47020E20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B1664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EFAA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537FC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6F41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C6A2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33A1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8E36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62</w:t>
            </w:r>
          </w:p>
        </w:tc>
      </w:tr>
      <w:tr w:rsidR="005F3F84" w14:paraId="0BF5392D" w14:textId="77777777" w:rsidTr="005F3F84">
        <w:trPr>
          <w:trHeight w:val="14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B2C0" w14:textId="77777777" w:rsidR="005F3F84" w:rsidRDefault="005F3F84" w:rsidP="00B662BC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69E1" w14:textId="77777777" w:rsidR="005F3F84" w:rsidRDefault="005F3F84" w:rsidP="00B662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Рачунарске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мреже</w:t>
            </w:r>
            <w:proofErr w:type="spellEnd"/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DFC9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1662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D79C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8AD1" w14:textId="10B2EFF9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25E7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700E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EEAD" w14:textId="5A52119C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41EE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7FA9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348F" w14:textId="67B7DEA0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1769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B4B7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D93B" w14:textId="4A6E9FE3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28E38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AF64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3803F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C076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44F5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5FE5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9574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3F84" w14:paraId="109F6141" w14:textId="77777777" w:rsidTr="005F3F84">
        <w:trPr>
          <w:trHeight w:val="1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343C" w14:textId="77777777" w:rsidR="005F3F84" w:rsidRDefault="005F3F84" w:rsidP="00B662BC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3C72D" w14:textId="77777777" w:rsidR="005F3F84" w:rsidRDefault="005F3F84" w:rsidP="00B662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Рачунарска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логика</w:t>
            </w:r>
            <w:proofErr w:type="spellEnd"/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D9F8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EA05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1F46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7D04" w14:textId="66D4A2D8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A299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1962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9E81" w14:textId="172E25A6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79F5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BDD3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5D3C" w14:textId="7BB7AD1A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873E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6DE4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F63A" w14:textId="52AE90DE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0711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004E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25DBE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1EB6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FA0B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4E3C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56A0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3F84" w14:paraId="34D4DD95" w14:textId="77777777" w:rsidTr="005F3F84">
        <w:trPr>
          <w:trHeight w:val="13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2A7DF" w14:textId="77777777" w:rsidR="005F3F84" w:rsidRDefault="005F3F84" w:rsidP="00B662BC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EE4C3" w14:textId="77777777" w:rsidR="005F3F84" w:rsidRDefault="005F3F84" w:rsidP="00B662BC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Одржавање рачунарских система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E303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9938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EABB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DCD9" w14:textId="007DDCB0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5311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0BAB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6BAC" w14:textId="5CF76A40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7DAE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9CDE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27AB" w14:textId="2CDE44C2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B273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6947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ABC2" w14:textId="0D266138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2457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08E7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63F5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5FE9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42012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35BE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DB235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93</w:t>
            </w:r>
          </w:p>
        </w:tc>
      </w:tr>
      <w:tr w:rsidR="005F3F84" w14:paraId="7F388FA8" w14:textId="77777777" w:rsidTr="005F3F84">
        <w:trPr>
          <w:trHeight w:val="27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7145" w14:textId="77777777" w:rsidR="005F3F84" w:rsidRDefault="005F3F84" w:rsidP="00B662BC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6398" w14:textId="77777777" w:rsidR="005F3F84" w:rsidRDefault="005F3F84" w:rsidP="00B662BC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Рачунари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у системима управљања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9DE8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7F09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A7EA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471F" w14:textId="4C157DCB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6A18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C611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01E5" w14:textId="4E71A82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8CAD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4097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A48F" w14:textId="5C7EF90D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E861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58A5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9053" w14:textId="598CDAEB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BE1B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F8AF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3A79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D192F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091F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DD6E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31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7F7B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62</w:t>
            </w:r>
          </w:p>
        </w:tc>
      </w:tr>
      <w:tr w:rsidR="005F3F84" w14:paraId="50A9BFA3" w14:textId="77777777" w:rsidTr="005F3F84">
        <w:trPr>
          <w:trHeight w:val="27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13CC" w14:textId="77777777" w:rsidR="005F3F84" w:rsidRDefault="005F3F84" w:rsidP="00B662BC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4502" w14:textId="77777777" w:rsidR="005F3F84" w:rsidRDefault="005F3F84" w:rsidP="00B662BC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Техничка документација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5E01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2502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EE76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6CA2" w14:textId="4644FE84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5174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112C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9760" w14:textId="052A82AE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F53F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3639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54A4" w14:textId="627DAD4C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00D9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FA44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8CE7" w14:textId="7E3360F8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4E5D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1475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C210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DFDD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0B76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701A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8529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62</w:t>
            </w:r>
          </w:p>
        </w:tc>
      </w:tr>
      <w:tr w:rsidR="005F3F84" w14:paraId="4EC1C8F0" w14:textId="77777777" w:rsidTr="005F3F84">
        <w:trPr>
          <w:trHeight w:val="27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A663" w14:textId="77777777" w:rsidR="005F3F84" w:rsidRDefault="005F3F84" w:rsidP="00B662BC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D319" w14:textId="77777777" w:rsidR="005F3F84" w:rsidRDefault="005F3F84" w:rsidP="00B662BC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Предузетништво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2338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23F1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A2F3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8D1F" w14:textId="06C9093A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BD6B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26ED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A5F0" w14:textId="1DEB3B6B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A986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E93D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6281" w14:textId="4AEDEAF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CD20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AC40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0B70" w14:textId="39776B85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6DC0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4315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4F6E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D76B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22760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38F5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F9D9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62</w:t>
            </w:r>
          </w:p>
        </w:tc>
      </w:tr>
      <w:tr w:rsidR="005F3F84" w14:paraId="18DB1D77" w14:textId="77777777" w:rsidTr="005F3F84">
        <w:trPr>
          <w:trHeight w:val="27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7FC4" w14:textId="77777777" w:rsidR="005F3F84" w:rsidRDefault="005F3F84" w:rsidP="00B662BC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08793" w14:textId="77777777" w:rsidR="005F3F84" w:rsidRDefault="005F3F84" w:rsidP="00B662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Практична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настава</w:t>
            </w:r>
            <w:proofErr w:type="spellEnd"/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F887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42FD" w14:textId="0AD81B98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428D" w14:textId="1FA753F6" w:rsidR="005F3F84" w:rsidRDefault="005F3F84" w:rsidP="002E01EB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A59F" w14:textId="487D2932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AA11" w14:textId="70DEEA1F" w:rsidR="005F3F84" w:rsidRPr="0022572C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Latn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C7A9" w14:textId="32C8A3B8" w:rsidR="005F3F84" w:rsidRPr="0022572C" w:rsidRDefault="005F3F84" w:rsidP="0022572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</w:t>
            </w: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17D5" w14:textId="71418719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40F0F" w14:textId="6FE097E8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B467" w14:textId="1630918D" w:rsidR="005F3F84" w:rsidRDefault="005F3F84" w:rsidP="005F3F84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93A1" w14:textId="57A05BB9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677E1" w14:textId="6F060978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01D4" w14:textId="55A63DCC" w:rsidR="005F3F84" w:rsidRP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5F3F84">
              <w:rPr>
                <w:rFonts w:ascii="Times New Roman" w:hAnsi="Times New Roman"/>
                <w:sz w:val="16"/>
                <w:szCs w:val="16"/>
                <w:lang w:val="sr-Cyrl-RS"/>
              </w:rPr>
              <w:t>68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DE42" w14:textId="170F35DC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7CEB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0F6D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8A16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3E64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5858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15E3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9136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3F84" w14:paraId="3A0EFE14" w14:textId="77777777" w:rsidTr="005F3F84">
        <w:trPr>
          <w:trHeight w:val="27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2B7C" w14:textId="77777777" w:rsidR="005F3F84" w:rsidRDefault="005F3F84" w:rsidP="00B662BC">
            <w:pPr>
              <w:jc w:val="right"/>
              <w:outlineLvl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F1EF" w14:textId="77777777" w:rsidR="005F3F84" w:rsidRDefault="005F3F84" w:rsidP="00B662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III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ИЗБОРНИ ПРЕДМЕТИ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45F5F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C1F6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E3B1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CDD5A" w14:textId="02C338A6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7727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C25D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C226" w14:textId="31EDFB8B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0CDF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AA8C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A92A" w14:textId="36978143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34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AE83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DC43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B3F9" w14:textId="35DF7E2A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563C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2286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102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49A4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060D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E2BC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211D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0EB4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</w:p>
        </w:tc>
      </w:tr>
      <w:tr w:rsidR="005F3F84" w14:paraId="4005E897" w14:textId="77777777" w:rsidTr="005F3F84">
        <w:trPr>
          <w:trHeight w:val="14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1403" w14:textId="77777777" w:rsidR="005F3F84" w:rsidRDefault="005F3F84" w:rsidP="00B662BC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AB39E" w14:textId="77777777" w:rsidR="005F3F84" w:rsidRDefault="005F3F84" w:rsidP="00B662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настава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Грађанско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4"/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B068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50EF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8591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AC1C8" w14:textId="6819EBCA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F124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1F42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E9F7" w14:textId="1916FEBC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7430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BF53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1058A" w14:textId="5501BA7A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34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7081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9133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EBCFC" w14:textId="0553A571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EB42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2967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39DF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F79A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B5BF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34251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31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06C7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tr w:rsidR="005F3F84" w14:paraId="7EA6AAC2" w14:textId="77777777" w:rsidTr="005F3F84">
        <w:trPr>
          <w:trHeight w:val="11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8CDDC" w14:textId="77777777" w:rsidR="005F3F84" w:rsidRDefault="005F3F84" w:rsidP="00B662BC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4510" w14:textId="77777777" w:rsidR="005F3F84" w:rsidRPr="00F52198" w:rsidRDefault="005F3F84" w:rsidP="00B662BC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Изборни програм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  <w:lang w:val="sr-Cyrl-RS"/>
              </w:rPr>
              <w:footnoteReference w:id="5"/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7658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C771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4AF2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F9BE" w14:textId="745FDB63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B0A3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BDFC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230B" w14:textId="080CB00E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684B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7C5C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AC23" w14:textId="3AE6B46D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789B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D220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2AD7F" w14:textId="4CD51AE0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BD27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336BE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EBFD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5485C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F094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B1AAE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62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78E7" w14:textId="77777777" w:rsidR="005F3F84" w:rsidRDefault="005F3F84" w:rsidP="00B662BC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</w:tbl>
    <w:p w14:paraId="377AD430" w14:textId="77777777" w:rsidR="00C2720E" w:rsidRPr="00772C2B" w:rsidRDefault="00C2720E" w:rsidP="00EA4F01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2AB786F5" w14:textId="339A71F0" w:rsidR="000D371A" w:rsidRDefault="005F3F84" w:rsidP="005F3F84">
      <w:pPr>
        <w:tabs>
          <w:tab w:val="left" w:pos="9814"/>
        </w:tabs>
        <w:spacing w:line="276" w:lineRule="auto"/>
        <w:ind w:firstLine="720"/>
        <w:outlineLvl w:val="0"/>
        <w:rPr>
          <w:rFonts w:ascii="Times New Roman" w:eastAsiaTheme="minorEastAsia" w:hAnsi="Times New Roman"/>
          <w:sz w:val="24"/>
          <w:szCs w:val="24"/>
          <w:lang w:val="fr-FR" w:eastAsia="en-US"/>
        </w:rPr>
      </w:pPr>
      <w:bookmarkStart w:id="16" w:name="_Hlk112156075"/>
      <w:r>
        <w:rPr>
          <w:rFonts w:ascii="Times New Roman" w:eastAsiaTheme="minorEastAsia" w:hAnsi="Times New Roman"/>
          <w:sz w:val="24"/>
          <w:szCs w:val="24"/>
          <w:lang w:val="fr-FR" w:eastAsia="en-US"/>
        </w:rPr>
        <w:tab/>
      </w:r>
    </w:p>
    <w:p w14:paraId="598376EA" w14:textId="77777777" w:rsidR="000D371A" w:rsidRDefault="000D371A" w:rsidP="0073622C">
      <w:pPr>
        <w:spacing w:line="276" w:lineRule="auto"/>
        <w:ind w:firstLine="720"/>
        <w:outlineLvl w:val="0"/>
        <w:rPr>
          <w:rFonts w:ascii="Times New Roman" w:eastAsiaTheme="minorEastAsia" w:hAnsi="Times New Roman"/>
          <w:sz w:val="24"/>
          <w:szCs w:val="24"/>
          <w:lang w:val="fr-FR" w:eastAsia="en-US"/>
        </w:rPr>
      </w:pPr>
    </w:p>
    <w:p w14:paraId="7C4A5499" w14:textId="77777777" w:rsidR="000D371A" w:rsidRDefault="000D371A" w:rsidP="0073622C">
      <w:pPr>
        <w:spacing w:line="276" w:lineRule="auto"/>
        <w:ind w:firstLine="720"/>
        <w:outlineLvl w:val="0"/>
        <w:rPr>
          <w:rFonts w:ascii="Times New Roman" w:eastAsiaTheme="minorEastAsia" w:hAnsi="Times New Roman"/>
          <w:sz w:val="24"/>
          <w:szCs w:val="24"/>
          <w:lang w:val="fr-FR" w:eastAsia="en-US"/>
        </w:rPr>
      </w:pPr>
    </w:p>
    <w:p w14:paraId="5D17597A" w14:textId="1A4EDF81" w:rsidR="000D371A" w:rsidRDefault="00BB7BA2" w:rsidP="00C9162F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fr-FR" w:eastAsia="en-US"/>
        </w:rPr>
      </w:pPr>
      <w:r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Блок настава: у одељењу </w:t>
      </w:r>
      <w:r>
        <w:rPr>
          <w:rFonts w:ascii="Times New Roman" w:eastAsiaTheme="minorEastAsia" w:hAnsi="Times New Roman"/>
          <w:sz w:val="24"/>
          <w:szCs w:val="24"/>
          <w:lang w:eastAsia="en-US"/>
        </w:rPr>
        <w:t xml:space="preserve">I/2 </w:t>
      </w:r>
      <w:r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из предмета Практична настава 30 часова;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у одељењу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II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/2 из </w:t>
      </w:r>
      <w:r w:rsidR="00C9162F">
        <w:rPr>
          <w:rFonts w:ascii="Times New Roman" w:eastAsiaTheme="minorEastAsia" w:hAnsi="Times New Roman"/>
          <w:sz w:val="24"/>
          <w:szCs w:val="24"/>
          <w:lang w:val="ru-RU" w:eastAsia="en-US"/>
        </w:rPr>
        <w:t>предмета Рачунарски хардвер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12 часова, </w:t>
      </w:r>
      <w:r w:rsidR="00C9162F">
        <w:rPr>
          <w:rFonts w:ascii="Times New Roman" w:eastAsiaTheme="minorEastAsia" w:hAnsi="Times New Roman"/>
          <w:sz w:val="24"/>
          <w:szCs w:val="24"/>
          <w:lang w:val="ru-RU" w:eastAsia="en-US"/>
        </w:rPr>
        <w:t>О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перативни систем</w:t>
      </w:r>
      <w:r w:rsidR="00C9162F">
        <w:rPr>
          <w:rFonts w:ascii="Times New Roman" w:eastAsiaTheme="minorEastAsia" w:hAnsi="Times New Roman"/>
          <w:sz w:val="24"/>
          <w:szCs w:val="24"/>
          <w:lang w:val="ru-RU" w:eastAsia="en-US"/>
        </w:rPr>
        <w:t>и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30, </w:t>
      </w:r>
      <w:r w:rsidR="00C9162F">
        <w:rPr>
          <w:rFonts w:ascii="Times New Roman" w:eastAsiaTheme="minorEastAsia" w:hAnsi="Times New Roman"/>
          <w:sz w:val="24"/>
          <w:szCs w:val="24"/>
          <w:lang w:val="ru-RU" w:eastAsia="en-US"/>
        </w:rPr>
        <w:t>П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рограмирањ</w:t>
      </w:r>
      <w:r w:rsidR="00C9162F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18 часова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и </w:t>
      </w:r>
      <w:r w:rsidR="00C9162F">
        <w:rPr>
          <w:rFonts w:ascii="Times New Roman" w:eastAsiaTheme="minorEastAsia" w:hAnsi="Times New Roman"/>
          <w:sz w:val="24"/>
          <w:szCs w:val="24"/>
          <w:lang w:val="sr-Cyrl-RS" w:eastAsia="en-US"/>
        </w:rPr>
        <w:t>П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рактичн</w:t>
      </w:r>
      <w:proofErr w:type="spellEnd"/>
      <w:r w:rsidR="00C9162F">
        <w:rPr>
          <w:rFonts w:ascii="Times New Roman" w:eastAsiaTheme="minorEastAsia" w:hAnsi="Times New Roman"/>
          <w:sz w:val="24"/>
          <w:szCs w:val="24"/>
          <w:lang w:val="sr-Cyrl-RS" w:eastAsia="en-US"/>
        </w:rPr>
        <w:t>а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наста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са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30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часова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годишње; у одељењу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III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2 из предмета </w:t>
      </w:r>
      <w:r w:rsidR="00C9162F">
        <w:rPr>
          <w:rFonts w:ascii="Times New Roman" w:eastAsiaTheme="minorEastAsia" w:hAnsi="Times New Roman"/>
          <w:sz w:val="24"/>
          <w:szCs w:val="24"/>
          <w:lang w:val="sr-Cyrl-CS" w:eastAsia="en-US"/>
        </w:rPr>
        <w:t>П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рограмирање са по 24 часова, </w:t>
      </w:r>
      <w:r w:rsidR="00C9162F">
        <w:rPr>
          <w:rFonts w:ascii="Times New Roman" w:eastAsiaTheme="minorEastAsia" w:hAnsi="Times New Roman"/>
          <w:sz w:val="24"/>
          <w:szCs w:val="24"/>
          <w:lang w:val="sr-Cyrl-CS" w:eastAsia="en-US"/>
        </w:rPr>
        <w:t>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перативни системи 18 часова, </w:t>
      </w:r>
      <w:r w:rsidR="00C9162F">
        <w:rPr>
          <w:rFonts w:ascii="Times New Roman" w:eastAsiaTheme="minorEastAsia" w:hAnsi="Times New Roman"/>
          <w:sz w:val="24"/>
          <w:szCs w:val="24"/>
          <w:lang w:val="sr-Cyrl-CS" w:eastAsia="en-US"/>
        </w:rPr>
        <w:t>М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икроконтролери и микрорачунари 30 часова и </w:t>
      </w:r>
      <w:r w:rsidR="00C9162F">
        <w:rPr>
          <w:rFonts w:ascii="Times New Roman" w:eastAsiaTheme="minorEastAsia" w:hAnsi="Times New Roman"/>
          <w:sz w:val="24"/>
          <w:szCs w:val="24"/>
          <w:lang w:val="sr-Cyrl-CS" w:eastAsia="en-US"/>
        </w:rPr>
        <w:t>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ачунарске мреже 18 часова</w:t>
      </w:r>
      <w:r w:rsidR="00C9162F">
        <w:rPr>
          <w:rFonts w:ascii="Times New Roman" w:eastAsiaTheme="minorEastAsia" w:hAnsi="Times New Roman"/>
          <w:sz w:val="24"/>
          <w:szCs w:val="24"/>
          <w:lang w:val="sr-Cyrl-CS" w:eastAsia="en-US"/>
        </w:rPr>
        <w:t>;</w:t>
      </w: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 у одељењу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IV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</w:t>
      </w: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2 из предмета </w:t>
      </w:r>
      <w:r w:rsidR="00C9162F">
        <w:rPr>
          <w:rFonts w:ascii="Times New Roman" w:eastAsiaTheme="minorEastAsia" w:hAnsi="Times New Roman"/>
          <w:sz w:val="24"/>
          <w:szCs w:val="24"/>
          <w:lang w:val="sr-Cyrl-CS" w:eastAsia="en-US"/>
        </w:rPr>
        <w:t>П</w:t>
      </w: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рограмирање, </w:t>
      </w:r>
      <w:r w:rsidR="00C9162F">
        <w:rPr>
          <w:rFonts w:ascii="Times New Roman" w:eastAsiaTheme="minorEastAsia" w:hAnsi="Times New Roman"/>
          <w:sz w:val="24"/>
          <w:szCs w:val="24"/>
          <w:lang w:val="sr-Cyrl-CS" w:eastAsia="en-US"/>
        </w:rPr>
        <w:t>М</w:t>
      </w: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икроконтролери и микрорачунари, као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и</w:t>
      </w: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из предмета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="00C9162F">
        <w:rPr>
          <w:rFonts w:ascii="Times New Roman" w:eastAsiaTheme="minorEastAsia" w:hAnsi="Times New Roman"/>
          <w:sz w:val="24"/>
          <w:szCs w:val="24"/>
          <w:lang w:val="sr-Cyrl-CS" w:eastAsia="en-US"/>
        </w:rPr>
        <w:t>О</w:t>
      </w: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државање рачунарских система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са по 30 часова.</w:t>
      </w:r>
    </w:p>
    <w:p w14:paraId="4F8C50A9" w14:textId="77777777" w:rsidR="000D371A" w:rsidRDefault="000D371A" w:rsidP="0073622C">
      <w:pPr>
        <w:spacing w:line="276" w:lineRule="auto"/>
        <w:ind w:firstLine="720"/>
        <w:outlineLvl w:val="0"/>
        <w:rPr>
          <w:rFonts w:ascii="Times New Roman" w:eastAsiaTheme="minorEastAsia" w:hAnsi="Times New Roman"/>
          <w:sz w:val="24"/>
          <w:szCs w:val="24"/>
          <w:lang w:val="fr-FR" w:eastAsia="en-US"/>
        </w:rPr>
      </w:pPr>
    </w:p>
    <w:p w14:paraId="6038C8D2" w14:textId="77777777" w:rsidR="000D371A" w:rsidRDefault="000D371A" w:rsidP="0073622C">
      <w:pPr>
        <w:spacing w:line="276" w:lineRule="auto"/>
        <w:ind w:firstLine="720"/>
        <w:outlineLvl w:val="0"/>
        <w:rPr>
          <w:rFonts w:ascii="Times New Roman" w:eastAsiaTheme="minorEastAsia" w:hAnsi="Times New Roman"/>
          <w:sz w:val="24"/>
          <w:szCs w:val="24"/>
          <w:lang w:val="fr-FR" w:eastAsia="en-US"/>
        </w:rPr>
      </w:pPr>
    </w:p>
    <w:p w14:paraId="3E86364F" w14:textId="77777777" w:rsidR="000D371A" w:rsidRDefault="000D371A" w:rsidP="0073622C">
      <w:pPr>
        <w:spacing w:line="276" w:lineRule="auto"/>
        <w:ind w:firstLine="720"/>
        <w:outlineLvl w:val="0"/>
        <w:rPr>
          <w:rFonts w:ascii="Times New Roman" w:eastAsiaTheme="minorEastAsia" w:hAnsi="Times New Roman"/>
          <w:sz w:val="24"/>
          <w:szCs w:val="24"/>
          <w:lang w:val="fr-FR" w:eastAsia="en-US"/>
        </w:rPr>
      </w:pPr>
    </w:p>
    <w:p w14:paraId="11C0351B" w14:textId="77777777" w:rsidR="000D371A" w:rsidRDefault="000D371A" w:rsidP="0073622C">
      <w:pPr>
        <w:spacing w:line="276" w:lineRule="auto"/>
        <w:ind w:firstLine="720"/>
        <w:outlineLvl w:val="0"/>
        <w:rPr>
          <w:rFonts w:ascii="Times New Roman" w:eastAsiaTheme="minorEastAsia" w:hAnsi="Times New Roman"/>
          <w:sz w:val="24"/>
          <w:szCs w:val="24"/>
          <w:lang w:val="fr-FR" w:eastAsia="en-US"/>
        </w:rPr>
      </w:pPr>
    </w:p>
    <w:p w14:paraId="4E7AC33A" w14:textId="77777777" w:rsidR="000D371A" w:rsidRDefault="000D371A" w:rsidP="0073622C">
      <w:pPr>
        <w:spacing w:line="276" w:lineRule="auto"/>
        <w:ind w:firstLine="720"/>
        <w:outlineLvl w:val="0"/>
        <w:rPr>
          <w:rFonts w:ascii="Times New Roman" w:eastAsiaTheme="minorEastAsia" w:hAnsi="Times New Roman"/>
          <w:sz w:val="24"/>
          <w:szCs w:val="24"/>
          <w:lang w:val="fr-FR" w:eastAsia="en-US"/>
        </w:rPr>
      </w:pPr>
    </w:p>
    <w:p w14:paraId="60F8C367" w14:textId="77777777" w:rsidR="000D371A" w:rsidRDefault="000D371A" w:rsidP="0073622C">
      <w:pPr>
        <w:spacing w:line="276" w:lineRule="auto"/>
        <w:ind w:firstLine="720"/>
        <w:outlineLvl w:val="0"/>
        <w:rPr>
          <w:rFonts w:ascii="Times New Roman" w:eastAsiaTheme="minorEastAsia" w:hAnsi="Times New Roman"/>
          <w:sz w:val="24"/>
          <w:szCs w:val="24"/>
          <w:lang w:val="fr-FR" w:eastAsia="en-US"/>
        </w:rPr>
      </w:pPr>
    </w:p>
    <w:p w14:paraId="7197BD55" w14:textId="77777777" w:rsidR="000D371A" w:rsidRDefault="000D371A" w:rsidP="0073622C">
      <w:pPr>
        <w:spacing w:line="276" w:lineRule="auto"/>
        <w:ind w:firstLine="720"/>
        <w:outlineLvl w:val="0"/>
        <w:rPr>
          <w:rFonts w:ascii="Times New Roman" w:eastAsiaTheme="minorEastAsia" w:hAnsi="Times New Roman"/>
          <w:sz w:val="24"/>
          <w:szCs w:val="24"/>
          <w:lang w:val="fr-FR" w:eastAsia="en-US"/>
        </w:rPr>
      </w:pPr>
    </w:p>
    <w:p w14:paraId="7DF35315" w14:textId="77777777" w:rsidR="000D371A" w:rsidRDefault="000D371A" w:rsidP="0073622C">
      <w:pPr>
        <w:spacing w:line="276" w:lineRule="auto"/>
        <w:ind w:firstLine="720"/>
        <w:outlineLvl w:val="0"/>
        <w:rPr>
          <w:rFonts w:ascii="Times New Roman" w:eastAsiaTheme="minorEastAsia" w:hAnsi="Times New Roman"/>
          <w:sz w:val="24"/>
          <w:szCs w:val="24"/>
          <w:lang w:val="fr-FR" w:eastAsia="en-US"/>
        </w:rPr>
      </w:pPr>
    </w:p>
    <w:p w14:paraId="484ED668" w14:textId="77777777" w:rsidR="000D371A" w:rsidRDefault="000D371A" w:rsidP="0073622C">
      <w:pPr>
        <w:spacing w:line="276" w:lineRule="auto"/>
        <w:ind w:firstLine="720"/>
        <w:outlineLvl w:val="0"/>
        <w:rPr>
          <w:rFonts w:ascii="Times New Roman" w:eastAsiaTheme="minorEastAsia" w:hAnsi="Times New Roman"/>
          <w:sz w:val="24"/>
          <w:szCs w:val="24"/>
          <w:lang w:val="fr-FR" w:eastAsia="en-US"/>
        </w:rPr>
      </w:pPr>
    </w:p>
    <w:p w14:paraId="52FEE59A" w14:textId="77777777" w:rsidR="000D371A" w:rsidRDefault="000D371A" w:rsidP="0073622C">
      <w:pPr>
        <w:spacing w:line="276" w:lineRule="auto"/>
        <w:ind w:firstLine="720"/>
        <w:outlineLvl w:val="0"/>
        <w:rPr>
          <w:rFonts w:ascii="Times New Roman" w:eastAsiaTheme="minorEastAsia" w:hAnsi="Times New Roman"/>
          <w:sz w:val="24"/>
          <w:szCs w:val="24"/>
          <w:lang w:val="fr-FR" w:eastAsia="en-US"/>
        </w:rPr>
      </w:pPr>
    </w:p>
    <w:p w14:paraId="02AF7EA4" w14:textId="77777777" w:rsidR="000D371A" w:rsidRDefault="000D371A" w:rsidP="0073622C">
      <w:pPr>
        <w:spacing w:line="276" w:lineRule="auto"/>
        <w:ind w:firstLine="720"/>
        <w:outlineLvl w:val="0"/>
        <w:rPr>
          <w:rFonts w:ascii="Times New Roman" w:eastAsiaTheme="minorEastAsia" w:hAnsi="Times New Roman"/>
          <w:sz w:val="24"/>
          <w:szCs w:val="24"/>
          <w:lang w:val="fr-FR" w:eastAsia="en-US"/>
        </w:rPr>
      </w:pPr>
    </w:p>
    <w:p w14:paraId="2DFF233F" w14:textId="77777777" w:rsidR="000D371A" w:rsidRDefault="000D371A" w:rsidP="0073622C">
      <w:pPr>
        <w:spacing w:line="276" w:lineRule="auto"/>
        <w:ind w:firstLine="720"/>
        <w:outlineLvl w:val="0"/>
        <w:rPr>
          <w:rFonts w:ascii="Times New Roman" w:eastAsiaTheme="minorEastAsia" w:hAnsi="Times New Roman"/>
          <w:sz w:val="24"/>
          <w:szCs w:val="24"/>
          <w:lang w:val="fr-FR" w:eastAsia="en-US"/>
        </w:rPr>
      </w:pPr>
    </w:p>
    <w:p w14:paraId="539025FB" w14:textId="77777777" w:rsidR="000D371A" w:rsidRDefault="000D371A" w:rsidP="0073622C">
      <w:pPr>
        <w:spacing w:line="276" w:lineRule="auto"/>
        <w:ind w:firstLine="720"/>
        <w:outlineLvl w:val="0"/>
        <w:rPr>
          <w:rFonts w:ascii="Times New Roman" w:eastAsiaTheme="minorEastAsia" w:hAnsi="Times New Roman"/>
          <w:sz w:val="24"/>
          <w:szCs w:val="24"/>
          <w:lang w:val="fr-FR" w:eastAsia="en-US"/>
        </w:rPr>
      </w:pPr>
    </w:p>
    <w:p w14:paraId="3A9BFCDA" w14:textId="77777777" w:rsidR="005B7DC5" w:rsidRPr="00192B9B" w:rsidRDefault="005B7DC5" w:rsidP="00192B9B">
      <w:pPr>
        <w:spacing w:line="276" w:lineRule="auto"/>
        <w:outlineLvl w:val="0"/>
        <w:rPr>
          <w:rFonts w:ascii="Times New Roman" w:eastAsiaTheme="minorEastAsia" w:hAnsi="Times New Roman"/>
          <w:sz w:val="24"/>
          <w:szCs w:val="24"/>
          <w:lang w:val="sr-Cyrl-RS" w:eastAsia="en-US"/>
        </w:rPr>
      </w:pPr>
    </w:p>
    <w:p w14:paraId="22CFB273" w14:textId="1CF3B522" w:rsidR="00EA4F01" w:rsidRPr="00192B9B" w:rsidRDefault="00EA4F01" w:rsidP="00192B9B">
      <w:pPr>
        <w:spacing w:line="276" w:lineRule="auto"/>
        <w:ind w:firstLine="720"/>
        <w:outlineLvl w:val="0"/>
        <w:rPr>
          <w:rFonts w:ascii="Times New Roman" w:eastAsiaTheme="minorEastAsia" w:hAnsi="Times New Roman"/>
          <w:sz w:val="24"/>
          <w:szCs w:val="24"/>
          <w:lang w:val="sr-Cyrl-R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lastRenderedPageBreak/>
        <w:t>НЕДЕ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НИ И ГОДИ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ШЊ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И ФОНД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АСОВА ЗА </w:t>
      </w:r>
      <w:r w:rsidR="00C433FD"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ПОДРУЧЈЕ РАДА ЕКОНОМИЈА, ПРАВО И </w:t>
      </w:r>
      <w:proofErr w:type="gramStart"/>
      <w:r w:rsidR="00C433FD">
        <w:rPr>
          <w:rFonts w:ascii="Times New Roman" w:eastAsiaTheme="minorEastAsia" w:hAnsi="Times New Roman"/>
          <w:sz w:val="24"/>
          <w:szCs w:val="24"/>
          <w:lang w:val="sr-Cyrl-RS" w:eastAsia="en-US"/>
        </w:rPr>
        <w:t>АДМИНИСТРАЦИЈА;</w:t>
      </w:r>
      <w:proofErr w:type="gramEnd"/>
      <w:r w:rsidR="00C433FD"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 1. разред образовни профил финансијско-рачуноводствени техничар; 2. и 4. разред </w:t>
      </w:r>
      <w:r w:rsidR="00D20068"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образовни профил </w:t>
      </w:r>
      <w:r w:rsidR="00C433FD">
        <w:rPr>
          <w:rFonts w:ascii="Times New Roman" w:eastAsiaTheme="minorEastAsia" w:hAnsi="Times New Roman"/>
          <w:sz w:val="24"/>
          <w:szCs w:val="24"/>
          <w:lang w:val="sr-Cyrl-RS" w:eastAsia="en-US"/>
        </w:rPr>
        <w:t>економски техничар</w:t>
      </w:r>
      <w:bookmarkEnd w:id="16"/>
    </w:p>
    <w:tbl>
      <w:tblPr>
        <w:tblStyle w:val="TableGrid"/>
        <w:tblW w:w="10045" w:type="dxa"/>
        <w:tblLayout w:type="fixed"/>
        <w:tblLook w:val="04A0" w:firstRow="1" w:lastRow="0" w:firstColumn="1" w:lastColumn="0" w:noHBand="0" w:noVBand="1"/>
      </w:tblPr>
      <w:tblGrid>
        <w:gridCol w:w="621"/>
        <w:gridCol w:w="3386"/>
        <w:gridCol w:w="488"/>
        <w:gridCol w:w="518"/>
        <w:gridCol w:w="495"/>
        <w:gridCol w:w="8"/>
        <w:gridCol w:w="7"/>
        <w:gridCol w:w="497"/>
        <w:gridCol w:w="495"/>
        <w:gridCol w:w="6"/>
        <w:gridCol w:w="502"/>
        <w:gridCol w:w="507"/>
        <w:gridCol w:w="502"/>
        <w:gridCol w:w="507"/>
        <w:gridCol w:w="496"/>
        <w:gridCol w:w="6"/>
        <w:gridCol w:w="502"/>
        <w:gridCol w:w="502"/>
      </w:tblGrid>
      <w:tr w:rsidR="00C433FD" w:rsidRPr="00772C2B" w14:paraId="0CA612C6" w14:textId="77777777" w:rsidTr="00144A14">
        <w:trPr>
          <w:trHeight w:val="167"/>
        </w:trPr>
        <w:tc>
          <w:tcPr>
            <w:tcW w:w="621" w:type="dxa"/>
            <w:vMerge w:val="restart"/>
          </w:tcPr>
          <w:p w14:paraId="0152B465" w14:textId="77777777" w:rsidR="00C433FD" w:rsidRPr="00772C2B" w:rsidRDefault="00C433FD" w:rsidP="00DA2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2C2B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 w:rsidRPr="00772C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CDF440E" w14:textId="77777777" w:rsidR="00C433FD" w:rsidRPr="00772C2B" w:rsidRDefault="00C433FD" w:rsidP="00DA22DD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772C2B"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3386" w:type="dxa"/>
            <w:vMerge w:val="restart"/>
          </w:tcPr>
          <w:p w14:paraId="7C42C438" w14:textId="77777777" w:rsidR="00C433FD" w:rsidRPr="00772C2B" w:rsidRDefault="00C433FD" w:rsidP="00DA22DD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П Р Е Д М Е Т И</w:t>
            </w:r>
          </w:p>
        </w:tc>
        <w:tc>
          <w:tcPr>
            <w:tcW w:w="2013" w:type="dxa"/>
            <w:gridSpan w:val="6"/>
          </w:tcPr>
          <w:p w14:paraId="0F598E3B" w14:textId="68265142" w:rsidR="00C433FD" w:rsidRPr="00772C2B" w:rsidRDefault="00144A14" w:rsidP="00DA2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I РАЗРЕД</w:t>
            </w:r>
          </w:p>
        </w:tc>
        <w:tc>
          <w:tcPr>
            <w:tcW w:w="2012" w:type="dxa"/>
            <w:gridSpan w:val="5"/>
          </w:tcPr>
          <w:p w14:paraId="367D1D92" w14:textId="68C9589E" w:rsidR="00C433FD" w:rsidRPr="00772C2B" w:rsidRDefault="00C433FD" w:rsidP="00DA2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II РАЗРЕД</w:t>
            </w:r>
          </w:p>
        </w:tc>
        <w:tc>
          <w:tcPr>
            <w:tcW w:w="2013" w:type="dxa"/>
            <w:gridSpan w:val="5"/>
          </w:tcPr>
          <w:p w14:paraId="78E42E85" w14:textId="77777777" w:rsidR="00C433FD" w:rsidRPr="00772C2B" w:rsidRDefault="00C433FD" w:rsidP="00DA2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IV РАЗРЕД</w:t>
            </w:r>
          </w:p>
        </w:tc>
      </w:tr>
      <w:tr w:rsidR="00144A14" w:rsidRPr="00772C2B" w14:paraId="75410E39" w14:textId="77777777" w:rsidTr="00144A14">
        <w:trPr>
          <w:trHeight w:val="185"/>
        </w:trPr>
        <w:tc>
          <w:tcPr>
            <w:tcW w:w="621" w:type="dxa"/>
            <w:vMerge/>
          </w:tcPr>
          <w:p w14:paraId="5A2AED13" w14:textId="77777777" w:rsidR="00144A14" w:rsidRPr="00772C2B" w:rsidRDefault="00144A14" w:rsidP="00DA22DD">
            <w:pPr>
              <w:jc w:val="right"/>
              <w:outlineLvl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86" w:type="dxa"/>
            <w:vMerge/>
          </w:tcPr>
          <w:p w14:paraId="3BD5E61E" w14:textId="77777777" w:rsidR="00144A14" w:rsidRPr="00772C2B" w:rsidRDefault="00144A14" w:rsidP="00DA22DD">
            <w:pPr>
              <w:jc w:val="right"/>
              <w:outlineLvl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gridSpan w:val="2"/>
          </w:tcPr>
          <w:p w14:paraId="0987D506" w14:textId="12827368" w:rsidR="00144A14" w:rsidRPr="00144A14" w:rsidRDefault="00144A14" w:rsidP="00DA22DD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</w:t>
            </w:r>
          </w:p>
        </w:tc>
        <w:tc>
          <w:tcPr>
            <w:tcW w:w="1007" w:type="dxa"/>
            <w:gridSpan w:val="4"/>
          </w:tcPr>
          <w:p w14:paraId="4001AF33" w14:textId="319206E4" w:rsidR="00144A14" w:rsidRPr="00144A14" w:rsidRDefault="00144A14" w:rsidP="00DA22DD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003" w:type="dxa"/>
            <w:gridSpan w:val="3"/>
          </w:tcPr>
          <w:p w14:paraId="670EEDAF" w14:textId="79B215F7" w:rsidR="00144A14" w:rsidRPr="00772C2B" w:rsidRDefault="00144A14" w:rsidP="00DA2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009" w:type="dxa"/>
            <w:gridSpan w:val="2"/>
          </w:tcPr>
          <w:p w14:paraId="42C138B4" w14:textId="77777777" w:rsidR="00144A14" w:rsidRPr="00772C2B" w:rsidRDefault="00144A14" w:rsidP="00DA2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003" w:type="dxa"/>
            <w:gridSpan w:val="2"/>
          </w:tcPr>
          <w:p w14:paraId="09A931FA" w14:textId="77777777" w:rsidR="00144A14" w:rsidRPr="00772C2B" w:rsidRDefault="00144A14" w:rsidP="00DA2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010" w:type="dxa"/>
            <w:gridSpan w:val="3"/>
          </w:tcPr>
          <w:p w14:paraId="3AEEFC77" w14:textId="77777777" w:rsidR="00144A14" w:rsidRPr="00772C2B" w:rsidRDefault="00144A14" w:rsidP="00DA2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144A14" w:rsidRPr="00772C2B" w14:paraId="0C78D46E" w14:textId="77777777" w:rsidTr="00144A14">
        <w:trPr>
          <w:trHeight w:val="185"/>
        </w:trPr>
        <w:tc>
          <w:tcPr>
            <w:tcW w:w="621" w:type="dxa"/>
            <w:vMerge/>
          </w:tcPr>
          <w:p w14:paraId="5BCB93F2" w14:textId="77777777" w:rsidR="00144A14" w:rsidRPr="00772C2B" w:rsidRDefault="00144A14" w:rsidP="00DA22DD">
            <w:pPr>
              <w:jc w:val="right"/>
              <w:outlineLvl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86" w:type="dxa"/>
            <w:vMerge/>
          </w:tcPr>
          <w:p w14:paraId="2BF792D7" w14:textId="77777777" w:rsidR="00144A14" w:rsidRPr="00772C2B" w:rsidRDefault="00144A14" w:rsidP="00DA22DD">
            <w:pPr>
              <w:jc w:val="right"/>
              <w:outlineLvl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8" w:type="dxa"/>
          </w:tcPr>
          <w:p w14:paraId="4E37C898" w14:textId="4A1F35D0" w:rsidR="00144A14" w:rsidRPr="00144A14" w:rsidRDefault="00144A14" w:rsidP="00DA22DD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Т</w:t>
            </w:r>
          </w:p>
        </w:tc>
        <w:tc>
          <w:tcPr>
            <w:tcW w:w="518" w:type="dxa"/>
          </w:tcPr>
          <w:p w14:paraId="0972908E" w14:textId="2A60565D" w:rsidR="00144A14" w:rsidRPr="00144A14" w:rsidRDefault="00144A14" w:rsidP="00DA22DD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503" w:type="dxa"/>
            <w:gridSpan w:val="2"/>
          </w:tcPr>
          <w:p w14:paraId="64229A68" w14:textId="4CDDF38B" w:rsidR="00144A14" w:rsidRPr="00144A14" w:rsidRDefault="00144A14" w:rsidP="00DA22DD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Т</w:t>
            </w:r>
          </w:p>
        </w:tc>
        <w:tc>
          <w:tcPr>
            <w:tcW w:w="504" w:type="dxa"/>
            <w:gridSpan w:val="2"/>
          </w:tcPr>
          <w:p w14:paraId="0AE32A8D" w14:textId="79D4F974" w:rsidR="00144A14" w:rsidRPr="00144A14" w:rsidRDefault="00144A14" w:rsidP="00DA22DD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501" w:type="dxa"/>
            <w:gridSpan w:val="2"/>
          </w:tcPr>
          <w:p w14:paraId="3E46BA2B" w14:textId="1BAB04C8" w:rsidR="00144A14" w:rsidRPr="00772C2B" w:rsidRDefault="00144A14" w:rsidP="00DA2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02" w:type="dxa"/>
          </w:tcPr>
          <w:p w14:paraId="3A60CC01" w14:textId="77777777" w:rsidR="00144A14" w:rsidRPr="00772C2B" w:rsidRDefault="00144A14" w:rsidP="00DA2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07" w:type="dxa"/>
          </w:tcPr>
          <w:p w14:paraId="2E7F07AC" w14:textId="77777777" w:rsidR="00144A14" w:rsidRPr="00772C2B" w:rsidRDefault="00144A14" w:rsidP="00DA2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02" w:type="dxa"/>
          </w:tcPr>
          <w:p w14:paraId="5A562BFF" w14:textId="77777777" w:rsidR="00144A14" w:rsidRPr="00772C2B" w:rsidRDefault="00144A14" w:rsidP="00DA2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07" w:type="dxa"/>
          </w:tcPr>
          <w:p w14:paraId="36E2BFA9" w14:textId="77777777" w:rsidR="00144A14" w:rsidRPr="00772C2B" w:rsidRDefault="00144A14" w:rsidP="00DA2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02" w:type="dxa"/>
            <w:gridSpan w:val="2"/>
          </w:tcPr>
          <w:p w14:paraId="33DF910F" w14:textId="77777777" w:rsidR="00144A14" w:rsidRPr="00772C2B" w:rsidRDefault="00144A14" w:rsidP="00DA2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02" w:type="dxa"/>
          </w:tcPr>
          <w:p w14:paraId="22CCBE0C" w14:textId="77777777" w:rsidR="00144A14" w:rsidRPr="00772C2B" w:rsidRDefault="00144A14" w:rsidP="00DA2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02" w:type="dxa"/>
          </w:tcPr>
          <w:p w14:paraId="23A3A4C8" w14:textId="77777777" w:rsidR="00144A14" w:rsidRPr="00772C2B" w:rsidRDefault="00144A14" w:rsidP="00DA2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144A14" w:rsidRPr="00772C2B" w14:paraId="3FCC337D" w14:textId="77777777" w:rsidTr="00144A14">
        <w:trPr>
          <w:trHeight w:val="213"/>
        </w:trPr>
        <w:tc>
          <w:tcPr>
            <w:tcW w:w="621" w:type="dxa"/>
          </w:tcPr>
          <w:p w14:paraId="127A43C6" w14:textId="77777777" w:rsidR="00144A14" w:rsidRPr="00772C2B" w:rsidRDefault="00144A14" w:rsidP="00144A14">
            <w:pPr>
              <w:jc w:val="right"/>
              <w:outlineLvl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86" w:type="dxa"/>
          </w:tcPr>
          <w:p w14:paraId="7786C52A" w14:textId="77777777" w:rsidR="00144A14" w:rsidRPr="00772C2B" w:rsidRDefault="00144A14" w:rsidP="00144A14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72C2B">
              <w:rPr>
                <w:rFonts w:ascii="Times New Roman" w:hAnsi="Times New Roman"/>
                <w:b/>
                <w:sz w:val="20"/>
                <w:szCs w:val="20"/>
              </w:rPr>
              <w:t xml:space="preserve">I </w:t>
            </w:r>
            <w:r w:rsidRPr="00772C2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ОБАВЕЗНИ ОПШТЕОБРАЗОВНИ</w:t>
            </w:r>
          </w:p>
        </w:tc>
        <w:tc>
          <w:tcPr>
            <w:tcW w:w="488" w:type="dxa"/>
          </w:tcPr>
          <w:p w14:paraId="147B6060" w14:textId="635D47D5" w:rsidR="00144A14" w:rsidRDefault="00144A14" w:rsidP="00144A14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16</w:t>
            </w:r>
          </w:p>
        </w:tc>
        <w:tc>
          <w:tcPr>
            <w:tcW w:w="518" w:type="dxa"/>
          </w:tcPr>
          <w:p w14:paraId="3AD3DDFC" w14:textId="0C99AA39" w:rsidR="00144A14" w:rsidRDefault="00144A14" w:rsidP="00144A14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2</w:t>
            </w:r>
          </w:p>
        </w:tc>
        <w:tc>
          <w:tcPr>
            <w:tcW w:w="510" w:type="dxa"/>
            <w:gridSpan w:val="3"/>
          </w:tcPr>
          <w:p w14:paraId="70B4364F" w14:textId="7E23F923" w:rsidR="00144A14" w:rsidRDefault="00144A14" w:rsidP="00144A14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592</w:t>
            </w:r>
          </w:p>
        </w:tc>
        <w:tc>
          <w:tcPr>
            <w:tcW w:w="497" w:type="dxa"/>
          </w:tcPr>
          <w:p w14:paraId="47467B13" w14:textId="4519A8E7" w:rsidR="00144A14" w:rsidRDefault="00144A14" w:rsidP="00144A14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74</w:t>
            </w:r>
          </w:p>
        </w:tc>
        <w:tc>
          <w:tcPr>
            <w:tcW w:w="495" w:type="dxa"/>
          </w:tcPr>
          <w:p w14:paraId="0FB50010" w14:textId="3E57BEFB" w:rsidR="00144A14" w:rsidRPr="00341EC3" w:rsidRDefault="00144A14" w:rsidP="00144A14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508" w:type="dxa"/>
            <w:gridSpan w:val="2"/>
          </w:tcPr>
          <w:p w14:paraId="2DD00E33" w14:textId="77777777" w:rsidR="00144A14" w:rsidRPr="006E6934" w:rsidRDefault="00144A14" w:rsidP="00144A14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07" w:type="dxa"/>
          </w:tcPr>
          <w:p w14:paraId="21BD90B2" w14:textId="352DDAF4" w:rsidR="00144A14" w:rsidRPr="00341EC3" w:rsidRDefault="00144A14" w:rsidP="00144A14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468</w:t>
            </w:r>
          </w:p>
        </w:tc>
        <w:tc>
          <w:tcPr>
            <w:tcW w:w="502" w:type="dxa"/>
          </w:tcPr>
          <w:p w14:paraId="0064D229" w14:textId="77777777" w:rsidR="00144A14" w:rsidRPr="006E6934" w:rsidRDefault="00144A14" w:rsidP="00144A14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07" w:type="dxa"/>
          </w:tcPr>
          <w:p w14:paraId="36DF2C09" w14:textId="77777777" w:rsidR="00144A14" w:rsidRPr="00315EA0" w:rsidRDefault="00144A14" w:rsidP="00144A14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10</w:t>
            </w:r>
          </w:p>
        </w:tc>
        <w:tc>
          <w:tcPr>
            <w:tcW w:w="496" w:type="dxa"/>
          </w:tcPr>
          <w:p w14:paraId="2AA93781" w14:textId="77777777" w:rsidR="00144A14" w:rsidRPr="006E6934" w:rsidRDefault="00144A14" w:rsidP="00144A14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</w:p>
        </w:tc>
        <w:tc>
          <w:tcPr>
            <w:tcW w:w="508" w:type="dxa"/>
            <w:gridSpan w:val="2"/>
          </w:tcPr>
          <w:p w14:paraId="38C316BF" w14:textId="77777777" w:rsidR="00144A14" w:rsidRPr="006E6934" w:rsidRDefault="00144A14" w:rsidP="00144A14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310</w:t>
            </w:r>
          </w:p>
        </w:tc>
        <w:tc>
          <w:tcPr>
            <w:tcW w:w="502" w:type="dxa"/>
          </w:tcPr>
          <w:p w14:paraId="2F4C70C9" w14:textId="77777777" w:rsidR="00144A14" w:rsidRPr="006E6934" w:rsidRDefault="00144A14" w:rsidP="00144A14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</w:p>
        </w:tc>
      </w:tr>
      <w:tr w:rsidR="00144A14" w:rsidRPr="00772C2B" w14:paraId="240E9360" w14:textId="77777777" w:rsidTr="00144A14">
        <w:trPr>
          <w:trHeight w:val="213"/>
        </w:trPr>
        <w:tc>
          <w:tcPr>
            <w:tcW w:w="621" w:type="dxa"/>
          </w:tcPr>
          <w:p w14:paraId="17E01369" w14:textId="77777777" w:rsidR="00144A14" w:rsidRPr="00772C2B" w:rsidRDefault="00144A14" w:rsidP="00144A14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1.</w:t>
            </w:r>
          </w:p>
        </w:tc>
        <w:tc>
          <w:tcPr>
            <w:tcW w:w="3386" w:type="dxa"/>
          </w:tcPr>
          <w:p w14:paraId="0A556430" w14:textId="77777777" w:rsidR="00144A14" w:rsidRPr="00772C2B" w:rsidRDefault="00144A14" w:rsidP="00144A14">
            <w:pPr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pl-PL"/>
              </w:rPr>
              <w:t>Српски језик и к</w:t>
            </w:r>
            <w:proofErr w:type="spellStart"/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њиж</w:t>
            </w:r>
            <w:proofErr w:type="spellEnd"/>
            <w:r w:rsidRPr="00772C2B">
              <w:rPr>
                <w:rFonts w:ascii="Times New Roman" w:hAnsi="Times New Roman"/>
                <w:sz w:val="24"/>
                <w:szCs w:val="24"/>
                <w:lang w:val="pl-PL"/>
              </w:rPr>
              <w:t>евност</w:t>
            </w:r>
          </w:p>
        </w:tc>
        <w:tc>
          <w:tcPr>
            <w:tcW w:w="488" w:type="dxa"/>
          </w:tcPr>
          <w:p w14:paraId="444428BF" w14:textId="0471830F" w:rsidR="00144A14" w:rsidRPr="006E6934" w:rsidRDefault="00144A14" w:rsidP="00144A14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3</w:t>
            </w:r>
          </w:p>
        </w:tc>
        <w:tc>
          <w:tcPr>
            <w:tcW w:w="518" w:type="dxa"/>
          </w:tcPr>
          <w:p w14:paraId="689D0CA0" w14:textId="77777777" w:rsidR="00144A14" w:rsidRPr="006E6934" w:rsidRDefault="00144A14" w:rsidP="00144A14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10" w:type="dxa"/>
            <w:gridSpan w:val="3"/>
          </w:tcPr>
          <w:p w14:paraId="58E289ED" w14:textId="11BD8176" w:rsidR="00144A14" w:rsidRPr="006E6934" w:rsidRDefault="00144A14" w:rsidP="00144A14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1</w:t>
            </w: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11</w:t>
            </w:r>
          </w:p>
        </w:tc>
        <w:tc>
          <w:tcPr>
            <w:tcW w:w="497" w:type="dxa"/>
          </w:tcPr>
          <w:p w14:paraId="53569044" w14:textId="77777777" w:rsidR="00144A14" w:rsidRPr="006E6934" w:rsidRDefault="00144A14" w:rsidP="00144A14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495" w:type="dxa"/>
          </w:tcPr>
          <w:p w14:paraId="09593846" w14:textId="2698EA05" w:rsidR="00144A14" w:rsidRPr="006E6934" w:rsidRDefault="00144A14" w:rsidP="00144A14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3</w:t>
            </w:r>
          </w:p>
        </w:tc>
        <w:tc>
          <w:tcPr>
            <w:tcW w:w="508" w:type="dxa"/>
            <w:gridSpan w:val="2"/>
          </w:tcPr>
          <w:p w14:paraId="3ED089BB" w14:textId="77777777" w:rsidR="00144A14" w:rsidRPr="006E6934" w:rsidRDefault="00144A14" w:rsidP="00144A14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61409C87" w14:textId="100F0B66" w:rsidR="00144A14" w:rsidRPr="00341EC3" w:rsidRDefault="00144A14" w:rsidP="00144A14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10</w:t>
            </w:r>
            <w:r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502" w:type="dxa"/>
          </w:tcPr>
          <w:p w14:paraId="06C1DFD5" w14:textId="77777777" w:rsidR="00144A14" w:rsidRPr="006E6934" w:rsidRDefault="00144A14" w:rsidP="00144A14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56B49A5C" w14:textId="77777777" w:rsidR="00144A14" w:rsidRPr="006E6934" w:rsidRDefault="00144A14" w:rsidP="00144A14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3</w:t>
            </w:r>
          </w:p>
        </w:tc>
        <w:tc>
          <w:tcPr>
            <w:tcW w:w="496" w:type="dxa"/>
          </w:tcPr>
          <w:p w14:paraId="6992AD29" w14:textId="77777777" w:rsidR="00144A14" w:rsidRPr="006E6934" w:rsidRDefault="00144A14" w:rsidP="00144A14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8" w:type="dxa"/>
            <w:gridSpan w:val="2"/>
          </w:tcPr>
          <w:p w14:paraId="3B09F3C2" w14:textId="77777777" w:rsidR="00144A14" w:rsidRPr="006E6934" w:rsidRDefault="00144A14" w:rsidP="00144A14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93</w:t>
            </w:r>
          </w:p>
        </w:tc>
        <w:tc>
          <w:tcPr>
            <w:tcW w:w="502" w:type="dxa"/>
          </w:tcPr>
          <w:p w14:paraId="07D9289B" w14:textId="77777777" w:rsidR="00144A14" w:rsidRPr="006E6934" w:rsidRDefault="00144A14" w:rsidP="00144A14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tr w:rsidR="00144A14" w:rsidRPr="00772C2B" w14:paraId="4597F0FC" w14:textId="77777777" w:rsidTr="00144A14">
        <w:trPr>
          <w:trHeight w:val="213"/>
        </w:trPr>
        <w:tc>
          <w:tcPr>
            <w:tcW w:w="621" w:type="dxa"/>
          </w:tcPr>
          <w:p w14:paraId="5E388511" w14:textId="3B069C83" w:rsidR="00144A14" w:rsidRPr="00772C2B" w:rsidRDefault="00144A14" w:rsidP="00144A14">
            <w:pPr>
              <w:tabs>
                <w:tab w:val="left" w:pos="263"/>
              </w:tabs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2</w:t>
            </w:r>
          </w:p>
        </w:tc>
        <w:tc>
          <w:tcPr>
            <w:tcW w:w="3386" w:type="dxa"/>
          </w:tcPr>
          <w:p w14:paraId="3955CA0C" w14:textId="77777777" w:rsidR="00144A14" w:rsidRPr="00772C2B" w:rsidRDefault="00144A14" w:rsidP="00144A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2C2B">
              <w:rPr>
                <w:rFonts w:ascii="Times New Roman" w:hAnsi="Times New Roman"/>
                <w:sz w:val="24"/>
                <w:szCs w:val="24"/>
              </w:rPr>
              <w:t>Енглески</w:t>
            </w:r>
            <w:proofErr w:type="spellEnd"/>
            <w:r w:rsidRPr="00772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2C2B"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488" w:type="dxa"/>
          </w:tcPr>
          <w:p w14:paraId="640B2109" w14:textId="2E1C4962" w:rsidR="00144A14" w:rsidRPr="006E6934" w:rsidRDefault="00144A14" w:rsidP="00144A14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2</w:t>
            </w:r>
          </w:p>
        </w:tc>
        <w:tc>
          <w:tcPr>
            <w:tcW w:w="518" w:type="dxa"/>
          </w:tcPr>
          <w:p w14:paraId="61E6926F" w14:textId="77777777" w:rsidR="00144A14" w:rsidRPr="006E6934" w:rsidRDefault="00144A14" w:rsidP="00144A14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10" w:type="dxa"/>
            <w:gridSpan w:val="3"/>
          </w:tcPr>
          <w:p w14:paraId="02857127" w14:textId="0E381350" w:rsidR="00144A14" w:rsidRPr="006E6934" w:rsidRDefault="00144A14" w:rsidP="00144A14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74</w:t>
            </w:r>
          </w:p>
        </w:tc>
        <w:tc>
          <w:tcPr>
            <w:tcW w:w="497" w:type="dxa"/>
          </w:tcPr>
          <w:p w14:paraId="14C51DE1" w14:textId="77777777" w:rsidR="00144A14" w:rsidRPr="006E6934" w:rsidRDefault="00144A14" w:rsidP="00144A14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495" w:type="dxa"/>
          </w:tcPr>
          <w:p w14:paraId="224BB5F2" w14:textId="57B6A42C" w:rsidR="00144A14" w:rsidRPr="006E6934" w:rsidRDefault="00144A14" w:rsidP="00144A14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2</w:t>
            </w:r>
          </w:p>
        </w:tc>
        <w:tc>
          <w:tcPr>
            <w:tcW w:w="508" w:type="dxa"/>
            <w:gridSpan w:val="2"/>
          </w:tcPr>
          <w:p w14:paraId="4D8FCEDE" w14:textId="77777777" w:rsidR="00144A14" w:rsidRPr="006E6934" w:rsidRDefault="00144A14" w:rsidP="00144A14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20FFFF34" w14:textId="1F0DC8D0" w:rsidR="00144A14" w:rsidRPr="006D5B74" w:rsidRDefault="00144A14" w:rsidP="00144A14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7</w:t>
            </w: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502" w:type="dxa"/>
          </w:tcPr>
          <w:p w14:paraId="17EE3E97" w14:textId="77777777" w:rsidR="00144A14" w:rsidRPr="006E6934" w:rsidRDefault="00144A14" w:rsidP="00144A14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29E3F263" w14:textId="77777777" w:rsidR="00144A14" w:rsidRPr="006E6934" w:rsidRDefault="00144A14" w:rsidP="00144A14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</w:t>
            </w:r>
          </w:p>
        </w:tc>
        <w:tc>
          <w:tcPr>
            <w:tcW w:w="496" w:type="dxa"/>
          </w:tcPr>
          <w:p w14:paraId="28D6770A" w14:textId="77777777" w:rsidR="00144A14" w:rsidRPr="006E6934" w:rsidRDefault="00144A14" w:rsidP="00144A14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8" w:type="dxa"/>
            <w:gridSpan w:val="2"/>
          </w:tcPr>
          <w:p w14:paraId="46A18184" w14:textId="77777777" w:rsidR="00144A14" w:rsidRPr="006E6934" w:rsidRDefault="00144A14" w:rsidP="00144A14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62</w:t>
            </w:r>
          </w:p>
        </w:tc>
        <w:tc>
          <w:tcPr>
            <w:tcW w:w="502" w:type="dxa"/>
          </w:tcPr>
          <w:p w14:paraId="3CF27859" w14:textId="77777777" w:rsidR="00144A14" w:rsidRPr="006E6934" w:rsidRDefault="00144A14" w:rsidP="00144A14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tr w:rsidR="00144A14" w:rsidRPr="00772C2B" w14:paraId="41BA2BC2" w14:textId="77777777" w:rsidTr="00144A14">
        <w:trPr>
          <w:trHeight w:val="213"/>
        </w:trPr>
        <w:tc>
          <w:tcPr>
            <w:tcW w:w="621" w:type="dxa"/>
          </w:tcPr>
          <w:p w14:paraId="7104CCC9" w14:textId="77777777" w:rsidR="00144A14" w:rsidRPr="00772C2B" w:rsidRDefault="00144A14" w:rsidP="00144A14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386" w:type="dxa"/>
          </w:tcPr>
          <w:p w14:paraId="6031300E" w14:textId="77777777" w:rsidR="00144A14" w:rsidRPr="00772C2B" w:rsidRDefault="00144A14" w:rsidP="00144A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pt-BR"/>
              </w:rPr>
              <w:t>Физи</w:t>
            </w:r>
            <w:proofErr w:type="spellStart"/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чко</w:t>
            </w:r>
            <w:proofErr w:type="spellEnd"/>
            <w:r w:rsidRPr="00772C2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васпит</w:t>
            </w:r>
            <w:proofErr w:type="spellStart"/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ање</w:t>
            </w:r>
            <w:proofErr w:type="spellEnd"/>
          </w:p>
        </w:tc>
        <w:tc>
          <w:tcPr>
            <w:tcW w:w="488" w:type="dxa"/>
          </w:tcPr>
          <w:p w14:paraId="6E416FB4" w14:textId="1849AE52" w:rsidR="00144A14" w:rsidRPr="006E6934" w:rsidRDefault="00144A14" w:rsidP="00144A14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2</w:t>
            </w:r>
          </w:p>
        </w:tc>
        <w:tc>
          <w:tcPr>
            <w:tcW w:w="518" w:type="dxa"/>
          </w:tcPr>
          <w:p w14:paraId="7A9F561D" w14:textId="77777777" w:rsidR="00144A14" w:rsidRPr="006E6934" w:rsidRDefault="00144A14" w:rsidP="00144A14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10" w:type="dxa"/>
            <w:gridSpan w:val="3"/>
          </w:tcPr>
          <w:p w14:paraId="01E5A93F" w14:textId="5DB1337D" w:rsidR="00144A14" w:rsidRPr="006E6934" w:rsidRDefault="00144A14" w:rsidP="00144A14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7</w:t>
            </w: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4</w:t>
            </w:r>
          </w:p>
        </w:tc>
        <w:tc>
          <w:tcPr>
            <w:tcW w:w="497" w:type="dxa"/>
          </w:tcPr>
          <w:p w14:paraId="2E0D9908" w14:textId="77777777" w:rsidR="00144A14" w:rsidRPr="006E6934" w:rsidRDefault="00144A14" w:rsidP="00144A14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495" w:type="dxa"/>
          </w:tcPr>
          <w:p w14:paraId="35E86274" w14:textId="476FFB6E" w:rsidR="00144A14" w:rsidRPr="006E6934" w:rsidRDefault="00144A14" w:rsidP="00144A14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2</w:t>
            </w:r>
          </w:p>
        </w:tc>
        <w:tc>
          <w:tcPr>
            <w:tcW w:w="508" w:type="dxa"/>
            <w:gridSpan w:val="2"/>
          </w:tcPr>
          <w:p w14:paraId="2F15CFB0" w14:textId="77777777" w:rsidR="00144A14" w:rsidRPr="006E6934" w:rsidRDefault="00144A14" w:rsidP="00144A14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72CD5AB7" w14:textId="483586E5" w:rsidR="00144A14" w:rsidRPr="006D5B74" w:rsidRDefault="00144A14" w:rsidP="00144A14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7</w:t>
            </w: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502" w:type="dxa"/>
          </w:tcPr>
          <w:p w14:paraId="4B1E1F22" w14:textId="77777777" w:rsidR="00144A14" w:rsidRPr="006E6934" w:rsidRDefault="00144A14" w:rsidP="00144A14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5D9D308B" w14:textId="77777777" w:rsidR="00144A14" w:rsidRPr="006E6934" w:rsidRDefault="00144A14" w:rsidP="00144A14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</w:t>
            </w:r>
          </w:p>
        </w:tc>
        <w:tc>
          <w:tcPr>
            <w:tcW w:w="496" w:type="dxa"/>
          </w:tcPr>
          <w:p w14:paraId="725C327D" w14:textId="77777777" w:rsidR="00144A14" w:rsidRPr="006E6934" w:rsidRDefault="00144A14" w:rsidP="00144A14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8" w:type="dxa"/>
            <w:gridSpan w:val="2"/>
          </w:tcPr>
          <w:p w14:paraId="5609D820" w14:textId="77777777" w:rsidR="00144A14" w:rsidRPr="006E6934" w:rsidRDefault="00144A14" w:rsidP="00144A14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62</w:t>
            </w:r>
          </w:p>
        </w:tc>
        <w:tc>
          <w:tcPr>
            <w:tcW w:w="502" w:type="dxa"/>
          </w:tcPr>
          <w:p w14:paraId="52B5210F" w14:textId="77777777" w:rsidR="00144A14" w:rsidRPr="006E6934" w:rsidRDefault="00144A14" w:rsidP="00144A14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tr w:rsidR="00AC0CE1" w:rsidRPr="00772C2B" w14:paraId="626AD8BF" w14:textId="77777777" w:rsidTr="00144A14">
        <w:trPr>
          <w:trHeight w:val="213"/>
        </w:trPr>
        <w:tc>
          <w:tcPr>
            <w:tcW w:w="621" w:type="dxa"/>
          </w:tcPr>
          <w:p w14:paraId="1E2D8027" w14:textId="77777777" w:rsidR="00AC0CE1" w:rsidRPr="00772C2B" w:rsidRDefault="00AC0CE1" w:rsidP="00AC0CE1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386" w:type="dxa"/>
          </w:tcPr>
          <w:p w14:paraId="529A275E" w14:textId="77777777" w:rsidR="00AC0CE1" w:rsidRPr="00772C2B" w:rsidRDefault="00AC0CE1" w:rsidP="00AC0CE1">
            <w:pPr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proofErr w:type="spellStart"/>
            <w:r w:rsidRPr="00772C2B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488" w:type="dxa"/>
          </w:tcPr>
          <w:p w14:paraId="165D12B7" w14:textId="721128FC" w:rsidR="00AC0CE1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3</w:t>
            </w:r>
          </w:p>
        </w:tc>
        <w:tc>
          <w:tcPr>
            <w:tcW w:w="518" w:type="dxa"/>
          </w:tcPr>
          <w:p w14:paraId="2AB06F29" w14:textId="77777777" w:rsidR="00AC0CE1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0" w:type="dxa"/>
            <w:gridSpan w:val="3"/>
          </w:tcPr>
          <w:p w14:paraId="6B961797" w14:textId="175E3EF0" w:rsidR="00AC0CE1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111</w:t>
            </w:r>
          </w:p>
        </w:tc>
        <w:tc>
          <w:tcPr>
            <w:tcW w:w="497" w:type="dxa"/>
          </w:tcPr>
          <w:p w14:paraId="330FB676" w14:textId="77777777" w:rsidR="00AC0CE1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5" w:type="dxa"/>
          </w:tcPr>
          <w:p w14:paraId="57BF0608" w14:textId="39E2CB9C" w:rsidR="00AC0CE1" w:rsidRPr="006D5B7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508" w:type="dxa"/>
            <w:gridSpan w:val="2"/>
          </w:tcPr>
          <w:p w14:paraId="565744B6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6CF3D1DB" w14:textId="4CA9F53D" w:rsidR="00AC0CE1" w:rsidRPr="006D5B7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108</w:t>
            </w:r>
          </w:p>
        </w:tc>
        <w:tc>
          <w:tcPr>
            <w:tcW w:w="502" w:type="dxa"/>
          </w:tcPr>
          <w:p w14:paraId="60C6B34C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41D94473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3</w:t>
            </w:r>
          </w:p>
        </w:tc>
        <w:tc>
          <w:tcPr>
            <w:tcW w:w="496" w:type="dxa"/>
          </w:tcPr>
          <w:p w14:paraId="4723C173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8" w:type="dxa"/>
            <w:gridSpan w:val="2"/>
          </w:tcPr>
          <w:p w14:paraId="41C1322B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93</w:t>
            </w:r>
          </w:p>
        </w:tc>
        <w:tc>
          <w:tcPr>
            <w:tcW w:w="502" w:type="dxa"/>
          </w:tcPr>
          <w:p w14:paraId="2BAE69D9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tr w:rsidR="00AC0CE1" w:rsidRPr="00772C2B" w14:paraId="2998A898" w14:textId="77777777" w:rsidTr="00144A14">
        <w:trPr>
          <w:trHeight w:val="213"/>
        </w:trPr>
        <w:tc>
          <w:tcPr>
            <w:tcW w:w="621" w:type="dxa"/>
          </w:tcPr>
          <w:p w14:paraId="53F8880F" w14:textId="32CA7C28" w:rsidR="00AC0CE1" w:rsidRPr="00772C2B" w:rsidRDefault="00AC0CE1" w:rsidP="00AC0CE1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 </w:t>
            </w:r>
          </w:p>
        </w:tc>
        <w:tc>
          <w:tcPr>
            <w:tcW w:w="3386" w:type="dxa"/>
          </w:tcPr>
          <w:p w14:paraId="00888111" w14:textId="39BBE54F" w:rsidR="00AC0CE1" w:rsidRPr="008951AA" w:rsidRDefault="00AC0CE1" w:rsidP="00AC0CE1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Рачунарство и информатика</w:t>
            </w:r>
          </w:p>
        </w:tc>
        <w:tc>
          <w:tcPr>
            <w:tcW w:w="488" w:type="dxa"/>
          </w:tcPr>
          <w:p w14:paraId="2006D5D3" w14:textId="77777777" w:rsidR="00AC0CE1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8" w:type="dxa"/>
          </w:tcPr>
          <w:p w14:paraId="6C1D06BF" w14:textId="15A14C8A" w:rsidR="00AC0CE1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</w:t>
            </w:r>
          </w:p>
        </w:tc>
        <w:tc>
          <w:tcPr>
            <w:tcW w:w="510" w:type="dxa"/>
            <w:gridSpan w:val="3"/>
          </w:tcPr>
          <w:p w14:paraId="0E9560D5" w14:textId="03D3B6EB" w:rsidR="00AC0CE1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7" w:type="dxa"/>
          </w:tcPr>
          <w:p w14:paraId="79131FC0" w14:textId="68020B51" w:rsidR="00AC0CE1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74</w:t>
            </w:r>
          </w:p>
        </w:tc>
        <w:tc>
          <w:tcPr>
            <w:tcW w:w="495" w:type="dxa"/>
          </w:tcPr>
          <w:p w14:paraId="0AFFB40D" w14:textId="58C9E9E4" w:rsidR="00AC0CE1" w:rsidRPr="006D5B7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gridSpan w:val="2"/>
          </w:tcPr>
          <w:p w14:paraId="0EAB0F12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536DEFCB" w14:textId="5B9AB2CB" w:rsidR="00AC0CE1" w:rsidRPr="006D5B7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2" w:type="dxa"/>
          </w:tcPr>
          <w:p w14:paraId="3B9518CF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61E5A3C6" w14:textId="77777777" w:rsidR="00AC0CE1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6" w:type="dxa"/>
          </w:tcPr>
          <w:p w14:paraId="41C8D652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8" w:type="dxa"/>
            <w:gridSpan w:val="2"/>
          </w:tcPr>
          <w:p w14:paraId="50D2D723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2" w:type="dxa"/>
          </w:tcPr>
          <w:p w14:paraId="43944144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tr w:rsidR="00AC0CE1" w:rsidRPr="00772C2B" w14:paraId="4281EFB4" w14:textId="77777777" w:rsidTr="00144A14">
        <w:trPr>
          <w:trHeight w:val="213"/>
        </w:trPr>
        <w:tc>
          <w:tcPr>
            <w:tcW w:w="621" w:type="dxa"/>
          </w:tcPr>
          <w:p w14:paraId="380A08E7" w14:textId="63EA8B41" w:rsidR="00AC0CE1" w:rsidRPr="00772C2B" w:rsidRDefault="00AC0CE1" w:rsidP="00AC0CE1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772C2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386" w:type="dxa"/>
          </w:tcPr>
          <w:p w14:paraId="740466DF" w14:textId="77777777" w:rsidR="00AC0CE1" w:rsidRPr="00772C2B" w:rsidRDefault="00AC0CE1" w:rsidP="00AC0C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2C2B">
              <w:rPr>
                <w:rFonts w:ascii="Times New Roman" w:hAnsi="Times New Roman"/>
                <w:sz w:val="24"/>
                <w:szCs w:val="24"/>
              </w:rPr>
              <w:t>Историја</w:t>
            </w:r>
            <w:proofErr w:type="spellEnd"/>
          </w:p>
        </w:tc>
        <w:tc>
          <w:tcPr>
            <w:tcW w:w="488" w:type="dxa"/>
          </w:tcPr>
          <w:p w14:paraId="2E4E389D" w14:textId="317923AE" w:rsidR="00AC0CE1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2</w:t>
            </w:r>
          </w:p>
        </w:tc>
        <w:tc>
          <w:tcPr>
            <w:tcW w:w="518" w:type="dxa"/>
          </w:tcPr>
          <w:p w14:paraId="3D3B1AA7" w14:textId="77777777" w:rsidR="00AC0CE1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10" w:type="dxa"/>
            <w:gridSpan w:val="3"/>
          </w:tcPr>
          <w:p w14:paraId="3E4E5D92" w14:textId="1F7A64C1" w:rsidR="00AC0CE1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74</w:t>
            </w:r>
          </w:p>
        </w:tc>
        <w:tc>
          <w:tcPr>
            <w:tcW w:w="497" w:type="dxa"/>
          </w:tcPr>
          <w:p w14:paraId="62F964D5" w14:textId="77777777" w:rsidR="00AC0CE1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495" w:type="dxa"/>
          </w:tcPr>
          <w:p w14:paraId="34D637EC" w14:textId="6943A40D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2</w:t>
            </w:r>
          </w:p>
        </w:tc>
        <w:tc>
          <w:tcPr>
            <w:tcW w:w="508" w:type="dxa"/>
            <w:gridSpan w:val="2"/>
          </w:tcPr>
          <w:p w14:paraId="192C283C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4E1054EC" w14:textId="52A068A0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72</w:t>
            </w:r>
          </w:p>
        </w:tc>
        <w:tc>
          <w:tcPr>
            <w:tcW w:w="502" w:type="dxa"/>
          </w:tcPr>
          <w:p w14:paraId="6396B461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2792D47E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6" w:type="dxa"/>
          </w:tcPr>
          <w:p w14:paraId="46EEA4CA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8" w:type="dxa"/>
            <w:gridSpan w:val="2"/>
          </w:tcPr>
          <w:p w14:paraId="4C34AA01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2" w:type="dxa"/>
          </w:tcPr>
          <w:p w14:paraId="1B6AD34A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tr w:rsidR="00AC0CE1" w:rsidRPr="00772C2B" w14:paraId="4620C534" w14:textId="77777777" w:rsidTr="00144A14">
        <w:trPr>
          <w:trHeight w:val="213"/>
        </w:trPr>
        <w:tc>
          <w:tcPr>
            <w:tcW w:w="621" w:type="dxa"/>
          </w:tcPr>
          <w:p w14:paraId="53D5C748" w14:textId="4AAD3F40" w:rsidR="00AC0CE1" w:rsidRDefault="00AC0CE1" w:rsidP="00AC0CE1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3386" w:type="dxa"/>
          </w:tcPr>
          <w:p w14:paraId="4B4B0673" w14:textId="4E429B10" w:rsidR="00AC0CE1" w:rsidRPr="00144A14" w:rsidRDefault="00AC0CE1" w:rsidP="00AC0CE1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Географија </w:t>
            </w:r>
          </w:p>
        </w:tc>
        <w:tc>
          <w:tcPr>
            <w:tcW w:w="488" w:type="dxa"/>
          </w:tcPr>
          <w:p w14:paraId="184335D5" w14:textId="70109C12" w:rsidR="00AC0CE1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2</w:t>
            </w:r>
          </w:p>
        </w:tc>
        <w:tc>
          <w:tcPr>
            <w:tcW w:w="518" w:type="dxa"/>
          </w:tcPr>
          <w:p w14:paraId="6574EDDD" w14:textId="77777777" w:rsidR="00AC0CE1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10" w:type="dxa"/>
            <w:gridSpan w:val="3"/>
          </w:tcPr>
          <w:p w14:paraId="51D62E0C" w14:textId="695CC6BC" w:rsidR="00AC0CE1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74</w:t>
            </w:r>
          </w:p>
        </w:tc>
        <w:tc>
          <w:tcPr>
            <w:tcW w:w="497" w:type="dxa"/>
          </w:tcPr>
          <w:p w14:paraId="20B15861" w14:textId="77777777" w:rsidR="00AC0CE1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495" w:type="dxa"/>
          </w:tcPr>
          <w:p w14:paraId="4E9848CB" w14:textId="77777777" w:rsidR="00AC0CE1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8" w:type="dxa"/>
            <w:gridSpan w:val="2"/>
          </w:tcPr>
          <w:p w14:paraId="432D7F7E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4380E641" w14:textId="77777777" w:rsidR="00AC0CE1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2" w:type="dxa"/>
          </w:tcPr>
          <w:p w14:paraId="430E3184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128E6FFE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6" w:type="dxa"/>
          </w:tcPr>
          <w:p w14:paraId="7D6B3158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8" w:type="dxa"/>
            <w:gridSpan w:val="2"/>
          </w:tcPr>
          <w:p w14:paraId="14510784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2" w:type="dxa"/>
          </w:tcPr>
          <w:p w14:paraId="039A00E3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tr w:rsidR="00AC0CE1" w:rsidRPr="00772C2B" w14:paraId="0730E67E" w14:textId="77777777" w:rsidTr="00144A14">
        <w:trPr>
          <w:trHeight w:val="213"/>
        </w:trPr>
        <w:tc>
          <w:tcPr>
            <w:tcW w:w="621" w:type="dxa"/>
          </w:tcPr>
          <w:p w14:paraId="472AB0F3" w14:textId="51DD0426" w:rsidR="00AC0CE1" w:rsidRDefault="00AC0CE1" w:rsidP="00AC0CE1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3386" w:type="dxa"/>
          </w:tcPr>
          <w:p w14:paraId="4BD33EC1" w14:textId="527BBD0E" w:rsidR="00AC0CE1" w:rsidRPr="00144A14" w:rsidRDefault="00AC0CE1" w:rsidP="00AC0CE1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488" w:type="dxa"/>
          </w:tcPr>
          <w:p w14:paraId="021B6236" w14:textId="27410FA3" w:rsidR="00AC0CE1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2</w:t>
            </w:r>
          </w:p>
        </w:tc>
        <w:tc>
          <w:tcPr>
            <w:tcW w:w="518" w:type="dxa"/>
          </w:tcPr>
          <w:p w14:paraId="6F935AE6" w14:textId="77777777" w:rsidR="00AC0CE1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10" w:type="dxa"/>
            <w:gridSpan w:val="3"/>
          </w:tcPr>
          <w:p w14:paraId="03132CFC" w14:textId="0820E13B" w:rsidR="00AC0CE1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74</w:t>
            </w:r>
          </w:p>
        </w:tc>
        <w:tc>
          <w:tcPr>
            <w:tcW w:w="497" w:type="dxa"/>
          </w:tcPr>
          <w:p w14:paraId="11B17AAB" w14:textId="77777777" w:rsidR="00AC0CE1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495" w:type="dxa"/>
          </w:tcPr>
          <w:p w14:paraId="60BBB1A9" w14:textId="77777777" w:rsidR="00AC0CE1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8" w:type="dxa"/>
            <w:gridSpan w:val="2"/>
          </w:tcPr>
          <w:p w14:paraId="1B9B9270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3A4D97B2" w14:textId="77777777" w:rsidR="00AC0CE1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2" w:type="dxa"/>
          </w:tcPr>
          <w:p w14:paraId="4DC16CAB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1072B045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6" w:type="dxa"/>
          </w:tcPr>
          <w:p w14:paraId="1AE0F9DF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8" w:type="dxa"/>
            <w:gridSpan w:val="2"/>
          </w:tcPr>
          <w:p w14:paraId="43DE9955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2" w:type="dxa"/>
          </w:tcPr>
          <w:p w14:paraId="4DAD29FE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tr w:rsidR="00AC0CE1" w:rsidRPr="00772C2B" w14:paraId="66A8B819" w14:textId="77777777" w:rsidTr="00144A14">
        <w:trPr>
          <w:trHeight w:val="213"/>
        </w:trPr>
        <w:tc>
          <w:tcPr>
            <w:tcW w:w="621" w:type="dxa"/>
          </w:tcPr>
          <w:p w14:paraId="1D338135" w14:textId="1EA73E22" w:rsidR="00AC0CE1" w:rsidRDefault="00AC0CE1" w:rsidP="00AC0CE1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3386" w:type="dxa"/>
          </w:tcPr>
          <w:p w14:paraId="5BF09D87" w14:textId="7EB4F7FD" w:rsidR="00AC0CE1" w:rsidRPr="006D5B74" w:rsidRDefault="00AC0CE1" w:rsidP="00AC0CE1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488" w:type="dxa"/>
          </w:tcPr>
          <w:p w14:paraId="3D0BC1B7" w14:textId="77777777" w:rsidR="00AC0CE1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18" w:type="dxa"/>
          </w:tcPr>
          <w:p w14:paraId="4DE2854E" w14:textId="77777777" w:rsidR="00AC0CE1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10" w:type="dxa"/>
            <w:gridSpan w:val="3"/>
          </w:tcPr>
          <w:p w14:paraId="731D973C" w14:textId="39B41DA8" w:rsidR="00AC0CE1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497" w:type="dxa"/>
          </w:tcPr>
          <w:p w14:paraId="7BAF09FB" w14:textId="77777777" w:rsidR="00AC0CE1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495" w:type="dxa"/>
          </w:tcPr>
          <w:p w14:paraId="38D824A0" w14:textId="47113F1D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1</w:t>
            </w:r>
          </w:p>
        </w:tc>
        <w:tc>
          <w:tcPr>
            <w:tcW w:w="508" w:type="dxa"/>
            <w:gridSpan w:val="2"/>
          </w:tcPr>
          <w:p w14:paraId="5701ED22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7FF3177A" w14:textId="5155138E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36</w:t>
            </w:r>
          </w:p>
        </w:tc>
        <w:tc>
          <w:tcPr>
            <w:tcW w:w="502" w:type="dxa"/>
          </w:tcPr>
          <w:p w14:paraId="2BD89344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2E965991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6" w:type="dxa"/>
          </w:tcPr>
          <w:p w14:paraId="58F6DC8D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8" w:type="dxa"/>
            <w:gridSpan w:val="2"/>
          </w:tcPr>
          <w:p w14:paraId="1177F500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2" w:type="dxa"/>
          </w:tcPr>
          <w:p w14:paraId="41FECA6E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tr w:rsidR="00AC0CE1" w:rsidRPr="00772C2B" w14:paraId="55412123" w14:textId="77777777" w:rsidTr="00144A14">
        <w:trPr>
          <w:trHeight w:val="408"/>
        </w:trPr>
        <w:tc>
          <w:tcPr>
            <w:tcW w:w="621" w:type="dxa"/>
          </w:tcPr>
          <w:p w14:paraId="3A98FBDB" w14:textId="77777777" w:rsidR="00AC0CE1" w:rsidRPr="00772C2B" w:rsidRDefault="00AC0CE1" w:rsidP="00AC0CE1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6" w:type="dxa"/>
          </w:tcPr>
          <w:p w14:paraId="1A02C74B" w14:textId="77777777" w:rsidR="00AC0CE1" w:rsidRPr="00772C2B" w:rsidRDefault="00AC0CE1" w:rsidP="00AC0C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b/>
                <w:sz w:val="24"/>
                <w:szCs w:val="24"/>
              </w:rPr>
              <w:t xml:space="preserve">II </w:t>
            </w:r>
            <w:r w:rsidRPr="00772C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ОБАВЕЗНИ СТРУЧНИ</w:t>
            </w:r>
          </w:p>
        </w:tc>
        <w:tc>
          <w:tcPr>
            <w:tcW w:w="488" w:type="dxa"/>
          </w:tcPr>
          <w:p w14:paraId="0E742B5A" w14:textId="63B7DC6C" w:rsidR="00AC0CE1" w:rsidRDefault="00AC0CE1" w:rsidP="00AC0CE1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10</w:t>
            </w:r>
          </w:p>
        </w:tc>
        <w:tc>
          <w:tcPr>
            <w:tcW w:w="518" w:type="dxa"/>
          </w:tcPr>
          <w:p w14:paraId="76C98D8A" w14:textId="1F900676" w:rsidR="00AC0CE1" w:rsidRDefault="00AC0CE1" w:rsidP="00AC0CE1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8</w:t>
            </w:r>
          </w:p>
        </w:tc>
        <w:tc>
          <w:tcPr>
            <w:tcW w:w="510" w:type="dxa"/>
            <w:gridSpan w:val="3"/>
          </w:tcPr>
          <w:p w14:paraId="4421C1D8" w14:textId="73548D91" w:rsidR="00AC0CE1" w:rsidRDefault="00AC0CE1" w:rsidP="00AC0CE1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360</w:t>
            </w:r>
          </w:p>
        </w:tc>
        <w:tc>
          <w:tcPr>
            <w:tcW w:w="497" w:type="dxa"/>
          </w:tcPr>
          <w:p w14:paraId="166367C9" w14:textId="0DC7F66E" w:rsidR="00AC0CE1" w:rsidRDefault="00AC0CE1" w:rsidP="00AC0CE1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28</w:t>
            </w:r>
            <w:r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8</w:t>
            </w:r>
          </w:p>
        </w:tc>
        <w:tc>
          <w:tcPr>
            <w:tcW w:w="495" w:type="dxa"/>
          </w:tcPr>
          <w:p w14:paraId="206A1BF2" w14:textId="1519B5E2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10</w:t>
            </w:r>
          </w:p>
        </w:tc>
        <w:tc>
          <w:tcPr>
            <w:tcW w:w="508" w:type="dxa"/>
            <w:gridSpan w:val="2"/>
          </w:tcPr>
          <w:p w14:paraId="21BEDF45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8</w:t>
            </w:r>
          </w:p>
        </w:tc>
        <w:tc>
          <w:tcPr>
            <w:tcW w:w="507" w:type="dxa"/>
          </w:tcPr>
          <w:p w14:paraId="32881111" w14:textId="10E0F4D0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360</w:t>
            </w:r>
          </w:p>
        </w:tc>
        <w:tc>
          <w:tcPr>
            <w:tcW w:w="502" w:type="dxa"/>
          </w:tcPr>
          <w:p w14:paraId="29037917" w14:textId="61769ECA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28</w:t>
            </w:r>
            <w:r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8</w:t>
            </w:r>
          </w:p>
        </w:tc>
        <w:tc>
          <w:tcPr>
            <w:tcW w:w="507" w:type="dxa"/>
          </w:tcPr>
          <w:p w14:paraId="05493EE0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9</w:t>
            </w:r>
          </w:p>
        </w:tc>
        <w:tc>
          <w:tcPr>
            <w:tcW w:w="496" w:type="dxa"/>
          </w:tcPr>
          <w:p w14:paraId="65FDD0D8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10</w:t>
            </w:r>
          </w:p>
        </w:tc>
        <w:tc>
          <w:tcPr>
            <w:tcW w:w="508" w:type="dxa"/>
            <w:gridSpan w:val="2"/>
          </w:tcPr>
          <w:p w14:paraId="5541D485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279</w:t>
            </w:r>
          </w:p>
        </w:tc>
        <w:tc>
          <w:tcPr>
            <w:tcW w:w="502" w:type="dxa"/>
          </w:tcPr>
          <w:p w14:paraId="5982DB4A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310</w:t>
            </w:r>
          </w:p>
        </w:tc>
      </w:tr>
      <w:tr w:rsidR="00AC0CE1" w:rsidRPr="00772C2B" w14:paraId="64DB327F" w14:textId="77777777" w:rsidTr="00144A14">
        <w:trPr>
          <w:trHeight w:val="287"/>
        </w:trPr>
        <w:tc>
          <w:tcPr>
            <w:tcW w:w="621" w:type="dxa"/>
          </w:tcPr>
          <w:p w14:paraId="3EA1175A" w14:textId="77777777" w:rsidR="00AC0CE1" w:rsidRPr="00772C2B" w:rsidRDefault="00AC0CE1" w:rsidP="00AC0CE1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86" w:type="dxa"/>
          </w:tcPr>
          <w:p w14:paraId="4509B727" w14:textId="77777777" w:rsidR="00AC0CE1" w:rsidRPr="00772C2B" w:rsidRDefault="00AC0CE1" w:rsidP="00AC0C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2C2B">
              <w:rPr>
                <w:rFonts w:ascii="Times New Roman" w:hAnsi="Times New Roman"/>
                <w:sz w:val="24"/>
                <w:szCs w:val="24"/>
              </w:rPr>
              <w:t>Принципи</w:t>
            </w:r>
            <w:proofErr w:type="spellEnd"/>
            <w:r w:rsidRPr="00772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2C2B">
              <w:rPr>
                <w:rFonts w:ascii="Times New Roman" w:hAnsi="Times New Roman"/>
                <w:sz w:val="24"/>
                <w:szCs w:val="24"/>
              </w:rPr>
              <w:t>економије</w:t>
            </w:r>
            <w:proofErr w:type="spellEnd"/>
          </w:p>
        </w:tc>
        <w:tc>
          <w:tcPr>
            <w:tcW w:w="488" w:type="dxa"/>
          </w:tcPr>
          <w:p w14:paraId="0921775C" w14:textId="5C8BA6A2" w:rsidR="00AC0CE1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3</w:t>
            </w:r>
          </w:p>
        </w:tc>
        <w:tc>
          <w:tcPr>
            <w:tcW w:w="518" w:type="dxa"/>
          </w:tcPr>
          <w:p w14:paraId="32B93917" w14:textId="77777777" w:rsidR="00AC0CE1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10" w:type="dxa"/>
            <w:gridSpan w:val="3"/>
          </w:tcPr>
          <w:p w14:paraId="438B7622" w14:textId="74847522" w:rsidR="00AC0CE1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333</w:t>
            </w:r>
          </w:p>
        </w:tc>
        <w:tc>
          <w:tcPr>
            <w:tcW w:w="497" w:type="dxa"/>
          </w:tcPr>
          <w:p w14:paraId="4EE5C8C9" w14:textId="188E82DA" w:rsidR="00AC0CE1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148</w:t>
            </w:r>
          </w:p>
        </w:tc>
        <w:tc>
          <w:tcPr>
            <w:tcW w:w="495" w:type="dxa"/>
          </w:tcPr>
          <w:p w14:paraId="0FC986F9" w14:textId="7572C468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2</w:t>
            </w:r>
          </w:p>
        </w:tc>
        <w:tc>
          <w:tcPr>
            <w:tcW w:w="508" w:type="dxa"/>
            <w:gridSpan w:val="2"/>
          </w:tcPr>
          <w:p w14:paraId="414BB9F3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112981A9" w14:textId="61F859E1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72</w:t>
            </w:r>
          </w:p>
        </w:tc>
        <w:tc>
          <w:tcPr>
            <w:tcW w:w="502" w:type="dxa"/>
          </w:tcPr>
          <w:p w14:paraId="005FF6D5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7C8CF2F6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6" w:type="dxa"/>
          </w:tcPr>
          <w:p w14:paraId="4651C04E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508" w:type="dxa"/>
            <w:gridSpan w:val="2"/>
          </w:tcPr>
          <w:p w14:paraId="494B38A4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2" w:type="dxa"/>
          </w:tcPr>
          <w:p w14:paraId="65C8D048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tr w:rsidR="00AC0CE1" w:rsidRPr="00772C2B" w14:paraId="0ED101A5" w14:textId="77777777" w:rsidTr="00144A14">
        <w:trPr>
          <w:trHeight w:val="179"/>
        </w:trPr>
        <w:tc>
          <w:tcPr>
            <w:tcW w:w="621" w:type="dxa"/>
          </w:tcPr>
          <w:p w14:paraId="482D1617" w14:textId="77777777" w:rsidR="00AC0CE1" w:rsidRPr="00772C2B" w:rsidRDefault="00AC0CE1" w:rsidP="00AC0CE1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86" w:type="dxa"/>
          </w:tcPr>
          <w:p w14:paraId="04B55609" w14:textId="77777777" w:rsidR="00AC0CE1" w:rsidRPr="00772C2B" w:rsidRDefault="00AC0CE1" w:rsidP="00AC0CE1">
            <w:pPr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 xml:space="preserve">Пословна </w:t>
            </w:r>
            <w:proofErr w:type="spellStart"/>
            <w:r w:rsidRPr="00772C2B">
              <w:rPr>
                <w:rFonts w:ascii="Times New Roman" w:hAnsi="Times New Roman"/>
                <w:sz w:val="24"/>
                <w:szCs w:val="24"/>
              </w:rPr>
              <w:t>економија</w:t>
            </w:r>
            <w:proofErr w:type="spellEnd"/>
          </w:p>
        </w:tc>
        <w:tc>
          <w:tcPr>
            <w:tcW w:w="488" w:type="dxa"/>
          </w:tcPr>
          <w:p w14:paraId="08F37FC7" w14:textId="2E3EB572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2</w:t>
            </w:r>
          </w:p>
        </w:tc>
        <w:tc>
          <w:tcPr>
            <w:tcW w:w="518" w:type="dxa"/>
          </w:tcPr>
          <w:p w14:paraId="7869890B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10" w:type="dxa"/>
            <w:gridSpan w:val="3"/>
          </w:tcPr>
          <w:p w14:paraId="30750E24" w14:textId="36C39E7F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7</w:t>
            </w: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4</w:t>
            </w:r>
          </w:p>
        </w:tc>
        <w:tc>
          <w:tcPr>
            <w:tcW w:w="497" w:type="dxa"/>
          </w:tcPr>
          <w:p w14:paraId="603B5468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495" w:type="dxa"/>
          </w:tcPr>
          <w:p w14:paraId="2AC7A883" w14:textId="6B66C25D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2</w:t>
            </w:r>
          </w:p>
        </w:tc>
        <w:tc>
          <w:tcPr>
            <w:tcW w:w="508" w:type="dxa"/>
            <w:gridSpan w:val="2"/>
          </w:tcPr>
          <w:p w14:paraId="48987F88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1D616B5C" w14:textId="393132B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7</w:t>
            </w: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2</w:t>
            </w:r>
          </w:p>
        </w:tc>
        <w:tc>
          <w:tcPr>
            <w:tcW w:w="502" w:type="dxa"/>
          </w:tcPr>
          <w:p w14:paraId="3D6071ED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37FF7235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2</w:t>
            </w:r>
          </w:p>
        </w:tc>
        <w:tc>
          <w:tcPr>
            <w:tcW w:w="496" w:type="dxa"/>
          </w:tcPr>
          <w:p w14:paraId="5DCD1E50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8" w:type="dxa"/>
            <w:gridSpan w:val="2"/>
          </w:tcPr>
          <w:p w14:paraId="2110D2B5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62</w:t>
            </w:r>
          </w:p>
        </w:tc>
        <w:tc>
          <w:tcPr>
            <w:tcW w:w="502" w:type="dxa"/>
          </w:tcPr>
          <w:p w14:paraId="1D7035F5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tr w:rsidR="00AC0CE1" w:rsidRPr="00772C2B" w14:paraId="1E43F60F" w14:textId="77777777" w:rsidTr="00144A14">
        <w:trPr>
          <w:trHeight w:val="251"/>
        </w:trPr>
        <w:tc>
          <w:tcPr>
            <w:tcW w:w="621" w:type="dxa"/>
          </w:tcPr>
          <w:p w14:paraId="0338D62F" w14:textId="77777777" w:rsidR="00AC0CE1" w:rsidRPr="00772C2B" w:rsidRDefault="00AC0CE1" w:rsidP="00AC0CE1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86" w:type="dxa"/>
          </w:tcPr>
          <w:p w14:paraId="367D883D" w14:textId="77777777" w:rsidR="00AC0CE1" w:rsidRPr="00772C2B" w:rsidRDefault="00AC0CE1" w:rsidP="00AC0C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2C2B">
              <w:rPr>
                <w:rFonts w:ascii="Times New Roman" w:hAnsi="Times New Roman"/>
                <w:sz w:val="24"/>
                <w:szCs w:val="24"/>
              </w:rPr>
              <w:t>Рачуноводство</w:t>
            </w:r>
            <w:proofErr w:type="spellEnd"/>
          </w:p>
        </w:tc>
        <w:tc>
          <w:tcPr>
            <w:tcW w:w="488" w:type="dxa"/>
          </w:tcPr>
          <w:p w14:paraId="558BC7E7" w14:textId="09A43DF0" w:rsidR="00AC0CE1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2</w:t>
            </w:r>
          </w:p>
        </w:tc>
        <w:tc>
          <w:tcPr>
            <w:tcW w:w="518" w:type="dxa"/>
          </w:tcPr>
          <w:p w14:paraId="0C2C464A" w14:textId="7CE8E4D2" w:rsidR="00AC0CE1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2</w:t>
            </w:r>
          </w:p>
        </w:tc>
        <w:tc>
          <w:tcPr>
            <w:tcW w:w="510" w:type="dxa"/>
            <w:gridSpan w:val="3"/>
          </w:tcPr>
          <w:p w14:paraId="0D8DE82B" w14:textId="0D9F34D1" w:rsidR="00AC0CE1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74</w:t>
            </w:r>
          </w:p>
        </w:tc>
        <w:tc>
          <w:tcPr>
            <w:tcW w:w="497" w:type="dxa"/>
          </w:tcPr>
          <w:p w14:paraId="2177289D" w14:textId="2FB9F863" w:rsidR="00AC0CE1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74</w:t>
            </w:r>
          </w:p>
        </w:tc>
        <w:tc>
          <w:tcPr>
            <w:tcW w:w="495" w:type="dxa"/>
          </w:tcPr>
          <w:p w14:paraId="7EAAC331" w14:textId="553D0860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1</w:t>
            </w:r>
          </w:p>
        </w:tc>
        <w:tc>
          <w:tcPr>
            <w:tcW w:w="508" w:type="dxa"/>
            <w:gridSpan w:val="2"/>
          </w:tcPr>
          <w:p w14:paraId="780F2077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2</w:t>
            </w:r>
          </w:p>
        </w:tc>
        <w:tc>
          <w:tcPr>
            <w:tcW w:w="507" w:type="dxa"/>
          </w:tcPr>
          <w:p w14:paraId="775D6432" w14:textId="53ECE738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36</w:t>
            </w:r>
          </w:p>
        </w:tc>
        <w:tc>
          <w:tcPr>
            <w:tcW w:w="502" w:type="dxa"/>
          </w:tcPr>
          <w:p w14:paraId="54D9D2D1" w14:textId="3CD0EA2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7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>2</w:t>
            </w:r>
          </w:p>
        </w:tc>
        <w:tc>
          <w:tcPr>
            <w:tcW w:w="507" w:type="dxa"/>
          </w:tcPr>
          <w:p w14:paraId="4379711F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6" w:type="dxa"/>
          </w:tcPr>
          <w:p w14:paraId="24F579E5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4</w:t>
            </w:r>
          </w:p>
        </w:tc>
        <w:tc>
          <w:tcPr>
            <w:tcW w:w="508" w:type="dxa"/>
            <w:gridSpan w:val="2"/>
          </w:tcPr>
          <w:p w14:paraId="7852128A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2" w:type="dxa"/>
          </w:tcPr>
          <w:p w14:paraId="7F9E3BDA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124</w:t>
            </w:r>
          </w:p>
        </w:tc>
      </w:tr>
      <w:tr w:rsidR="00AC0CE1" w:rsidRPr="00772C2B" w14:paraId="023A2BEA" w14:textId="77777777" w:rsidTr="00144A14">
        <w:trPr>
          <w:trHeight w:val="251"/>
        </w:trPr>
        <w:tc>
          <w:tcPr>
            <w:tcW w:w="621" w:type="dxa"/>
          </w:tcPr>
          <w:p w14:paraId="506D40FA" w14:textId="10EA18DE" w:rsidR="00AC0CE1" w:rsidRPr="00772C2B" w:rsidRDefault="00AC0CE1" w:rsidP="00AC0CE1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86" w:type="dxa"/>
          </w:tcPr>
          <w:p w14:paraId="0A628FC4" w14:textId="61BB45A0" w:rsidR="00AC0CE1" w:rsidRPr="00144A14" w:rsidRDefault="00AC0CE1" w:rsidP="00AC0CE1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Пословна кореспонденција</w:t>
            </w:r>
          </w:p>
        </w:tc>
        <w:tc>
          <w:tcPr>
            <w:tcW w:w="488" w:type="dxa"/>
          </w:tcPr>
          <w:p w14:paraId="0231F69F" w14:textId="77777777" w:rsidR="00AC0CE1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18" w:type="dxa"/>
          </w:tcPr>
          <w:p w14:paraId="51CEEFE0" w14:textId="6135638F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</w:t>
            </w:r>
          </w:p>
        </w:tc>
        <w:tc>
          <w:tcPr>
            <w:tcW w:w="510" w:type="dxa"/>
            <w:gridSpan w:val="3"/>
          </w:tcPr>
          <w:p w14:paraId="0AD55479" w14:textId="77777777" w:rsidR="00AC0CE1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497" w:type="dxa"/>
          </w:tcPr>
          <w:p w14:paraId="3516663F" w14:textId="58394801" w:rsidR="00AC0CE1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74</w:t>
            </w:r>
          </w:p>
        </w:tc>
        <w:tc>
          <w:tcPr>
            <w:tcW w:w="495" w:type="dxa"/>
          </w:tcPr>
          <w:p w14:paraId="375D52E2" w14:textId="77777777" w:rsidR="00AC0CE1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8" w:type="dxa"/>
            <w:gridSpan w:val="2"/>
          </w:tcPr>
          <w:p w14:paraId="12417355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73F24570" w14:textId="77777777" w:rsidR="00AC0CE1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2" w:type="dxa"/>
          </w:tcPr>
          <w:p w14:paraId="305ED76B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417AF5EB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6" w:type="dxa"/>
          </w:tcPr>
          <w:p w14:paraId="25390E3E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8" w:type="dxa"/>
            <w:gridSpan w:val="2"/>
          </w:tcPr>
          <w:p w14:paraId="18E41A25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2" w:type="dxa"/>
          </w:tcPr>
          <w:p w14:paraId="01CBCB12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tr w:rsidR="00AC0CE1" w:rsidRPr="00772C2B" w14:paraId="0DC344EB" w14:textId="77777777" w:rsidTr="00144A14">
        <w:trPr>
          <w:trHeight w:val="251"/>
        </w:trPr>
        <w:tc>
          <w:tcPr>
            <w:tcW w:w="621" w:type="dxa"/>
          </w:tcPr>
          <w:p w14:paraId="4CF19F56" w14:textId="7FC8ADF3" w:rsidR="00AC0CE1" w:rsidRPr="00772C2B" w:rsidRDefault="00AC0CE1" w:rsidP="00AC0CE1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5.</w:t>
            </w:r>
          </w:p>
        </w:tc>
        <w:tc>
          <w:tcPr>
            <w:tcW w:w="3386" w:type="dxa"/>
          </w:tcPr>
          <w:p w14:paraId="6C7A85C6" w14:textId="173D523B" w:rsidR="00AC0CE1" w:rsidRDefault="00AC0CE1" w:rsidP="00AC0CE1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Основи финансија</w:t>
            </w:r>
          </w:p>
        </w:tc>
        <w:tc>
          <w:tcPr>
            <w:tcW w:w="488" w:type="dxa"/>
          </w:tcPr>
          <w:p w14:paraId="336AED79" w14:textId="288C2D26" w:rsidR="00AC0CE1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2</w:t>
            </w:r>
          </w:p>
        </w:tc>
        <w:tc>
          <w:tcPr>
            <w:tcW w:w="518" w:type="dxa"/>
          </w:tcPr>
          <w:p w14:paraId="28250E34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10" w:type="dxa"/>
            <w:gridSpan w:val="3"/>
          </w:tcPr>
          <w:p w14:paraId="309EB32A" w14:textId="24ACDC07" w:rsidR="00AC0CE1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74</w:t>
            </w:r>
          </w:p>
        </w:tc>
        <w:tc>
          <w:tcPr>
            <w:tcW w:w="497" w:type="dxa"/>
          </w:tcPr>
          <w:p w14:paraId="534C16AB" w14:textId="77777777" w:rsidR="00AC0CE1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5" w:type="dxa"/>
          </w:tcPr>
          <w:p w14:paraId="290E71BE" w14:textId="77777777" w:rsidR="00AC0CE1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8" w:type="dxa"/>
            <w:gridSpan w:val="2"/>
          </w:tcPr>
          <w:p w14:paraId="2A2E54C6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4E770619" w14:textId="77777777" w:rsidR="00AC0CE1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2" w:type="dxa"/>
          </w:tcPr>
          <w:p w14:paraId="4731C293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5B0264E8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6" w:type="dxa"/>
          </w:tcPr>
          <w:p w14:paraId="05E5FA84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8" w:type="dxa"/>
            <w:gridSpan w:val="2"/>
          </w:tcPr>
          <w:p w14:paraId="62C85272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2" w:type="dxa"/>
          </w:tcPr>
          <w:p w14:paraId="3A0FDDF8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tr w:rsidR="00AC0CE1" w:rsidRPr="00772C2B" w14:paraId="2E8067B7" w14:textId="77777777" w:rsidTr="00144A14">
        <w:trPr>
          <w:trHeight w:val="233"/>
        </w:trPr>
        <w:tc>
          <w:tcPr>
            <w:tcW w:w="621" w:type="dxa"/>
          </w:tcPr>
          <w:p w14:paraId="30435D5D" w14:textId="50C6310C" w:rsidR="00AC0CE1" w:rsidRPr="00772C2B" w:rsidRDefault="00AC0CE1" w:rsidP="00AC0CE1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6" w:type="dxa"/>
          </w:tcPr>
          <w:p w14:paraId="2361904E" w14:textId="77777777" w:rsidR="00AC0CE1" w:rsidRPr="00772C2B" w:rsidRDefault="00AC0CE1" w:rsidP="00AC0CE1">
            <w:pPr>
              <w:jc w:val="both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772C2B">
              <w:rPr>
                <w:rFonts w:ascii="Times New Roman" w:hAnsi="Times New Roman"/>
                <w:sz w:val="18"/>
                <w:szCs w:val="18"/>
                <w:lang w:val="sr-Cyrl-CS"/>
              </w:rPr>
              <w:t>Пословна кореспонденција и комуникација</w:t>
            </w:r>
          </w:p>
        </w:tc>
        <w:tc>
          <w:tcPr>
            <w:tcW w:w="488" w:type="dxa"/>
          </w:tcPr>
          <w:p w14:paraId="5DCD7D53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18" w:type="dxa"/>
          </w:tcPr>
          <w:p w14:paraId="4DBB1920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10" w:type="dxa"/>
            <w:gridSpan w:val="3"/>
          </w:tcPr>
          <w:p w14:paraId="29B06E14" w14:textId="36329641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497" w:type="dxa"/>
          </w:tcPr>
          <w:p w14:paraId="50A6F0FD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495" w:type="dxa"/>
          </w:tcPr>
          <w:p w14:paraId="2748ECD0" w14:textId="1727103F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8" w:type="dxa"/>
            <w:gridSpan w:val="2"/>
          </w:tcPr>
          <w:p w14:paraId="33B1B57D" w14:textId="18D8B69F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</w:t>
            </w:r>
          </w:p>
        </w:tc>
        <w:tc>
          <w:tcPr>
            <w:tcW w:w="507" w:type="dxa"/>
          </w:tcPr>
          <w:p w14:paraId="438C52A7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2" w:type="dxa"/>
          </w:tcPr>
          <w:p w14:paraId="794BAD20" w14:textId="311A421B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72</w:t>
            </w:r>
          </w:p>
        </w:tc>
        <w:tc>
          <w:tcPr>
            <w:tcW w:w="507" w:type="dxa"/>
          </w:tcPr>
          <w:p w14:paraId="673DAA5F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6" w:type="dxa"/>
          </w:tcPr>
          <w:p w14:paraId="43BDE131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8" w:type="dxa"/>
            <w:gridSpan w:val="2"/>
          </w:tcPr>
          <w:p w14:paraId="6674F71B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2" w:type="dxa"/>
          </w:tcPr>
          <w:p w14:paraId="3038ACA3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tr w:rsidR="00AC0CE1" w:rsidRPr="00772C2B" w14:paraId="2FF1C5D3" w14:textId="77777777" w:rsidTr="00144A14">
        <w:trPr>
          <w:trHeight w:val="200"/>
        </w:trPr>
        <w:tc>
          <w:tcPr>
            <w:tcW w:w="621" w:type="dxa"/>
          </w:tcPr>
          <w:p w14:paraId="0F17B12C" w14:textId="329511BD" w:rsidR="00AC0CE1" w:rsidRPr="00210B67" w:rsidRDefault="00AC0CE1" w:rsidP="00AC0CE1">
            <w:pPr>
              <w:tabs>
                <w:tab w:val="left" w:pos="263"/>
              </w:tabs>
              <w:outlineLvl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7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6" w:type="dxa"/>
          </w:tcPr>
          <w:p w14:paraId="1AF4A8B9" w14:textId="77777777" w:rsidR="00AC0CE1" w:rsidRPr="00772C2B" w:rsidRDefault="00AC0CE1" w:rsidP="00AC0CE1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2C2B">
              <w:rPr>
                <w:rFonts w:ascii="Times New Roman" w:hAnsi="Times New Roman"/>
                <w:sz w:val="24"/>
                <w:szCs w:val="24"/>
                <w:lang w:val="sr-Cyrl-CS"/>
              </w:rPr>
              <w:t>Пословни енглески језик</w:t>
            </w:r>
          </w:p>
        </w:tc>
        <w:tc>
          <w:tcPr>
            <w:tcW w:w="488" w:type="dxa"/>
          </w:tcPr>
          <w:p w14:paraId="562B65AA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18" w:type="dxa"/>
          </w:tcPr>
          <w:p w14:paraId="21E7D528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10" w:type="dxa"/>
            <w:gridSpan w:val="3"/>
          </w:tcPr>
          <w:p w14:paraId="1ECF95AA" w14:textId="68C32824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497" w:type="dxa"/>
          </w:tcPr>
          <w:p w14:paraId="5ECC665D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495" w:type="dxa"/>
          </w:tcPr>
          <w:p w14:paraId="66A678F1" w14:textId="2057AE74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1</w:t>
            </w:r>
          </w:p>
        </w:tc>
        <w:tc>
          <w:tcPr>
            <w:tcW w:w="508" w:type="dxa"/>
            <w:gridSpan w:val="2"/>
          </w:tcPr>
          <w:p w14:paraId="1B7AAD4A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4C56AD66" w14:textId="6CFBF451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3</w:t>
            </w: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6</w:t>
            </w:r>
          </w:p>
        </w:tc>
        <w:tc>
          <w:tcPr>
            <w:tcW w:w="502" w:type="dxa"/>
          </w:tcPr>
          <w:p w14:paraId="344700C4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22F52976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1</w:t>
            </w:r>
          </w:p>
        </w:tc>
        <w:tc>
          <w:tcPr>
            <w:tcW w:w="496" w:type="dxa"/>
          </w:tcPr>
          <w:p w14:paraId="32444792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8" w:type="dxa"/>
            <w:gridSpan w:val="2"/>
          </w:tcPr>
          <w:p w14:paraId="007A6C42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31</w:t>
            </w:r>
          </w:p>
        </w:tc>
        <w:tc>
          <w:tcPr>
            <w:tcW w:w="502" w:type="dxa"/>
          </w:tcPr>
          <w:p w14:paraId="7397C6A3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tr w:rsidR="00AC0CE1" w:rsidRPr="00772C2B" w14:paraId="42C64BFE" w14:textId="77777777" w:rsidTr="00144A14">
        <w:trPr>
          <w:trHeight w:val="133"/>
        </w:trPr>
        <w:tc>
          <w:tcPr>
            <w:tcW w:w="621" w:type="dxa"/>
          </w:tcPr>
          <w:p w14:paraId="693EFA81" w14:textId="696F7637" w:rsidR="00AC0CE1" w:rsidRPr="00772C2B" w:rsidRDefault="00AC0CE1" w:rsidP="00AC0CE1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6" w:type="dxa"/>
          </w:tcPr>
          <w:p w14:paraId="301D1250" w14:textId="77777777" w:rsidR="00AC0CE1" w:rsidRPr="004312E9" w:rsidRDefault="00AC0CE1" w:rsidP="00AC0CE1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Пословна информатика</w:t>
            </w:r>
          </w:p>
        </w:tc>
        <w:tc>
          <w:tcPr>
            <w:tcW w:w="488" w:type="dxa"/>
          </w:tcPr>
          <w:p w14:paraId="361EE695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18" w:type="dxa"/>
          </w:tcPr>
          <w:p w14:paraId="6B57655E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10" w:type="dxa"/>
            <w:gridSpan w:val="3"/>
          </w:tcPr>
          <w:p w14:paraId="63BDE5C1" w14:textId="1F21B632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497" w:type="dxa"/>
          </w:tcPr>
          <w:p w14:paraId="75E448E9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495" w:type="dxa"/>
          </w:tcPr>
          <w:p w14:paraId="58F136CF" w14:textId="403CC1D1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8" w:type="dxa"/>
            <w:gridSpan w:val="2"/>
          </w:tcPr>
          <w:p w14:paraId="38D07DF0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2</w:t>
            </w:r>
          </w:p>
        </w:tc>
        <w:tc>
          <w:tcPr>
            <w:tcW w:w="507" w:type="dxa"/>
          </w:tcPr>
          <w:p w14:paraId="317C38C1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2" w:type="dxa"/>
          </w:tcPr>
          <w:p w14:paraId="059A126B" w14:textId="089133A2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7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>2</w:t>
            </w:r>
          </w:p>
        </w:tc>
        <w:tc>
          <w:tcPr>
            <w:tcW w:w="507" w:type="dxa"/>
          </w:tcPr>
          <w:p w14:paraId="02C13F3C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6" w:type="dxa"/>
          </w:tcPr>
          <w:p w14:paraId="4AA3824A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8" w:type="dxa"/>
            <w:gridSpan w:val="2"/>
          </w:tcPr>
          <w:p w14:paraId="7DCA3223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2" w:type="dxa"/>
          </w:tcPr>
          <w:p w14:paraId="50F27714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tr w:rsidR="00AC0CE1" w:rsidRPr="00772C2B" w14:paraId="0B6FE242" w14:textId="77777777" w:rsidTr="00144A14">
        <w:trPr>
          <w:trHeight w:val="133"/>
        </w:trPr>
        <w:tc>
          <w:tcPr>
            <w:tcW w:w="621" w:type="dxa"/>
          </w:tcPr>
          <w:p w14:paraId="7E482B4F" w14:textId="7416FD02" w:rsidR="00AC0CE1" w:rsidRPr="00772C2B" w:rsidRDefault="00AC0CE1" w:rsidP="00AC0CE1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9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6" w:type="dxa"/>
          </w:tcPr>
          <w:p w14:paraId="31B27A53" w14:textId="77777777" w:rsidR="00AC0CE1" w:rsidRPr="004312E9" w:rsidRDefault="00AC0CE1" w:rsidP="00AC0CE1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Банкарство</w:t>
            </w:r>
          </w:p>
        </w:tc>
        <w:tc>
          <w:tcPr>
            <w:tcW w:w="488" w:type="dxa"/>
          </w:tcPr>
          <w:p w14:paraId="149E8E76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18" w:type="dxa"/>
          </w:tcPr>
          <w:p w14:paraId="376F358F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10" w:type="dxa"/>
            <w:gridSpan w:val="3"/>
          </w:tcPr>
          <w:p w14:paraId="63E7D9D1" w14:textId="15C4BC0F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497" w:type="dxa"/>
          </w:tcPr>
          <w:p w14:paraId="543DFB67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495" w:type="dxa"/>
          </w:tcPr>
          <w:p w14:paraId="74FDE58A" w14:textId="1E3AE3B3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8" w:type="dxa"/>
            <w:gridSpan w:val="2"/>
          </w:tcPr>
          <w:p w14:paraId="4B5BD6F1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1D51C67A" w14:textId="6B0820E5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2" w:type="dxa"/>
          </w:tcPr>
          <w:p w14:paraId="6537F183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2E391B76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2</w:t>
            </w:r>
          </w:p>
        </w:tc>
        <w:tc>
          <w:tcPr>
            <w:tcW w:w="496" w:type="dxa"/>
          </w:tcPr>
          <w:p w14:paraId="5FDF54C8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8" w:type="dxa"/>
            <w:gridSpan w:val="2"/>
          </w:tcPr>
          <w:p w14:paraId="15C47179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62</w:t>
            </w:r>
          </w:p>
        </w:tc>
        <w:tc>
          <w:tcPr>
            <w:tcW w:w="502" w:type="dxa"/>
          </w:tcPr>
          <w:p w14:paraId="2C41E941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tr w:rsidR="00AC0CE1" w:rsidRPr="00772C2B" w14:paraId="1790FFF0" w14:textId="77777777" w:rsidTr="00144A14">
        <w:trPr>
          <w:trHeight w:val="269"/>
        </w:trPr>
        <w:tc>
          <w:tcPr>
            <w:tcW w:w="621" w:type="dxa"/>
          </w:tcPr>
          <w:p w14:paraId="5E47A324" w14:textId="6CEF6751" w:rsidR="00AC0CE1" w:rsidRPr="00144A14" w:rsidRDefault="00AC0CE1" w:rsidP="00AC0CE1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3386" w:type="dxa"/>
          </w:tcPr>
          <w:p w14:paraId="7D4A7983" w14:textId="77777777" w:rsidR="00AC0CE1" w:rsidRPr="004312E9" w:rsidRDefault="00AC0CE1" w:rsidP="00AC0CE1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Статистика</w:t>
            </w:r>
          </w:p>
        </w:tc>
        <w:tc>
          <w:tcPr>
            <w:tcW w:w="488" w:type="dxa"/>
          </w:tcPr>
          <w:p w14:paraId="2CAC2F7B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18" w:type="dxa"/>
          </w:tcPr>
          <w:p w14:paraId="7F56EA67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10" w:type="dxa"/>
            <w:gridSpan w:val="3"/>
          </w:tcPr>
          <w:p w14:paraId="61B9636B" w14:textId="6CCFEA28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497" w:type="dxa"/>
          </w:tcPr>
          <w:p w14:paraId="1809DE25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495" w:type="dxa"/>
          </w:tcPr>
          <w:p w14:paraId="74689F37" w14:textId="4D999585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8" w:type="dxa"/>
            <w:gridSpan w:val="2"/>
          </w:tcPr>
          <w:p w14:paraId="6CB10620" w14:textId="31E2DFB6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5E44F149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2" w:type="dxa"/>
          </w:tcPr>
          <w:p w14:paraId="15E95A82" w14:textId="57336DCC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3441F0AA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6" w:type="dxa"/>
          </w:tcPr>
          <w:p w14:paraId="60BA6F84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2</w:t>
            </w:r>
          </w:p>
        </w:tc>
        <w:tc>
          <w:tcPr>
            <w:tcW w:w="508" w:type="dxa"/>
            <w:gridSpan w:val="2"/>
          </w:tcPr>
          <w:p w14:paraId="6B54F8E9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2" w:type="dxa"/>
          </w:tcPr>
          <w:p w14:paraId="35DDFA4E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62</w:t>
            </w:r>
          </w:p>
        </w:tc>
      </w:tr>
      <w:tr w:rsidR="00AC0CE1" w:rsidRPr="00772C2B" w14:paraId="34E7C560" w14:textId="77777777" w:rsidTr="00144A14">
        <w:trPr>
          <w:trHeight w:val="251"/>
        </w:trPr>
        <w:tc>
          <w:tcPr>
            <w:tcW w:w="621" w:type="dxa"/>
          </w:tcPr>
          <w:p w14:paraId="30B750BD" w14:textId="3760D371" w:rsidR="00AC0CE1" w:rsidRPr="00144A14" w:rsidRDefault="00AC0CE1" w:rsidP="00AC0CE1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3386" w:type="dxa"/>
          </w:tcPr>
          <w:p w14:paraId="03A11F22" w14:textId="77777777" w:rsidR="00AC0CE1" w:rsidRPr="004312E9" w:rsidRDefault="00AC0CE1" w:rsidP="00AC0CE1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Право </w:t>
            </w:r>
          </w:p>
        </w:tc>
        <w:tc>
          <w:tcPr>
            <w:tcW w:w="488" w:type="dxa"/>
          </w:tcPr>
          <w:p w14:paraId="5CE3F76B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18" w:type="dxa"/>
          </w:tcPr>
          <w:p w14:paraId="0288F8CF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10" w:type="dxa"/>
            <w:gridSpan w:val="3"/>
          </w:tcPr>
          <w:p w14:paraId="62EAEAA1" w14:textId="067646DB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497" w:type="dxa"/>
          </w:tcPr>
          <w:p w14:paraId="46FFAA45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495" w:type="dxa"/>
          </w:tcPr>
          <w:p w14:paraId="64788FAE" w14:textId="555F6056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2</w:t>
            </w:r>
          </w:p>
        </w:tc>
        <w:tc>
          <w:tcPr>
            <w:tcW w:w="508" w:type="dxa"/>
            <w:gridSpan w:val="2"/>
          </w:tcPr>
          <w:p w14:paraId="002CF05A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570D584D" w14:textId="7A45BCC5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7</w:t>
            </w: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2</w:t>
            </w:r>
          </w:p>
        </w:tc>
        <w:tc>
          <w:tcPr>
            <w:tcW w:w="502" w:type="dxa"/>
          </w:tcPr>
          <w:p w14:paraId="3601773D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71482B49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2</w:t>
            </w:r>
          </w:p>
        </w:tc>
        <w:tc>
          <w:tcPr>
            <w:tcW w:w="496" w:type="dxa"/>
          </w:tcPr>
          <w:p w14:paraId="78B17E56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8" w:type="dxa"/>
            <w:gridSpan w:val="2"/>
          </w:tcPr>
          <w:p w14:paraId="4C489BF5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62</w:t>
            </w:r>
          </w:p>
        </w:tc>
        <w:tc>
          <w:tcPr>
            <w:tcW w:w="502" w:type="dxa"/>
          </w:tcPr>
          <w:p w14:paraId="1893E371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tr w:rsidR="00AC0CE1" w:rsidRPr="00772C2B" w14:paraId="6A31397D" w14:textId="77777777" w:rsidTr="00144A14">
        <w:trPr>
          <w:trHeight w:val="242"/>
        </w:trPr>
        <w:tc>
          <w:tcPr>
            <w:tcW w:w="621" w:type="dxa"/>
          </w:tcPr>
          <w:p w14:paraId="3A8BBBF5" w14:textId="45188884" w:rsidR="00AC0CE1" w:rsidRPr="00772C2B" w:rsidRDefault="00AC0CE1" w:rsidP="00AC0CE1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6" w:type="dxa"/>
          </w:tcPr>
          <w:p w14:paraId="1DB675CE" w14:textId="77777777" w:rsidR="00AC0CE1" w:rsidRPr="004312E9" w:rsidRDefault="00AC0CE1" w:rsidP="00AC0CE1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Маркетинг</w:t>
            </w:r>
          </w:p>
        </w:tc>
        <w:tc>
          <w:tcPr>
            <w:tcW w:w="488" w:type="dxa"/>
          </w:tcPr>
          <w:p w14:paraId="479AB1F9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18" w:type="dxa"/>
          </w:tcPr>
          <w:p w14:paraId="4E452D81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10" w:type="dxa"/>
            <w:gridSpan w:val="3"/>
          </w:tcPr>
          <w:p w14:paraId="55604DA8" w14:textId="1A190E45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497" w:type="dxa"/>
          </w:tcPr>
          <w:p w14:paraId="10A86D99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495" w:type="dxa"/>
          </w:tcPr>
          <w:p w14:paraId="2AC25467" w14:textId="40978A7B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8" w:type="dxa"/>
            <w:gridSpan w:val="2"/>
          </w:tcPr>
          <w:p w14:paraId="7C2CBFEB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5BCB85AB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2" w:type="dxa"/>
          </w:tcPr>
          <w:p w14:paraId="29D3CF28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3DBF09CC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2</w:t>
            </w:r>
          </w:p>
        </w:tc>
        <w:tc>
          <w:tcPr>
            <w:tcW w:w="496" w:type="dxa"/>
          </w:tcPr>
          <w:p w14:paraId="64E7AFE6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8" w:type="dxa"/>
            <w:gridSpan w:val="2"/>
          </w:tcPr>
          <w:p w14:paraId="2753EDC3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62</w:t>
            </w:r>
          </w:p>
        </w:tc>
        <w:tc>
          <w:tcPr>
            <w:tcW w:w="502" w:type="dxa"/>
          </w:tcPr>
          <w:p w14:paraId="59D51832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tr w:rsidR="00AC0CE1" w:rsidRPr="00772C2B" w14:paraId="201DA5A4" w14:textId="77777777" w:rsidTr="00144A14">
        <w:trPr>
          <w:trHeight w:val="260"/>
        </w:trPr>
        <w:tc>
          <w:tcPr>
            <w:tcW w:w="621" w:type="dxa"/>
          </w:tcPr>
          <w:p w14:paraId="7D7763F2" w14:textId="23AA7601" w:rsidR="00AC0CE1" w:rsidRPr="00772C2B" w:rsidRDefault="00AC0CE1" w:rsidP="00AC0CE1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6" w:type="dxa"/>
          </w:tcPr>
          <w:p w14:paraId="68423E90" w14:textId="77777777" w:rsidR="00AC0CE1" w:rsidRDefault="00AC0CE1" w:rsidP="00AC0CE1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Економско пословање</w:t>
            </w:r>
          </w:p>
        </w:tc>
        <w:tc>
          <w:tcPr>
            <w:tcW w:w="488" w:type="dxa"/>
          </w:tcPr>
          <w:p w14:paraId="6B44E98E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18" w:type="dxa"/>
          </w:tcPr>
          <w:p w14:paraId="5CBE99A7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10" w:type="dxa"/>
            <w:gridSpan w:val="3"/>
          </w:tcPr>
          <w:p w14:paraId="721B231A" w14:textId="5441008A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497" w:type="dxa"/>
          </w:tcPr>
          <w:p w14:paraId="2D93F2C1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495" w:type="dxa"/>
          </w:tcPr>
          <w:p w14:paraId="5B7B94D8" w14:textId="7C358DF5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8" w:type="dxa"/>
            <w:gridSpan w:val="2"/>
          </w:tcPr>
          <w:p w14:paraId="2F09F830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2</w:t>
            </w:r>
          </w:p>
        </w:tc>
        <w:tc>
          <w:tcPr>
            <w:tcW w:w="507" w:type="dxa"/>
          </w:tcPr>
          <w:p w14:paraId="2C831B7C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2" w:type="dxa"/>
          </w:tcPr>
          <w:p w14:paraId="3CC239EA" w14:textId="2703905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72</w:t>
            </w:r>
          </w:p>
        </w:tc>
        <w:tc>
          <w:tcPr>
            <w:tcW w:w="507" w:type="dxa"/>
          </w:tcPr>
          <w:p w14:paraId="0234A5FF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6" w:type="dxa"/>
          </w:tcPr>
          <w:p w14:paraId="38D0CEE6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2</w:t>
            </w:r>
          </w:p>
        </w:tc>
        <w:tc>
          <w:tcPr>
            <w:tcW w:w="508" w:type="dxa"/>
            <w:gridSpan w:val="2"/>
          </w:tcPr>
          <w:p w14:paraId="3D9E2E4A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2" w:type="dxa"/>
          </w:tcPr>
          <w:p w14:paraId="7862AA77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62</w:t>
            </w:r>
          </w:p>
        </w:tc>
      </w:tr>
      <w:tr w:rsidR="00AC0CE1" w:rsidRPr="00772C2B" w14:paraId="4B5C48D9" w14:textId="77777777" w:rsidTr="00144A14">
        <w:trPr>
          <w:trHeight w:val="260"/>
        </w:trPr>
        <w:tc>
          <w:tcPr>
            <w:tcW w:w="621" w:type="dxa"/>
          </w:tcPr>
          <w:p w14:paraId="0501F0DF" w14:textId="3EE51808" w:rsidR="00AC0CE1" w:rsidRPr="0057238A" w:rsidRDefault="00AC0CE1" w:rsidP="00AC0CE1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3386" w:type="dxa"/>
          </w:tcPr>
          <w:p w14:paraId="368255C2" w14:textId="050AF876" w:rsidR="00AC0CE1" w:rsidRDefault="00AC0CE1" w:rsidP="00AC0CE1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Јавне финансије</w:t>
            </w:r>
          </w:p>
        </w:tc>
        <w:tc>
          <w:tcPr>
            <w:tcW w:w="488" w:type="dxa"/>
          </w:tcPr>
          <w:p w14:paraId="79D93AB3" w14:textId="77777777" w:rsidR="00AC0CE1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18" w:type="dxa"/>
          </w:tcPr>
          <w:p w14:paraId="5180556D" w14:textId="77777777" w:rsidR="00AC0CE1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10" w:type="dxa"/>
            <w:gridSpan w:val="3"/>
          </w:tcPr>
          <w:p w14:paraId="4D1DD1FC" w14:textId="1066C42B" w:rsidR="00AC0CE1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497" w:type="dxa"/>
          </w:tcPr>
          <w:p w14:paraId="48DCF44B" w14:textId="77777777" w:rsidR="00AC0CE1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495" w:type="dxa"/>
          </w:tcPr>
          <w:p w14:paraId="4120B68A" w14:textId="7B215593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2</w:t>
            </w:r>
          </w:p>
        </w:tc>
        <w:tc>
          <w:tcPr>
            <w:tcW w:w="508" w:type="dxa"/>
            <w:gridSpan w:val="2"/>
          </w:tcPr>
          <w:p w14:paraId="1F07956A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00FBCFB7" w14:textId="2A93565A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72</w:t>
            </w:r>
          </w:p>
        </w:tc>
        <w:tc>
          <w:tcPr>
            <w:tcW w:w="502" w:type="dxa"/>
          </w:tcPr>
          <w:p w14:paraId="575C488A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0A57C4A8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6" w:type="dxa"/>
          </w:tcPr>
          <w:p w14:paraId="64201CE6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8" w:type="dxa"/>
            <w:gridSpan w:val="2"/>
          </w:tcPr>
          <w:p w14:paraId="3F01826A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2" w:type="dxa"/>
          </w:tcPr>
          <w:p w14:paraId="37F4F4B3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tr w:rsidR="00AC0CE1" w:rsidRPr="00772C2B" w14:paraId="1BE38787" w14:textId="77777777" w:rsidTr="00144A14">
        <w:trPr>
          <w:trHeight w:val="242"/>
        </w:trPr>
        <w:tc>
          <w:tcPr>
            <w:tcW w:w="621" w:type="dxa"/>
          </w:tcPr>
          <w:p w14:paraId="2C68380E" w14:textId="709B30F4" w:rsidR="00AC0CE1" w:rsidRPr="00772C2B" w:rsidRDefault="00AC0CE1" w:rsidP="00AC0CE1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772C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6" w:type="dxa"/>
          </w:tcPr>
          <w:p w14:paraId="353B42C2" w14:textId="77777777" w:rsidR="00AC0CE1" w:rsidRDefault="00AC0CE1" w:rsidP="00AC0CE1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Предузетништво</w:t>
            </w:r>
          </w:p>
        </w:tc>
        <w:tc>
          <w:tcPr>
            <w:tcW w:w="488" w:type="dxa"/>
          </w:tcPr>
          <w:p w14:paraId="337C3764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18" w:type="dxa"/>
          </w:tcPr>
          <w:p w14:paraId="57C26A6D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10" w:type="dxa"/>
            <w:gridSpan w:val="3"/>
          </w:tcPr>
          <w:p w14:paraId="4DAB4AF4" w14:textId="7F0AAE01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497" w:type="dxa"/>
          </w:tcPr>
          <w:p w14:paraId="58FC1726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495" w:type="dxa"/>
          </w:tcPr>
          <w:p w14:paraId="76D4C17B" w14:textId="6BF60A75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8" w:type="dxa"/>
            <w:gridSpan w:val="2"/>
          </w:tcPr>
          <w:p w14:paraId="5B0F8272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7D0C2581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2" w:type="dxa"/>
          </w:tcPr>
          <w:p w14:paraId="5607BAC0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01943F61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96" w:type="dxa"/>
          </w:tcPr>
          <w:p w14:paraId="2F5027BC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2</w:t>
            </w:r>
          </w:p>
        </w:tc>
        <w:tc>
          <w:tcPr>
            <w:tcW w:w="508" w:type="dxa"/>
            <w:gridSpan w:val="2"/>
          </w:tcPr>
          <w:p w14:paraId="31111351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2" w:type="dxa"/>
          </w:tcPr>
          <w:p w14:paraId="771EDC5B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ru-RU"/>
              </w:rPr>
              <w:t>62</w:t>
            </w:r>
          </w:p>
        </w:tc>
      </w:tr>
      <w:tr w:rsidR="00AC0CE1" w:rsidRPr="00772C2B" w14:paraId="6C341E5E" w14:textId="77777777" w:rsidTr="00144A14">
        <w:trPr>
          <w:trHeight w:val="408"/>
        </w:trPr>
        <w:tc>
          <w:tcPr>
            <w:tcW w:w="621" w:type="dxa"/>
          </w:tcPr>
          <w:p w14:paraId="02D2F5DA" w14:textId="77777777" w:rsidR="00AC0CE1" w:rsidRPr="00772C2B" w:rsidRDefault="00AC0CE1" w:rsidP="00AC0CE1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17" w:name="_Hlk143598627"/>
            <w:bookmarkStart w:id="18" w:name="_Hlk112243654"/>
          </w:p>
        </w:tc>
        <w:tc>
          <w:tcPr>
            <w:tcW w:w="3386" w:type="dxa"/>
          </w:tcPr>
          <w:p w14:paraId="722E5B53" w14:textId="77777777" w:rsidR="00AC0CE1" w:rsidRPr="00772C2B" w:rsidRDefault="00AC0CE1" w:rsidP="00AC0C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C2B">
              <w:rPr>
                <w:rFonts w:ascii="Times New Roman" w:hAnsi="Times New Roman"/>
                <w:b/>
                <w:sz w:val="24"/>
                <w:szCs w:val="24"/>
              </w:rPr>
              <w:t xml:space="preserve">III </w:t>
            </w:r>
            <w:r w:rsidRPr="00772C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ИЗБОРНИ ПРЕДМЕТИ</w:t>
            </w:r>
          </w:p>
        </w:tc>
        <w:tc>
          <w:tcPr>
            <w:tcW w:w="488" w:type="dxa"/>
          </w:tcPr>
          <w:p w14:paraId="3E8C6203" w14:textId="577619A4" w:rsidR="00AC0CE1" w:rsidRDefault="00AC0CE1" w:rsidP="00AC0CE1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1</w:t>
            </w:r>
          </w:p>
        </w:tc>
        <w:tc>
          <w:tcPr>
            <w:tcW w:w="518" w:type="dxa"/>
          </w:tcPr>
          <w:p w14:paraId="6DFA7059" w14:textId="77777777" w:rsidR="00AC0CE1" w:rsidRDefault="00AC0CE1" w:rsidP="00AC0CE1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495" w:type="dxa"/>
          </w:tcPr>
          <w:p w14:paraId="69CFE187" w14:textId="68C28A6F" w:rsidR="00AC0CE1" w:rsidRDefault="00AC0CE1" w:rsidP="00AC0CE1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37</w:t>
            </w:r>
          </w:p>
        </w:tc>
        <w:tc>
          <w:tcPr>
            <w:tcW w:w="512" w:type="dxa"/>
            <w:gridSpan w:val="3"/>
          </w:tcPr>
          <w:p w14:paraId="3E7BBCA2" w14:textId="77777777" w:rsidR="00AC0CE1" w:rsidRDefault="00AC0CE1" w:rsidP="00AC0CE1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495" w:type="dxa"/>
          </w:tcPr>
          <w:p w14:paraId="526376F4" w14:textId="3FD3E16C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1</w:t>
            </w:r>
          </w:p>
        </w:tc>
        <w:tc>
          <w:tcPr>
            <w:tcW w:w="508" w:type="dxa"/>
            <w:gridSpan w:val="2"/>
          </w:tcPr>
          <w:p w14:paraId="4CD74EB3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7AF2FD9E" w14:textId="74EA550E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36</w:t>
            </w:r>
          </w:p>
        </w:tc>
        <w:tc>
          <w:tcPr>
            <w:tcW w:w="502" w:type="dxa"/>
          </w:tcPr>
          <w:p w14:paraId="56F8995F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1A20BED6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496" w:type="dxa"/>
          </w:tcPr>
          <w:p w14:paraId="7545CBBD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</w:p>
        </w:tc>
        <w:tc>
          <w:tcPr>
            <w:tcW w:w="508" w:type="dxa"/>
            <w:gridSpan w:val="2"/>
          </w:tcPr>
          <w:p w14:paraId="11A6141D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93</w:t>
            </w:r>
          </w:p>
        </w:tc>
        <w:tc>
          <w:tcPr>
            <w:tcW w:w="502" w:type="dxa"/>
          </w:tcPr>
          <w:p w14:paraId="2B5E5927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</w:p>
        </w:tc>
      </w:tr>
      <w:tr w:rsidR="00AC0CE1" w:rsidRPr="00772C2B" w14:paraId="65A46D2C" w14:textId="77777777" w:rsidTr="00144A14">
        <w:trPr>
          <w:trHeight w:val="390"/>
        </w:trPr>
        <w:tc>
          <w:tcPr>
            <w:tcW w:w="621" w:type="dxa"/>
          </w:tcPr>
          <w:p w14:paraId="267DDB62" w14:textId="77777777" w:rsidR="00AC0CE1" w:rsidRPr="00772C2B" w:rsidRDefault="00AC0CE1" w:rsidP="00AC0CE1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86" w:type="dxa"/>
          </w:tcPr>
          <w:p w14:paraId="45561358" w14:textId="77777777" w:rsidR="00AC0CE1" w:rsidRPr="00772C2B" w:rsidRDefault="00AC0CE1" w:rsidP="00AC0C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2C2B">
              <w:rPr>
                <w:rFonts w:ascii="Times New Roman" w:hAnsi="Times New Roman"/>
                <w:sz w:val="24"/>
                <w:szCs w:val="24"/>
              </w:rPr>
              <w:t>Верска</w:t>
            </w:r>
            <w:proofErr w:type="spellEnd"/>
            <w:r w:rsidRPr="00772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2C2B">
              <w:rPr>
                <w:rFonts w:ascii="Times New Roman" w:hAnsi="Times New Roman"/>
                <w:sz w:val="24"/>
                <w:szCs w:val="24"/>
              </w:rPr>
              <w:t>настава</w:t>
            </w:r>
            <w:proofErr w:type="spellEnd"/>
            <w:r w:rsidRPr="00772C2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72C2B">
              <w:rPr>
                <w:rFonts w:ascii="Times New Roman" w:hAnsi="Times New Roman"/>
                <w:sz w:val="24"/>
                <w:szCs w:val="24"/>
              </w:rPr>
              <w:t>Грађанско</w:t>
            </w:r>
            <w:proofErr w:type="spellEnd"/>
            <w:r w:rsidRPr="00772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2C2B">
              <w:rPr>
                <w:rFonts w:ascii="Times New Roman" w:hAnsi="Times New Roman"/>
                <w:sz w:val="24"/>
                <w:szCs w:val="24"/>
              </w:rPr>
              <w:t>васп</w:t>
            </w:r>
            <w:proofErr w:type="spellEnd"/>
            <w:r w:rsidRPr="00772C2B">
              <w:rPr>
                <w:rFonts w:ascii="Times New Roman" w:hAnsi="Times New Roman"/>
                <w:sz w:val="24"/>
                <w:szCs w:val="24"/>
              </w:rPr>
              <w:t>.</w:t>
            </w:r>
            <w:r w:rsidRPr="00772C2B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6"/>
            </w:r>
          </w:p>
        </w:tc>
        <w:tc>
          <w:tcPr>
            <w:tcW w:w="488" w:type="dxa"/>
          </w:tcPr>
          <w:p w14:paraId="452DFDA9" w14:textId="0A45A6B5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1</w:t>
            </w:r>
          </w:p>
        </w:tc>
        <w:tc>
          <w:tcPr>
            <w:tcW w:w="518" w:type="dxa"/>
          </w:tcPr>
          <w:p w14:paraId="280BC4C9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495" w:type="dxa"/>
          </w:tcPr>
          <w:p w14:paraId="615AB1F1" w14:textId="2D193430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37</w:t>
            </w:r>
          </w:p>
        </w:tc>
        <w:tc>
          <w:tcPr>
            <w:tcW w:w="512" w:type="dxa"/>
            <w:gridSpan w:val="3"/>
          </w:tcPr>
          <w:p w14:paraId="01A71439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495" w:type="dxa"/>
          </w:tcPr>
          <w:p w14:paraId="5AA7CBFB" w14:textId="0F7B20D4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1</w:t>
            </w:r>
          </w:p>
        </w:tc>
        <w:tc>
          <w:tcPr>
            <w:tcW w:w="508" w:type="dxa"/>
            <w:gridSpan w:val="2"/>
          </w:tcPr>
          <w:p w14:paraId="724930ED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7CE6DEA4" w14:textId="624CCBF6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3</w:t>
            </w: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6</w:t>
            </w:r>
          </w:p>
        </w:tc>
        <w:tc>
          <w:tcPr>
            <w:tcW w:w="502" w:type="dxa"/>
          </w:tcPr>
          <w:p w14:paraId="3FF8452B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32826BBF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1</w:t>
            </w:r>
          </w:p>
        </w:tc>
        <w:tc>
          <w:tcPr>
            <w:tcW w:w="496" w:type="dxa"/>
          </w:tcPr>
          <w:p w14:paraId="506C5228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8" w:type="dxa"/>
            <w:gridSpan w:val="2"/>
          </w:tcPr>
          <w:p w14:paraId="6698A537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31</w:t>
            </w:r>
          </w:p>
        </w:tc>
        <w:tc>
          <w:tcPr>
            <w:tcW w:w="502" w:type="dxa"/>
          </w:tcPr>
          <w:p w14:paraId="09072346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tr w:rsidR="00AC0CE1" w:rsidRPr="00772C2B" w14:paraId="21ABE1F1" w14:textId="77777777" w:rsidTr="00144A14">
        <w:trPr>
          <w:trHeight w:val="390"/>
        </w:trPr>
        <w:tc>
          <w:tcPr>
            <w:tcW w:w="621" w:type="dxa"/>
          </w:tcPr>
          <w:p w14:paraId="6FFD1BAE" w14:textId="77777777" w:rsidR="00AC0CE1" w:rsidRPr="0039452C" w:rsidRDefault="00AC0CE1" w:rsidP="00AC0CE1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2. </w:t>
            </w:r>
          </w:p>
        </w:tc>
        <w:tc>
          <w:tcPr>
            <w:tcW w:w="3386" w:type="dxa"/>
          </w:tcPr>
          <w:p w14:paraId="5C1BD539" w14:textId="77777777" w:rsidR="00AC0CE1" w:rsidRPr="0039452C" w:rsidRDefault="00AC0CE1" w:rsidP="00AC0CE1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Изборни програми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  <w:lang w:val="sr-Cyrl-RS"/>
              </w:rPr>
              <w:footnoteReference w:id="7"/>
            </w:r>
          </w:p>
        </w:tc>
        <w:tc>
          <w:tcPr>
            <w:tcW w:w="488" w:type="dxa"/>
          </w:tcPr>
          <w:p w14:paraId="2BBA5FA2" w14:textId="2D32907A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18" w:type="dxa"/>
          </w:tcPr>
          <w:p w14:paraId="087F70A8" w14:textId="3A356363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495" w:type="dxa"/>
          </w:tcPr>
          <w:p w14:paraId="134A0B0B" w14:textId="229E9E8E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12" w:type="dxa"/>
            <w:gridSpan w:val="3"/>
          </w:tcPr>
          <w:p w14:paraId="5B82AEAF" w14:textId="363822DF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495" w:type="dxa"/>
          </w:tcPr>
          <w:p w14:paraId="2BD420D8" w14:textId="3487DEFF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8" w:type="dxa"/>
            <w:gridSpan w:val="2"/>
          </w:tcPr>
          <w:p w14:paraId="03FCD637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15B2A3FF" w14:textId="3D50A302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02" w:type="dxa"/>
          </w:tcPr>
          <w:p w14:paraId="014A20F7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7" w:type="dxa"/>
          </w:tcPr>
          <w:p w14:paraId="13DF6778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2</w:t>
            </w:r>
          </w:p>
        </w:tc>
        <w:tc>
          <w:tcPr>
            <w:tcW w:w="496" w:type="dxa"/>
          </w:tcPr>
          <w:p w14:paraId="7C9121DC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508" w:type="dxa"/>
            <w:gridSpan w:val="2"/>
          </w:tcPr>
          <w:p w14:paraId="66CCF443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sz w:val="14"/>
                <w:szCs w:val="14"/>
                <w:lang w:val="sr-Cyrl-RS"/>
              </w:rPr>
              <w:t>62</w:t>
            </w:r>
          </w:p>
        </w:tc>
        <w:tc>
          <w:tcPr>
            <w:tcW w:w="502" w:type="dxa"/>
          </w:tcPr>
          <w:p w14:paraId="5FC38FD2" w14:textId="77777777" w:rsidR="00AC0CE1" w:rsidRPr="006E6934" w:rsidRDefault="00AC0CE1" w:rsidP="00AC0CE1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bookmarkEnd w:id="17"/>
      <w:bookmarkEnd w:id="18"/>
    </w:tbl>
    <w:p w14:paraId="47707105" w14:textId="77777777" w:rsidR="00350B3E" w:rsidRPr="00192B9B" w:rsidRDefault="00350B3E" w:rsidP="008B0873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RS" w:eastAsia="en-US"/>
        </w:rPr>
      </w:pPr>
    </w:p>
    <w:p w14:paraId="5E992028" w14:textId="610BE6A2" w:rsidR="00350B3E" w:rsidRPr="00DB5CE6" w:rsidRDefault="00DB5CE6" w:rsidP="005F3F84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RS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Блок настава: </w:t>
      </w:r>
      <w:r w:rsidR="005F3F84">
        <w:rPr>
          <w:rFonts w:ascii="Times New Roman" w:eastAsiaTheme="minorEastAsia" w:hAnsi="Times New Roman"/>
          <w:sz w:val="24"/>
          <w:szCs w:val="24"/>
          <w:lang w:val="sr-Cyrl-RS" w:eastAsia="en-US"/>
        </w:rPr>
        <w:t>У одељењу 2/</w:t>
      </w:r>
      <w:r w:rsidR="00D20068">
        <w:rPr>
          <w:rFonts w:ascii="Times New Roman" w:eastAsiaTheme="minorEastAsia" w:hAnsi="Times New Roman"/>
          <w:sz w:val="24"/>
          <w:szCs w:val="24"/>
          <w:lang w:val="sr-Cyrl-RS" w:eastAsia="en-US"/>
        </w:rPr>
        <w:t>3</w:t>
      </w:r>
      <w:r w:rsidR="005F3F84"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 </w:t>
      </w:r>
      <w:r w:rsidR="00D20068"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из предмета Економско пословање </w:t>
      </w:r>
      <w:r>
        <w:rPr>
          <w:rFonts w:ascii="Times New Roman" w:eastAsiaTheme="minorEastAsia" w:hAnsi="Times New Roman"/>
          <w:sz w:val="24"/>
          <w:szCs w:val="24"/>
          <w:lang w:val="sr-Cyrl-RS" w:eastAsia="en-US"/>
        </w:rPr>
        <w:t>30 часова</w:t>
      </w:r>
      <w:r w:rsidR="00D20068"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; у одељењу </w:t>
      </w:r>
      <w:r w:rsidR="00D20068">
        <w:rPr>
          <w:rFonts w:ascii="Times New Roman" w:eastAsiaTheme="minorEastAsia" w:hAnsi="Times New Roman"/>
          <w:sz w:val="24"/>
          <w:szCs w:val="24"/>
          <w:lang w:val="sr-Latn-RS" w:eastAsia="en-US"/>
        </w:rPr>
        <w:t>IV/3</w:t>
      </w:r>
      <w:r w:rsidR="00D20068"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 из предмета Економско пословање</w:t>
      </w:r>
      <w:r w:rsidR="00D20068">
        <w:rPr>
          <w:rFonts w:ascii="Times New Roman" w:eastAsiaTheme="minorEastAsia" w:hAnsi="Times New Roman"/>
          <w:sz w:val="24"/>
          <w:szCs w:val="24"/>
          <w:lang w:val="sr-Latn-RS" w:eastAsia="en-US"/>
        </w:rPr>
        <w:t xml:space="preserve"> </w:t>
      </w:r>
      <w:r w:rsidR="00D20068">
        <w:rPr>
          <w:rFonts w:ascii="Times New Roman" w:eastAsiaTheme="minorEastAsia" w:hAnsi="Times New Roman"/>
          <w:sz w:val="24"/>
          <w:szCs w:val="24"/>
          <w:lang w:val="sr-Cyrl-RS" w:eastAsia="en-US"/>
        </w:rPr>
        <w:t>90 часова годишње.</w:t>
      </w:r>
    </w:p>
    <w:p w14:paraId="7322208C" w14:textId="77777777" w:rsidR="00350B3E" w:rsidRDefault="00350B3E" w:rsidP="008B0873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077B16AD" w14:textId="18D96D29" w:rsidR="00350B3E" w:rsidRDefault="00350B3E" w:rsidP="008B0873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5F72A8EA" w14:textId="77777777" w:rsidR="00350B3E" w:rsidRDefault="00350B3E" w:rsidP="008B0873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092E0BB0" w14:textId="77777777" w:rsidR="00350B3E" w:rsidRDefault="00350B3E" w:rsidP="008B0873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2BA2F27C" w14:textId="77777777" w:rsidR="00350B3E" w:rsidRDefault="00350B3E" w:rsidP="008B0873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3CB037D6" w14:textId="77777777" w:rsidR="00350B3E" w:rsidRDefault="00350B3E" w:rsidP="008B0873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6D8ED0D3" w14:textId="77777777" w:rsidR="00350B3E" w:rsidRDefault="00350B3E" w:rsidP="008B0873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3BC2592D" w14:textId="77777777" w:rsidR="00350B3E" w:rsidRDefault="00350B3E" w:rsidP="008B0873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254EDBCC" w14:textId="77777777" w:rsidR="00350B3E" w:rsidRDefault="00350B3E" w:rsidP="008B0873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4F759BDC" w14:textId="77777777" w:rsidR="00350B3E" w:rsidRDefault="00350B3E" w:rsidP="008B0873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RS" w:eastAsia="en-US"/>
        </w:rPr>
      </w:pPr>
    </w:p>
    <w:p w14:paraId="1CFE510A" w14:textId="77777777" w:rsidR="00CA3AE6" w:rsidRDefault="00CA3AE6" w:rsidP="008B0873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RS" w:eastAsia="en-US"/>
        </w:rPr>
      </w:pPr>
    </w:p>
    <w:p w14:paraId="01CFC69F" w14:textId="77777777" w:rsidR="00CA3AE6" w:rsidRDefault="00CA3AE6" w:rsidP="008B0873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RS" w:eastAsia="en-US"/>
        </w:rPr>
      </w:pPr>
    </w:p>
    <w:p w14:paraId="6D0C09F9" w14:textId="77777777" w:rsidR="00CA3AE6" w:rsidRDefault="00CA3AE6" w:rsidP="008B0873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RS" w:eastAsia="en-US"/>
        </w:rPr>
      </w:pPr>
    </w:p>
    <w:p w14:paraId="29714815" w14:textId="77777777" w:rsidR="00CA3AE6" w:rsidRDefault="00CA3AE6" w:rsidP="008B0873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RS" w:eastAsia="en-US"/>
        </w:rPr>
      </w:pPr>
    </w:p>
    <w:p w14:paraId="2F83E194" w14:textId="77777777" w:rsidR="00CA3AE6" w:rsidRDefault="00CA3AE6" w:rsidP="008B0873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RS" w:eastAsia="en-US"/>
        </w:rPr>
      </w:pPr>
    </w:p>
    <w:p w14:paraId="31E9DE81" w14:textId="77777777" w:rsidR="00CA3AE6" w:rsidRDefault="00CA3AE6" w:rsidP="008B0873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RS" w:eastAsia="en-US"/>
        </w:rPr>
      </w:pPr>
    </w:p>
    <w:p w14:paraId="346BFA84" w14:textId="77777777" w:rsidR="00CA3AE6" w:rsidRPr="00CA3AE6" w:rsidRDefault="00CA3AE6" w:rsidP="008B0873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RS" w:eastAsia="en-US"/>
        </w:rPr>
      </w:pPr>
    </w:p>
    <w:p w14:paraId="56726283" w14:textId="77777777" w:rsidR="003A5CF7" w:rsidRPr="00772C2B" w:rsidRDefault="003A5CF7" w:rsidP="008B0873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7D3A0D42" w14:textId="6D82BF6E" w:rsidR="00EA4F01" w:rsidRPr="002B047D" w:rsidRDefault="00EA4F01" w:rsidP="00350B3E">
      <w:pPr>
        <w:spacing w:line="276" w:lineRule="auto"/>
        <w:ind w:firstLine="720"/>
        <w:jc w:val="center"/>
        <w:outlineLvl w:val="0"/>
        <w:rPr>
          <w:rFonts w:ascii="Times New Roman" w:eastAsiaTheme="minorEastAsia" w:hAnsi="Times New Roman"/>
          <w:sz w:val="24"/>
          <w:szCs w:val="24"/>
          <w:lang w:val="sr-Cyrl-RS" w:eastAsia="en-US"/>
        </w:rPr>
      </w:pPr>
      <w:bookmarkStart w:id="19" w:name="_Hlk112158101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lastRenderedPageBreak/>
        <w:t>НЕДЕ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НИ И ГОДИШЊИ ФОНД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АСОВА ЗА ПОДРУ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ЈЕ РАДА</w:t>
      </w:r>
      <w:r w:rsidR="00866E95" w:rsidRPr="00772C2B">
        <w:rPr>
          <w:rFonts w:ascii="Times New Roman" w:eastAsiaTheme="minorEastAsia" w:hAnsi="Times New Roman"/>
          <w:sz w:val="24"/>
          <w:szCs w:val="24"/>
          <w:lang w:val="sr-Cyrl-BA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МА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ИНСТВО И ОБРАДА МЕТАЛА</w:t>
      </w:r>
      <w:r w:rsidR="002B047D">
        <w:rPr>
          <w:rFonts w:ascii="Times New Roman" w:eastAsiaTheme="minorEastAsia" w:hAnsi="Times New Roman"/>
          <w:sz w:val="24"/>
          <w:szCs w:val="24"/>
          <w:lang w:val="sr-Latn-RS" w:eastAsia="en-US"/>
        </w:rPr>
        <w:t xml:space="preserve">, </w:t>
      </w:r>
      <w:r w:rsidR="002B047D">
        <w:rPr>
          <w:rFonts w:ascii="Times New Roman" w:eastAsiaTheme="minorEastAsia" w:hAnsi="Times New Roman"/>
          <w:sz w:val="24"/>
          <w:szCs w:val="24"/>
          <w:lang w:val="sr-Cyrl-RS" w:eastAsia="en-US"/>
        </w:rPr>
        <w:t>образовни профил бравар-заваривач</w:t>
      </w:r>
    </w:p>
    <w:tbl>
      <w:tblPr>
        <w:tblStyle w:val="TableGrid3"/>
        <w:tblW w:w="13469" w:type="dxa"/>
        <w:tblLayout w:type="fixed"/>
        <w:tblLook w:val="04A0" w:firstRow="1" w:lastRow="0" w:firstColumn="1" w:lastColumn="0" w:noHBand="0" w:noVBand="1"/>
      </w:tblPr>
      <w:tblGrid>
        <w:gridCol w:w="739"/>
        <w:gridCol w:w="4091"/>
        <w:gridCol w:w="464"/>
        <w:gridCol w:w="403"/>
        <w:gridCol w:w="437"/>
        <w:gridCol w:w="580"/>
        <w:gridCol w:w="606"/>
        <w:gridCol w:w="610"/>
        <w:gridCol w:w="489"/>
        <w:gridCol w:w="496"/>
        <w:gridCol w:w="429"/>
        <w:gridCol w:w="457"/>
        <w:gridCol w:w="506"/>
        <w:gridCol w:w="488"/>
        <w:gridCol w:w="349"/>
        <w:gridCol w:w="15"/>
        <w:gridCol w:w="450"/>
        <w:gridCol w:w="15"/>
        <w:gridCol w:w="450"/>
        <w:gridCol w:w="11"/>
        <w:gridCol w:w="439"/>
        <w:gridCol w:w="11"/>
        <w:gridCol w:w="10"/>
        <w:gridCol w:w="444"/>
        <w:gridCol w:w="11"/>
        <w:gridCol w:w="6"/>
        <w:gridCol w:w="463"/>
      </w:tblGrid>
      <w:tr w:rsidR="006237D0" w:rsidRPr="00772C2B" w14:paraId="2BCDBEC1" w14:textId="5B8EF2AE" w:rsidTr="00031720">
        <w:trPr>
          <w:trHeight w:val="110"/>
        </w:trPr>
        <w:tc>
          <w:tcPr>
            <w:tcW w:w="739" w:type="dxa"/>
            <w:vMerge w:val="restart"/>
          </w:tcPr>
          <w:p w14:paraId="53F39330" w14:textId="77777777" w:rsidR="006237D0" w:rsidRPr="00772C2B" w:rsidRDefault="006237D0" w:rsidP="00DA22D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spellStart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Ред</w:t>
            </w:r>
            <w:proofErr w:type="spellEnd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.</w:t>
            </w:r>
          </w:p>
          <w:p w14:paraId="42626F5B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24"/>
                <w:szCs w:val="24"/>
                <w:lang w:val="ru-RU" w:eastAsia="en-US"/>
              </w:rPr>
            </w:pPr>
            <w:proofErr w:type="spellStart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број</w:t>
            </w:r>
            <w:proofErr w:type="spellEnd"/>
          </w:p>
        </w:tc>
        <w:tc>
          <w:tcPr>
            <w:tcW w:w="4091" w:type="dxa"/>
            <w:vMerge w:val="restart"/>
          </w:tcPr>
          <w:p w14:paraId="5556DB83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24"/>
                <w:szCs w:val="24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 Р Е Д М Е Т И</w:t>
            </w:r>
          </w:p>
        </w:tc>
        <w:tc>
          <w:tcPr>
            <w:tcW w:w="3100" w:type="dxa"/>
            <w:gridSpan w:val="6"/>
          </w:tcPr>
          <w:p w14:paraId="0030082F" w14:textId="77777777" w:rsidR="006237D0" w:rsidRPr="00772C2B" w:rsidRDefault="006237D0" w:rsidP="00DA22D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I РАЗРЕД</w:t>
            </w:r>
          </w:p>
        </w:tc>
        <w:tc>
          <w:tcPr>
            <w:tcW w:w="2865" w:type="dxa"/>
            <w:gridSpan w:val="6"/>
          </w:tcPr>
          <w:p w14:paraId="4DB6B383" w14:textId="77777777" w:rsidR="006237D0" w:rsidRPr="00772C2B" w:rsidRDefault="006237D0" w:rsidP="00DA22D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II РАЗРЕД</w:t>
            </w:r>
          </w:p>
        </w:tc>
        <w:tc>
          <w:tcPr>
            <w:tcW w:w="2674" w:type="dxa"/>
            <w:gridSpan w:val="13"/>
          </w:tcPr>
          <w:p w14:paraId="1600E01F" w14:textId="3B1F9AC6" w:rsidR="006237D0" w:rsidRPr="00772C2B" w:rsidRDefault="0034436C" w:rsidP="00DA22D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III РАЗРЕД</w:t>
            </w:r>
          </w:p>
        </w:tc>
      </w:tr>
      <w:tr w:rsidR="006237D0" w:rsidRPr="00772C2B" w14:paraId="7F28CF62" w14:textId="3AA2AFBF" w:rsidTr="00031720">
        <w:trPr>
          <w:trHeight w:val="122"/>
        </w:trPr>
        <w:tc>
          <w:tcPr>
            <w:tcW w:w="739" w:type="dxa"/>
            <w:vMerge/>
          </w:tcPr>
          <w:p w14:paraId="0F1BB866" w14:textId="77777777" w:rsidR="006237D0" w:rsidRPr="00772C2B" w:rsidRDefault="006237D0" w:rsidP="00DA22DD">
            <w:pPr>
              <w:jc w:val="right"/>
              <w:outlineLvl w:val="0"/>
              <w:rPr>
                <w:rFonts w:ascii="Times New Roman" w:eastAsiaTheme="minorEastAsia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4091" w:type="dxa"/>
            <w:vMerge/>
          </w:tcPr>
          <w:p w14:paraId="357DE311" w14:textId="77777777" w:rsidR="006237D0" w:rsidRPr="00772C2B" w:rsidRDefault="006237D0" w:rsidP="00DA22DD">
            <w:pPr>
              <w:jc w:val="right"/>
              <w:outlineLvl w:val="0"/>
              <w:rPr>
                <w:rFonts w:ascii="Times New Roman" w:eastAsiaTheme="minorEastAsia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304" w:type="dxa"/>
            <w:gridSpan w:val="3"/>
          </w:tcPr>
          <w:p w14:paraId="397CDDFD" w14:textId="77777777" w:rsidR="006237D0" w:rsidRPr="00772C2B" w:rsidRDefault="006237D0" w:rsidP="00DA22D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1796" w:type="dxa"/>
            <w:gridSpan w:val="3"/>
          </w:tcPr>
          <w:p w14:paraId="065D1273" w14:textId="77777777" w:rsidR="006237D0" w:rsidRPr="00772C2B" w:rsidRDefault="006237D0" w:rsidP="00DA22D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414" w:type="dxa"/>
            <w:gridSpan w:val="3"/>
          </w:tcPr>
          <w:p w14:paraId="3B996998" w14:textId="77777777" w:rsidR="006237D0" w:rsidRPr="00772C2B" w:rsidRDefault="006237D0" w:rsidP="00DA22D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1451" w:type="dxa"/>
            <w:gridSpan w:val="3"/>
          </w:tcPr>
          <w:p w14:paraId="0774BF51" w14:textId="77777777" w:rsidR="006237D0" w:rsidRPr="00772C2B" w:rsidRDefault="006237D0" w:rsidP="00DA22D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290" w:type="dxa"/>
            <w:gridSpan w:val="6"/>
          </w:tcPr>
          <w:p w14:paraId="7265DD57" w14:textId="610E48DE" w:rsidR="006237D0" w:rsidRPr="0034436C" w:rsidRDefault="0034436C" w:rsidP="00DA22D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Н</w:t>
            </w:r>
          </w:p>
        </w:tc>
        <w:tc>
          <w:tcPr>
            <w:tcW w:w="1384" w:type="dxa"/>
            <w:gridSpan w:val="7"/>
          </w:tcPr>
          <w:p w14:paraId="0E3D0BDB" w14:textId="7C0E4775" w:rsidR="006237D0" w:rsidRPr="0034436C" w:rsidRDefault="0034436C" w:rsidP="00DA22D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Г</w:t>
            </w:r>
          </w:p>
        </w:tc>
      </w:tr>
      <w:tr w:rsidR="006237D0" w:rsidRPr="00772C2B" w14:paraId="5997346D" w14:textId="56FC7F63" w:rsidTr="00031720">
        <w:trPr>
          <w:trHeight w:val="122"/>
        </w:trPr>
        <w:tc>
          <w:tcPr>
            <w:tcW w:w="739" w:type="dxa"/>
            <w:vMerge/>
          </w:tcPr>
          <w:p w14:paraId="5BA8E1AE" w14:textId="77777777" w:rsidR="006237D0" w:rsidRPr="00772C2B" w:rsidRDefault="006237D0" w:rsidP="00DA22DD">
            <w:pPr>
              <w:jc w:val="right"/>
              <w:outlineLvl w:val="0"/>
              <w:rPr>
                <w:rFonts w:ascii="Times New Roman" w:eastAsiaTheme="minorEastAsia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4091" w:type="dxa"/>
            <w:vMerge/>
          </w:tcPr>
          <w:p w14:paraId="78E6AC72" w14:textId="77777777" w:rsidR="006237D0" w:rsidRPr="00772C2B" w:rsidRDefault="006237D0" w:rsidP="00DA22DD">
            <w:pPr>
              <w:jc w:val="right"/>
              <w:outlineLvl w:val="0"/>
              <w:rPr>
                <w:rFonts w:ascii="Times New Roman" w:eastAsiaTheme="minorEastAsia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464" w:type="dxa"/>
          </w:tcPr>
          <w:p w14:paraId="44728242" w14:textId="77777777" w:rsidR="006237D0" w:rsidRPr="00772C2B" w:rsidRDefault="006237D0" w:rsidP="00DA22D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403" w:type="dxa"/>
          </w:tcPr>
          <w:p w14:paraId="77FBE6BB" w14:textId="77777777" w:rsidR="006237D0" w:rsidRPr="00772C2B" w:rsidRDefault="006237D0" w:rsidP="00DA22D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437" w:type="dxa"/>
          </w:tcPr>
          <w:p w14:paraId="15CF7C16" w14:textId="77777777" w:rsidR="006237D0" w:rsidRPr="00830F2C" w:rsidRDefault="006237D0" w:rsidP="00DA22D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П</w:t>
            </w:r>
          </w:p>
        </w:tc>
        <w:tc>
          <w:tcPr>
            <w:tcW w:w="580" w:type="dxa"/>
          </w:tcPr>
          <w:p w14:paraId="53D81E0D" w14:textId="77777777" w:rsidR="006237D0" w:rsidRPr="00772C2B" w:rsidRDefault="006237D0" w:rsidP="00DA22D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606" w:type="dxa"/>
          </w:tcPr>
          <w:p w14:paraId="2505AC32" w14:textId="77777777" w:rsidR="006237D0" w:rsidRPr="00772C2B" w:rsidRDefault="006237D0" w:rsidP="00DA22D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610" w:type="dxa"/>
          </w:tcPr>
          <w:p w14:paraId="65ABBAFA" w14:textId="77777777" w:rsidR="006237D0" w:rsidRPr="00830F2C" w:rsidRDefault="006237D0" w:rsidP="00DA22D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П</w:t>
            </w:r>
          </w:p>
        </w:tc>
        <w:tc>
          <w:tcPr>
            <w:tcW w:w="489" w:type="dxa"/>
          </w:tcPr>
          <w:p w14:paraId="0830E73C" w14:textId="77777777" w:rsidR="006237D0" w:rsidRPr="00772C2B" w:rsidRDefault="006237D0" w:rsidP="00DA22D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496" w:type="dxa"/>
          </w:tcPr>
          <w:p w14:paraId="5723972D" w14:textId="77777777" w:rsidR="006237D0" w:rsidRPr="00772C2B" w:rsidRDefault="006237D0" w:rsidP="00DA22D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429" w:type="dxa"/>
          </w:tcPr>
          <w:p w14:paraId="0B6B83E6" w14:textId="77777777" w:rsidR="006237D0" w:rsidRPr="00E5320E" w:rsidRDefault="006237D0" w:rsidP="00DA22D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П</w:t>
            </w:r>
          </w:p>
        </w:tc>
        <w:tc>
          <w:tcPr>
            <w:tcW w:w="457" w:type="dxa"/>
          </w:tcPr>
          <w:p w14:paraId="36AFCD45" w14:textId="77777777" w:rsidR="006237D0" w:rsidRPr="00772C2B" w:rsidRDefault="006237D0" w:rsidP="00DA22D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506" w:type="dxa"/>
          </w:tcPr>
          <w:p w14:paraId="1162AB2F" w14:textId="77777777" w:rsidR="006237D0" w:rsidRPr="00772C2B" w:rsidRDefault="006237D0" w:rsidP="00DA22D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488" w:type="dxa"/>
          </w:tcPr>
          <w:p w14:paraId="114DD8C2" w14:textId="77777777" w:rsidR="006237D0" w:rsidRPr="00830F2C" w:rsidRDefault="006237D0" w:rsidP="00DA22D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П</w:t>
            </w:r>
          </w:p>
        </w:tc>
        <w:tc>
          <w:tcPr>
            <w:tcW w:w="364" w:type="dxa"/>
            <w:gridSpan w:val="2"/>
          </w:tcPr>
          <w:p w14:paraId="74C7AB05" w14:textId="4AD85967" w:rsidR="006237D0" w:rsidRDefault="0034436C" w:rsidP="00DA22D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Т</w:t>
            </w:r>
          </w:p>
        </w:tc>
        <w:tc>
          <w:tcPr>
            <w:tcW w:w="465" w:type="dxa"/>
            <w:gridSpan w:val="2"/>
          </w:tcPr>
          <w:p w14:paraId="2AF8C625" w14:textId="68EA8EAB" w:rsidR="006237D0" w:rsidRDefault="0034436C" w:rsidP="00DA22D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В</w:t>
            </w:r>
          </w:p>
        </w:tc>
        <w:tc>
          <w:tcPr>
            <w:tcW w:w="461" w:type="dxa"/>
            <w:gridSpan w:val="2"/>
          </w:tcPr>
          <w:p w14:paraId="45E55FF1" w14:textId="0970368D" w:rsidR="006237D0" w:rsidRDefault="0034436C" w:rsidP="00DA22D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П</w:t>
            </w:r>
          </w:p>
        </w:tc>
        <w:tc>
          <w:tcPr>
            <w:tcW w:w="460" w:type="dxa"/>
            <w:gridSpan w:val="3"/>
          </w:tcPr>
          <w:p w14:paraId="1F6D8181" w14:textId="30E97F70" w:rsidR="006237D0" w:rsidRDefault="0034436C" w:rsidP="00DA22D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Т</w:t>
            </w:r>
          </w:p>
        </w:tc>
        <w:tc>
          <w:tcPr>
            <w:tcW w:w="461" w:type="dxa"/>
            <w:gridSpan w:val="3"/>
          </w:tcPr>
          <w:p w14:paraId="470DE69D" w14:textId="08CAB8B8" w:rsidR="006237D0" w:rsidRDefault="0034436C" w:rsidP="00DA22D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В</w:t>
            </w:r>
          </w:p>
        </w:tc>
        <w:tc>
          <w:tcPr>
            <w:tcW w:w="463" w:type="dxa"/>
          </w:tcPr>
          <w:p w14:paraId="2FAFE6F6" w14:textId="641D13D4" w:rsidR="006237D0" w:rsidRDefault="0034436C" w:rsidP="00DA22D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П</w:t>
            </w:r>
          </w:p>
        </w:tc>
      </w:tr>
      <w:tr w:rsidR="006237D0" w:rsidRPr="00772C2B" w14:paraId="16F7389C" w14:textId="616D12C9" w:rsidTr="00031720">
        <w:trPr>
          <w:trHeight w:val="353"/>
        </w:trPr>
        <w:tc>
          <w:tcPr>
            <w:tcW w:w="739" w:type="dxa"/>
          </w:tcPr>
          <w:p w14:paraId="18C31038" w14:textId="77777777" w:rsidR="006237D0" w:rsidRPr="00772C2B" w:rsidRDefault="006237D0" w:rsidP="00DA22DD">
            <w:pPr>
              <w:jc w:val="right"/>
              <w:outlineLvl w:val="0"/>
              <w:rPr>
                <w:rFonts w:ascii="Times New Roman" w:eastAsiaTheme="minorEastAsia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4091" w:type="dxa"/>
          </w:tcPr>
          <w:p w14:paraId="0E51E6EC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20"/>
                <w:szCs w:val="20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b/>
                <w:sz w:val="20"/>
                <w:szCs w:val="20"/>
                <w:lang w:eastAsia="en-US"/>
              </w:rPr>
              <w:t xml:space="preserve">I </w:t>
            </w:r>
            <w:r w:rsidRPr="00772C2B">
              <w:rPr>
                <w:rFonts w:ascii="Times New Roman" w:eastAsiaTheme="minorEastAsia" w:hAnsi="Times New Roman"/>
                <w:b/>
                <w:sz w:val="20"/>
                <w:szCs w:val="20"/>
                <w:lang w:val="ru-RU" w:eastAsia="en-US"/>
              </w:rPr>
              <w:t>ОБАВЕЗНИ ОПШТЕОБРАЗОВНИ</w:t>
            </w:r>
          </w:p>
        </w:tc>
        <w:tc>
          <w:tcPr>
            <w:tcW w:w="464" w:type="dxa"/>
          </w:tcPr>
          <w:p w14:paraId="7714B683" w14:textId="0EA7AD3A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val="ru-RU" w:eastAsia="en-US"/>
              </w:rPr>
            </w:pPr>
          </w:p>
        </w:tc>
        <w:tc>
          <w:tcPr>
            <w:tcW w:w="403" w:type="dxa"/>
          </w:tcPr>
          <w:p w14:paraId="70AAA411" w14:textId="55007C26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val="ru-RU" w:eastAsia="en-US"/>
              </w:rPr>
            </w:pPr>
          </w:p>
        </w:tc>
        <w:tc>
          <w:tcPr>
            <w:tcW w:w="437" w:type="dxa"/>
          </w:tcPr>
          <w:p w14:paraId="5D651058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val="ru-RU" w:eastAsia="en-US"/>
              </w:rPr>
            </w:pPr>
          </w:p>
        </w:tc>
        <w:tc>
          <w:tcPr>
            <w:tcW w:w="580" w:type="dxa"/>
          </w:tcPr>
          <w:p w14:paraId="0930D6AA" w14:textId="15C22B36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val="ru-RU" w:eastAsia="en-US"/>
              </w:rPr>
            </w:pPr>
          </w:p>
        </w:tc>
        <w:tc>
          <w:tcPr>
            <w:tcW w:w="606" w:type="dxa"/>
          </w:tcPr>
          <w:p w14:paraId="31A7F14E" w14:textId="07BA6BB1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val="ru-RU" w:eastAsia="en-US"/>
              </w:rPr>
            </w:pPr>
          </w:p>
        </w:tc>
        <w:tc>
          <w:tcPr>
            <w:tcW w:w="610" w:type="dxa"/>
          </w:tcPr>
          <w:p w14:paraId="12E103FF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val="ru-RU" w:eastAsia="en-US"/>
              </w:rPr>
            </w:pPr>
          </w:p>
        </w:tc>
        <w:tc>
          <w:tcPr>
            <w:tcW w:w="489" w:type="dxa"/>
          </w:tcPr>
          <w:p w14:paraId="5D630C20" w14:textId="26E70513" w:rsidR="006237D0" w:rsidRPr="00BA0376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val="sr-Cyrl-RS" w:eastAsia="en-US"/>
              </w:rPr>
            </w:pPr>
          </w:p>
        </w:tc>
        <w:tc>
          <w:tcPr>
            <w:tcW w:w="496" w:type="dxa"/>
          </w:tcPr>
          <w:p w14:paraId="3BD51432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9" w:type="dxa"/>
          </w:tcPr>
          <w:p w14:paraId="7874A391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7" w:type="dxa"/>
          </w:tcPr>
          <w:p w14:paraId="2DB3F6FA" w14:textId="041EA686" w:rsidR="006237D0" w:rsidRPr="00BA0376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val="sr-Cyrl-RS" w:eastAsia="en-US"/>
              </w:rPr>
            </w:pPr>
          </w:p>
        </w:tc>
        <w:tc>
          <w:tcPr>
            <w:tcW w:w="506" w:type="dxa"/>
          </w:tcPr>
          <w:p w14:paraId="6C168DB0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</w:tcPr>
          <w:p w14:paraId="384693F8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64" w:type="dxa"/>
            <w:gridSpan w:val="2"/>
          </w:tcPr>
          <w:p w14:paraId="43326B34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</w:tcPr>
          <w:p w14:paraId="2723384D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1" w:type="dxa"/>
            <w:gridSpan w:val="2"/>
          </w:tcPr>
          <w:p w14:paraId="4EBC02A3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0" w:type="dxa"/>
            <w:gridSpan w:val="2"/>
          </w:tcPr>
          <w:p w14:paraId="1BA600FA" w14:textId="6E51AF39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3"/>
          </w:tcPr>
          <w:p w14:paraId="7F54EF29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9" w:type="dxa"/>
            <w:gridSpan w:val="2"/>
          </w:tcPr>
          <w:p w14:paraId="30768A0E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</w:p>
        </w:tc>
      </w:tr>
      <w:tr w:rsidR="006237D0" w:rsidRPr="00772C2B" w14:paraId="7DA3B297" w14:textId="25CC9E8F" w:rsidTr="00031720">
        <w:trPr>
          <w:trHeight w:val="264"/>
        </w:trPr>
        <w:tc>
          <w:tcPr>
            <w:tcW w:w="739" w:type="dxa"/>
          </w:tcPr>
          <w:p w14:paraId="25436EB2" w14:textId="77777777" w:rsidR="006237D0" w:rsidRPr="00772C2B" w:rsidRDefault="006237D0" w:rsidP="00DA22DD">
            <w:pPr>
              <w:jc w:val="right"/>
              <w:outlineLvl w:val="0"/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  <w:t xml:space="preserve"> 1.</w:t>
            </w:r>
          </w:p>
        </w:tc>
        <w:tc>
          <w:tcPr>
            <w:tcW w:w="4091" w:type="dxa"/>
          </w:tcPr>
          <w:p w14:paraId="26FA7B15" w14:textId="77777777" w:rsidR="006237D0" w:rsidRPr="00772C2B" w:rsidRDefault="006237D0" w:rsidP="00DA22DD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val="pl-PL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pl-PL" w:eastAsia="en-US"/>
              </w:rPr>
              <w:t>Српски језик и к</w:t>
            </w:r>
            <w:proofErr w:type="spellStart"/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њиж</w:t>
            </w:r>
            <w:proofErr w:type="spellEnd"/>
            <w:r w:rsidRPr="00772C2B">
              <w:rPr>
                <w:rFonts w:ascii="Times New Roman" w:eastAsiaTheme="minorEastAsia" w:hAnsi="Times New Roman"/>
                <w:sz w:val="24"/>
                <w:szCs w:val="24"/>
                <w:lang w:val="pl-PL" w:eastAsia="en-US"/>
              </w:rPr>
              <w:t>евност</w:t>
            </w:r>
          </w:p>
        </w:tc>
        <w:tc>
          <w:tcPr>
            <w:tcW w:w="464" w:type="dxa"/>
          </w:tcPr>
          <w:p w14:paraId="725094FD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3</w:t>
            </w:r>
          </w:p>
        </w:tc>
        <w:tc>
          <w:tcPr>
            <w:tcW w:w="403" w:type="dxa"/>
          </w:tcPr>
          <w:p w14:paraId="1870AF3D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37" w:type="dxa"/>
          </w:tcPr>
          <w:p w14:paraId="35FF7E6B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80" w:type="dxa"/>
          </w:tcPr>
          <w:p w14:paraId="25A19EBF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105</w:t>
            </w:r>
          </w:p>
        </w:tc>
        <w:tc>
          <w:tcPr>
            <w:tcW w:w="606" w:type="dxa"/>
          </w:tcPr>
          <w:p w14:paraId="4453D0FD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610" w:type="dxa"/>
          </w:tcPr>
          <w:p w14:paraId="5E855E50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9" w:type="dxa"/>
          </w:tcPr>
          <w:p w14:paraId="3D800C30" w14:textId="77777777" w:rsidR="006237D0" w:rsidRPr="000E6213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sr-Cyrl-RS" w:eastAsia="en-US"/>
              </w:rPr>
              <w:t>2</w:t>
            </w:r>
          </w:p>
        </w:tc>
        <w:tc>
          <w:tcPr>
            <w:tcW w:w="496" w:type="dxa"/>
          </w:tcPr>
          <w:p w14:paraId="74606134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29" w:type="dxa"/>
          </w:tcPr>
          <w:p w14:paraId="307E0AF1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57" w:type="dxa"/>
          </w:tcPr>
          <w:p w14:paraId="6E768D8C" w14:textId="04FB2C1C" w:rsidR="006237D0" w:rsidRPr="000E6213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sr-Cyrl-RS" w:eastAsia="en-US"/>
              </w:rPr>
              <w:t>70</w:t>
            </w:r>
          </w:p>
        </w:tc>
        <w:tc>
          <w:tcPr>
            <w:tcW w:w="506" w:type="dxa"/>
          </w:tcPr>
          <w:p w14:paraId="5521376F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8" w:type="dxa"/>
          </w:tcPr>
          <w:p w14:paraId="765875A9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364" w:type="dxa"/>
            <w:gridSpan w:val="2"/>
          </w:tcPr>
          <w:p w14:paraId="54729923" w14:textId="4E41E4D2" w:rsidR="006237D0" w:rsidRPr="00772C2B" w:rsidRDefault="00D446EA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2</w:t>
            </w:r>
          </w:p>
        </w:tc>
        <w:tc>
          <w:tcPr>
            <w:tcW w:w="465" w:type="dxa"/>
            <w:gridSpan w:val="2"/>
          </w:tcPr>
          <w:p w14:paraId="25289CEF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1" w:type="dxa"/>
            <w:gridSpan w:val="2"/>
          </w:tcPr>
          <w:p w14:paraId="62E468D0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50" w:type="dxa"/>
            <w:gridSpan w:val="2"/>
          </w:tcPr>
          <w:p w14:paraId="05EB367E" w14:textId="43337CF8" w:rsidR="006237D0" w:rsidRPr="00772C2B" w:rsidRDefault="00D446EA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62</w:t>
            </w:r>
          </w:p>
        </w:tc>
        <w:tc>
          <w:tcPr>
            <w:tcW w:w="465" w:type="dxa"/>
            <w:gridSpan w:val="3"/>
          </w:tcPr>
          <w:p w14:paraId="74DA184A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9" w:type="dxa"/>
            <w:gridSpan w:val="2"/>
          </w:tcPr>
          <w:p w14:paraId="35EBA612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</w:tr>
      <w:tr w:rsidR="006237D0" w:rsidRPr="00772C2B" w14:paraId="0115BA6D" w14:textId="29A3D111" w:rsidTr="00031720">
        <w:trPr>
          <w:trHeight w:val="279"/>
        </w:trPr>
        <w:tc>
          <w:tcPr>
            <w:tcW w:w="739" w:type="dxa"/>
          </w:tcPr>
          <w:p w14:paraId="0C0754F4" w14:textId="22E04C2B" w:rsidR="006237D0" w:rsidRPr="00772C2B" w:rsidRDefault="006237D0" w:rsidP="00DA22DD">
            <w:pPr>
              <w:tabs>
                <w:tab w:val="left" w:pos="263"/>
              </w:tabs>
              <w:outlineLvl w:val="0"/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  <w:tab/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  <w:t xml:space="preserve"> </w:t>
            </w:r>
            <w:r w:rsidRPr="00772C2B"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  <w:t>2.</w:t>
            </w:r>
          </w:p>
        </w:tc>
        <w:tc>
          <w:tcPr>
            <w:tcW w:w="4091" w:type="dxa"/>
          </w:tcPr>
          <w:p w14:paraId="1052BF21" w14:textId="77777777" w:rsidR="006237D0" w:rsidRPr="00772C2B" w:rsidRDefault="006237D0" w:rsidP="00DA22DD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spellStart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Енглески</w:t>
            </w:r>
            <w:proofErr w:type="spellEnd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језик</w:t>
            </w:r>
            <w:proofErr w:type="spellEnd"/>
          </w:p>
        </w:tc>
        <w:tc>
          <w:tcPr>
            <w:tcW w:w="464" w:type="dxa"/>
          </w:tcPr>
          <w:p w14:paraId="517B0817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2</w:t>
            </w:r>
          </w:p>
        </w:tc>
        <w:tc>
          <w:tcPr>
            <w:tcW w:w="403" w:type="dxa"/>
          </w:tcPr>
          <w:p w14:paraId="77F22F8C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37" w:type="dxa"/>
          </w:tcPr>
          <w:p w14:paraId="2116FBDB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80" w:type="dxa"/>
          </w:tcPr>
          <w:p w14:paraId="09C8CCEA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70</w:t>
            </w:r>
          </w:p>
        </w:tc>
        <w:tc>
          <w:tcPr>
            <w:tcW w:w="606" w:type="dxa"/>
          </w:tcPr>
          <w:p w14:paraId="7769E401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610" w:type="dxa"/>
          </w:tcPr>
          <w:p w14:paraId="345CE0A4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9" w:type="dxa"/>
          </w:tcPr>
          <w:p w14:paraId="6A22CB2B" w14:textId="77777777" w:rsidR="006237D0" w:rsidRPr="000E6213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sr-Cyrl-RS" w:eastAsia="en-US"/>
              </w:rPr>
              <w:t>2</w:t>
            </w:r>
          </w:p>
        </w:tc>
        <w:tc>
          <w:tcPr>
            <w:tcW w:w="496" w:type="dxa"/>
          </w:tcPr>
          <w:p w14:paraId="53D9176C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9" w:type="dxa"/>
          </w:tcPr>
          <w:p w14:paraId="4A646C2A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57" w:type="dxa"/>
          </w:tcPr>
          <w:p w14:paraId="0996709C" w14:textId="20ABEB63" w:rsidR="006237D0" w:rsidRPr="000E6213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sr-Cyrl-RS" w:eastAsia="en-US"/>
              </w:rPr>
              <w:t>70</w:t>
            </w:r>
          </w:p>
        </w:tc>
        <w:tc>
          <w:tcPr>
            <w:tcW w:w="506" w:type="dxa"/>
          </w:tcPr>
          <w:p w14:paraId="6B6AD2FB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</w:tcPr>
          <w:p w14:paraId="7C2CDDDE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4" w:type="dxa"/>
            <w:gridSpan w:val="2"/>
          </w:tcPr>
          <w:p w14:paraId="3119F64D" w14:textId="294E084B" w:rsidR="006237D0" w:rsidRPr="00D446EA" w:rsidRDefault="00D446EA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sr-Cyrl-RS" w:eastAsia="en-US"/>
              </w:rPr>
              <w:t>1</w:t>
            </w:r>
          </w:p>
        </w:tc>
        <w:tc>
          <w:tcPr>
            <w:tcW w:w="465" w:type="dxa"/>
            <w:gridSpan w:val="2"/>
          </w:tcPr>
          <w:p w14:paraId="631A6426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61" w:type="dxa"/>
            <w:gridSpan w:val="2"/>
          </w:tcPr>
          <w:p w14:paraId="5057F916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50" w:type="dxa"/>
            <w:gridSpan w:val="2"/>
          </w:tcPr>
          <w:p w14:paraId="65A7F6F5" w14:textId="7AC2AA2E" w:rsidR="006237D0" w:rsidRPr="00D446EA" w:rsidRDefault="00D446EA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sr-Cyrl-RS" w:eastAsia="en-US"/>
              </w:rPr>
              <w:t>31</w:t>
            </w:r>
          </w:p>
        </w:tc>
        <w:tc>
          <w:tcPr>
            <w:tcW w:w="465" w:type="dxa"/>
            <w:gridSpan w:val="3"/>
          </w:tcPr>
          <w:p w14:paraId="568EA704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69" w:type="dxa"/>
            <w:gridSpan w:val="2"/>
          </w:tcPr>
          <w:p w14:paraId="0C9831E6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</w:tr>
      <w:tr w:rsidR="006237D0" w:rsidRPr="00772C2B" w14:paraId="76953FF1" w14:textId="7966AADD" w:rsidTr="00031720">
        <w:trPr>
          <w:trHeight w:val="264"/>
        </w:trPr>
        <w:tc>
          <w:tcPr>
            <w:tcW w:w="739" w:type="dxa"/>
          </w:tcPr>
          <w:p w14:paraId="399DA6EA" w14:textId="77777777" w:rsidR="006237D0" w:rsidRPr="00772C2B" w:rsidRDefault="006237D0" w:rsidP="00DA22DD">
            <w:pPr>
              <w:jc w:val="right"/>
              <w:outlineLvl w:val="0"/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4091" w:type="dxa"/>
          </w:tcPr>
          <w:p w14:paraId="70192524" w14:textId="77777777" w:rsidR="006237D0" w:rsidRPr="00772C2B" w:rsidRDefault="006237D0" w:rsidP="00DA22DD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spellStart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Физичко</w:t>
            </w:r>
            <w:proofErr w:type="spellEnd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васпитање</w:t>
            </w:r>
            <w:proofErr w:type="spellEnd"/>
          </w:p>
        </w:tc>
        <w:tc>
          <w:tcPr>
            <w:tcW w:w="464" w:type="dxa"/>
          </w:tcPr>
          <w:p w14:paraId="0FB2BBFC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2</w:t>
            </w:r>
          </w:p>
        </w:tc>
        <w:tc>
          <w:tcPr>
            <w:tcW w:w="403" w:type="dxa"/>
          </w:tcPr>
          <w:p w14:paraId="56E26738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37" w:type="dxa"/>
          </w:tcPr>
          <w:p w14:paraId="469EC3C8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80" w:type="dxa"/>
          </w:tcPr>
          <w:p w14:paraId="53C9B3D6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70</w:t>
            </w:r>
          </w:p>
        </w:tc>
        <w:tc>
          <w:tcPr>
            <w:tcW w:w="606" w:type="dxa"/>
          </w:tcPr>
          <w:p w14:paraId="7C04ECF5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610" w:type="dxa"/>
          </w:tcPr>
          <w:p w14:paraId="64037980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9" w:type="dxa"/>
          </w:tcPr>
          <w:p w14:paraId="7458FF22" w14:textId="77777777" w:rsidR="006237D0" w:rsidRPr="000E6213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sr-Cyrl-RS" w:eastAsia="en-US"/>
              </w:rPr>
              <w:t>2</w:t>
            </w:r>
          </w:p>
        </w:tc>
        <w:tc>
          <w:tcPr>
            <w:tcW w:w="496" w:type="dxa"/>
          </w:tcPr>
          <w:p w14:paraId="1540C12D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29" w:type="dxa"/>
          </w:tcPr>
          <w:p w14:paraId="703F9EB5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57" w:type="dxa"/>
          </w:tcPr>
          <w:p w14:paraId="53B86AE8" w14:textId="7429CA8F" w:rsidR="006237D0" w:rsidRPr="000E6213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sr-Cyrl-RS" w:eastAsia="en-US"/>
              </w:rPr>
              <w:t>70</w:t>
            </w:r>
          </w:p>
        </w:tc>
        <w:tc>
          <w:tcPr>
            <w:tcW w:w="506" w:type="dxa"/>
          </w:tcPr>
          <w:p w14:paraId="64EA2883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8" w:type="dxa"/>
          </w:tcPr>
          <w:p w14:paraId="06210874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364" w:type="dxa"/>
            <w:gridSpan w:val="2"/>
          </w:tcPr>
          <w:p w14:paraId="4F870A9A" w14:textId="190790D0" w:rsidR="006237D0" w:rsidRPr="00772C2B" w:rsidRDefault="00D446EA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2</w:t>
            </w:r>
          </w:p>
        </w:tc>
        <w:tc>
          <w:tcPr>
            <w:tcW w:w="465" w:type="dxa"/>
            <w:gridSpan w:val="2"/>
          </w:tcPr>
          <w:p w14:paraId="460626F7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1" w:type="dxa"/>
            <w:gridSpan w:val="2"/>
          </w:tcPr>
          <w:p w14:paraId="2820EA3A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50" w:type="dxa"/>
            <w:gridSpan w:val="2"/>
          </w:tcPr>
          <w:p w14:paraId="6DE0BD00" w14:textId="2A8356DB" w:rsidR="006237D0" w:rsidRPr="00772C2B" w:rsidRDefault="00D446EA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62</w:t>
            </w:r>
          </w:p>
        </w:tc>
        <w:tc>
          <w:tcPr>
            <w:tcW w:w="465" w:type="dxa"/>
            <w:gridSpan w:val="3"/>
          </w:tcPr>
          <w:p w14:paraId="0C78C193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9" w:type="dxa"/>
            <w:gridSpan w:val="2"/>
          </w:tcPr>
          <w:p w14:paraId="72B5CDE7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</w:tr>
      <w:tr w:rsidR="006237D0" w:rsidRPr="00772C2B" w14:paraId="583917C4" w14:textId="75D9786C" w:rsidTr="00031720">
        <w:trPr>
          <w:trHeight w:val="353"/>
        </w:trPr>
        <w:tc>
          <w:tcPr>
            <w:tcW w:w="739" w:type="dxa"/>
          </w:tcPr>
          <w:p w14:paraId="56C306E5" w14:textId="77777777" w:rsidR="006237D0" w:rsidRPr="00772C2B" w:rsidRDefault="006237D0" w:rsidP="00DA22DD">
            <w:pPr>
              <w:jc w:val="right"/>
              <w:outlineLvl w:val="0"/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  <w:t>4.</w:t>
            </w:r>
          </w:p>
        </w:tc>
        <w:tc>
          <w:tcPr>
            <w:tcW w:w="4091" w:type="dxa"/>
          </w:tcPr>
          <w:p w14:paraId="12EC7342" w14:textId="77777777" w:rsidR="006237D0" w:rsidRPr="00772C2B" w:rsidRDefault="006237D0" w:rsidP="00DA22DD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val="pl-PL" w:eastAsia="en-US"/>
              </w:rPr>
            </w:pPr>
            <w:proofErr w:type="spellStart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Математика</w:t>
            </w:r>
            <w:proofErr w:type="spellEnd"/>
          </w:p>
        </w:tc>
        <w:tc>
          <w:tcPr>
            <w:tcW w:w="464" w:type="dxa"/>
          </w:tcPr>
          <w:p w14:paraId="140E6C51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2</w:t>
            </w:r>
          </w:p>
        </w:tc>
        <w:tc>
          <w:tcPr>
            <w:tcW w:w="403" w:type="dxa"/>
          </w:tcPr>
          <w:p w14:paraId="085E21E4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37" w:type="dxa"/>
          </w:tcPr>
          <w:p w14:paraId="1E46DFBA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80" w:type="dxa"/>
          </w:tcPr>
          <w:p w14:paraId="2001A961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70</w:t>
            </w:r>
          </w:p>
        </w:tc>
        <w:tc>
          <w:tcPr>
            <w:tcW w:w="606" w:type="dxa"/>
          </w:tcPr>
          <w:p w14:paraId="7ACBBAA9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610" w:type="dxa"/>
          </w:tcPr>
          <w:p w14:paraId="74C4F015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9" w:type="dxa"/>
          </w:tcPr>
          <w:p w14:paraId="423B5E39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3</w:t>
            </w:r>
          </w:p>
        </w:tc>
        <w:tc>
          <w:tcPr>
            <w:tcW w:w="496" w:type="dxa"/>
          </w:tcPr>
          <w:p w14:paraId="7A9A8FA3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29" w:type="dxa"/>
          </w:tcPr>
          <w:p w14:paraId="168565BD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57" w:type="dxa"/>
          </w:tcPr>
          <w:p w14:paraId="169CD183" w14:textId="1B6ABDAD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70</w:t>
            </w:r>
          </w:p>
        </w:tc>
        <w:tc>
          <w:tcPr>
            <w:tcW w:w="506" w:type="dxa"/>
          </w:tcPr>
          <w:p w14:paraId="191E5DDE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8" w:type="dxa"/>
          </w:tcPr>
          <w:p w14:paraId="3D03C7DE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364" w:type="dxa"/>
            <w:gridSpan w:val="2"/>
          </w:tcPr>
          <w:p w14:paraId="66C058D3" w14:textId="0BA7E25C" w:rsidR="006237D0" w:rsidRPr="00772C2B" w:rsidRDefault="00D446EA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1</w:t>
            </w:r>
          </w:p>
        </w:tc>
        <w:tc>
          <w:tcPr>
            <w:tcW w:w="465" w:type="dxa"/>
            <w:gridSpan w:val="2"/>
          </w:tcPr>
          <w:p w14:paraId="22F2E360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1" w:type="dxa"/>
            <w:gridSpan w:val="2"/>
          </w:tcPr>
          <w:p w14:paraId="07F8979B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50" w:type="dxa"/>
            <w:gridSpan w:val="2"/>
          </w:tcPr>
          <w:p w14:paraId="72F3EE03" w14:textId="173A3A3E" w:rsidR="006237D0" w:rsidRPr="00772C2B" w:rsidRDefault="00D446EA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31</w:t>
            </w:r>
          </w:p>
        </w:tc>
        <w:tc>
          <w:tcPr>
            <w:tcW w:w="465" w:type="dxa"/>
            <w:gridSpan w:val="3"/>
          </w:tcPr>
          <w:p w14:paraId="58862017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9" w:type="dxa"/>
            <w:gridSpan w:val="2"/>
          </w:tcPr>
          <w:p w14:paraId="32EDB6A7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</w:tr>
      <w:tr w:rsidR="006237D0" w:rsidRPr="00772C2B" w14:paraId="2EC1057C" w14:textId="4A84A27E" w:rsidTr="00031720">
        <w:trPr>
          <w:trHeight w:val="264"/>
        </w:trPr>
        <w:tc>
          <w:tcPr>
            <w:tcW w:w="739" w:type="dxa"/>
          </w:tcPr>
          <w:p w14:paraId="2151A594" w14:textId="77777777" w:rsidR="006237D0" w:rsidRPr="00772C2B" w:rsidRDefault="006237D0" w:rsidP="00DA22DD">
            <w:pPr>
              <w:jc w:val="right"/>
              <w:outlineLvl w:val="0"/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  <w:t>5.</w:t>
            </w:r>
          </w:p>
        </w:tc>
        <w:tc>
          <w:tcPr>
            <w:tcW w:w="4091" w:type="dxa"/>
          </w:tcPr>
          <w:p w14:paraId="5449DD68" w14:textId="77777777" w:rsidR="006237D0" w:rsidRPr="00772C2B" w:rsidRDefault="006237D0" w:rsidP="00DA22DD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spellStart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Рачунарство</w:t>
            </w:r>
            <w:proofErr w:type="spellEnd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информатика</w:t>
            </w:r>
            <w:proofErr w:type="spellEnd"/>
          </w:p>
        </w:tc>
        <w:tc>
          <w:tcPr>
            <w:tcW w:w="464" w:type="dxa"/>
          </w:tcPr>
          <w:p w14:paraId="30BFB2ED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03" w:type="dxa"/>
          </w:tcPr>
          <w:p w14:paraId="45400743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2</w:t>
            </w:r>
          </w:p>
        </w:tc>
        <w:tc>
          <w:tcPr>
            <w:tcW w:w="437" w:type="dxa"/>
          </w:tcPr>
          <w:p w14:paraId="44637506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80" w:type="dxa"/>
          </w:tcPr>
          <w:p w14:paraId="368D3F4C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606" w:type="dxa"/>
          </w:tcPr>
          <w:p w14:paraId="63C21176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70</w:t>
            </w:r>
          </w:p>
        </w:tc>
        <w:tc>
          <w:tcPr>
            <w:tcW w:w="610" w:type="dxa"/>
          </w:tcPr>
          <w:p w14:paraId="2724C751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9" w:type="dxa"/>
          </w:tcPr>
          <w:p w14:paraId="48FF3409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96" w:type="dxa"/>
          </w:tcPr>
          <w:p w14:paraId="017C0D4C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29" w:type="dxa"/>
          </w:tcPr>
          <w:p w14:paraId="0F16CFCA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57" w:type="dxa"/>
          </w:tcPr>
          <w:p w14:paraId="792E2E2E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06" w:type="dxa"/>
          </w:tcPr>
          <w:p w14:paraId="7BAE9015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8" w:type="dxa"/>
          </w:tcPr>
          <w:p w14:paraId="72DA777A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364" w:type="dxa"/>
            <w:gridSpan w:val="2"/>
          </w:tcPr>
          <w:p w14:paraId="6FA0638E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5" w:type="dxa"/>
            <w:gridSpan w:val="2"/>
          </w:tcPr>
          <w:p w14:paraId="013B9F4F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1" w:type="dxa"/>
            <w:gridSpan w:val="2"/>
          </w:tcPr>
          <w:p w14:paraId="7E44F05E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50" w:type="dxa"/>
            <w:gridSpan w:val="2"/>
          </w:tcPr>
          <w:p w14:paraId="3C506092" w14:textId="4C6FF633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5" w:type="dxa"/>
            <w:gridSpan w:val="3"/>
          </w:tcPr>
          <w:p w14:paraId="5DFDAF3E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9" w:type="dxa"/>
            <w:gridSpan w:val="2"/>
          </w:tcPr>
          <w:p w14:paraId="5D5A8AF9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</w:tr>
      <w:tr w:rsidR="006237D0" w:rsidRPr="00772C2B" w14:paraId="40C2FC44" w14:textId="7795EED8" w:rsidTr="00031720">
        <w:trPr>
          <w:trHeight w:val="264"/>
        </w:trPr>
        <w:tc>
          <w:tcPr>
            <w:tcW w:w="739" w:type="dxa"/>
          </w:tcPr>
          <w:p w14:paraId="3DFC30D3" w14:textId="77777777" w:rsidR="006237D0" w:rsidRPr="00772C2B" w:rsidRDefault="006237D0" w:rsidP="00DA22DD">
            <w:pPr>
              <w:jc w:val="right"/>
              <w:outlineLvl w:val="0"/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  <w:t>6.</w:t>
            </w:r>
          </w:p>
        </w:tc>
        <w:tc>
          <w:tcPr>
            <w:tcW w:w="4091" w:type="dxa"/>
          </w:tcPr>
          <w:p w14:paraId="0EE9F322" w14:textId="77777777" w:rsidR="006237D0" w:rsidRPr="00772C2B" w:rsidRDefault="006237D0" w:rsidP="00DA22DD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spellStart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Историја</w:t>
            </w:r>
            <w:proofErr w:type="spellEnd"/>
          </w:p>
        </w:tc>
        <w:tc>
          <w:tcPr>
            <w:tcW w:w="464" w:type="dxa"/>
          </w:tcPr>
          <w:p w14:paraId="40212915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2</w:t>
            </w:r>
          </w:p>
        </w:tc>
        <w:tc>
          <w:tcPr>
            <w:tcW w:w="403" w:type="dxa"/>
          </w:tcPr>
          <w:p w14:paraId="5331DA47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37" w:type="dxa"/>
          </w:tcPr>
          <w:p w14:paraId="3A8FB2DB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80" w:type="dxa"/>
          </w:tcPr>
          <w:p w14:paraId="35CD45F7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70</w:t>
            </w:r>
          </w:p>
        </w:tc>
        <w:tc>
          <w:tcPr>
            <w:tcW w:w="606" w:type="dxa"/>
          </w:tcPr>
          <w:p w14:paraId="1F01D65F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610" w:type="dxa"/>
          </w:tcPr>
          <w:p w14:paraId="2489B27C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9" w:type="dxa"/>
          </w:tcPr>
          <w:p w14:paraId="51910CD2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96" w:type="dxa"/>
          </w:tcPr>
          <w:p w14:paraId="44A5C2F5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29" w:type="dxa"/>
          </w:tcPr>
          <w:p w14:paraId="263515B6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57" w:type="dxa"/>
          </w:tcPr>
          <w:p w14:paraId="5D8E9F63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06" w:type="dxa"/>
          </w:tcPr>
          <w:p w14:paraId="4385829D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8" w:type="dxa"/>
          </w:tcPr>
          <w:p w14:paraId="73F09F38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364" w:type="dxa"/>
            <w:gridSpan w:val="2"/>
          </w:tcPr>
          <w:p w14:paraId="77BAA24D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5" w:type="dxa"/>
            <w:gridSpan w:val="2"/>
          </w:tcPr>
          <w:p w14:paraId="7E6AF3DE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1" w:type="dxa"/>
            <w:gridSpan w:val="2"/>
          </w:tcPr>
          <w:p w14:paraId="4456E07E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50" w:type="dxa"/>
            <w:gridSpan w:val="2"/>
          </w:tcPr>
          <w:p w14:paraId="351544A1" w14:textId="3DB42E09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5" w:type="dxa"/>
            <w:gridSpan w:val="3"/>
          </w:tcPr>
          <w:p w14:paraId="7A785317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9" w:type="dxa"/>
            <w:gridSpan w:val="2"/>
          </w:tcPr>
          <w:p w14:paraId="4DF8D293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</w:tr>
      <w:tr w:rsidR="006237D0" w:rsidRPr="00772C2B" w14:paraId="389FA4B7" w14:textId="5568CBA0" w:rsidTr="00031720">
        <w:trPr>
          <w:trHeight w:val="264"/>
        </w:trPr>
        <w:tc>
          <w:tcPr>
            <w:tcW w:w="739" w:type="dxa"/>
          </w:tcPr>
          <w:p w14:paraId="135482D7" w14:textId="77777777" w:rsidR="006237D0" w:rsidRPr="00772C2B" w:rsidRDefault="006237D0" w:rsidP="00DA22DD">
            <w:pPr>
              <w:jc w:val="right"/>
              <w:outlineLvl w:val="0"/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  <w:t>7.</w:t>
            </w:r>
          </w:p>
        </w:tc>
        <w:tc>
          <w:tcPr>
            <w:tcW w:w="4091" w:type="dxa"/>
          </w:tcPr>
          <w:p w14:paraId="2C2C262F" w14:textId="77777777" w:rsidR="006237D0" w:rsidRPr="00772C2B" w:rsidRDefault="006237D0" w:rsidP="00DA22DD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spellStart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Географија</w:t>
            </w:r>
            <w:proofErr w:type="spellEnd"/>
          </w:p>
        </w:tc>
        <w:tc>
          <w:tcPr>
            <w:tcW w:w="464" w:type="dxa"/>
          </w:tcPr>
          <w:p w14:paraId="34C195C4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1</w:t>
            </w:r>
          </w:p>
        </w:tc>
        <w:tc>
          <w:tcPr>
            <w:tcW w:w="403" w:type="dxa"/>
          </w:tcPr>
          <w:p w14:paraId="019B5EFE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37" w:type="dxa"/>
          </w:tcPr>
          <w:p w14:paraId="4097E122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80" w:type="dxa"/>
          </w:tcPr>
          <w:p w14:paraId="1DA4AB4C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35</w:t>
            </w:r>
          </w:p>
        </w:tc>
        <w:tc>
          <w:tcPr>
            <w:tcW w:w="606" w:type="dxa"/>
          </w:tcPr>
          <w:p w14:paraId="514C4EA9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610" w:type="dxa"/>
          </w:tcPr>
          <w:p w14:paraId="7772913E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9" w:type="dxa"/>
          </w:tcPr>
          <w:p w14:paraId="013AEE4A" w14:textId="24BD227A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96" w:type="dxa"/>
          </w:tcPr>
          <w:p w14:paraId="4CD43C9D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29" w:type="dxa"/>
          </w:tcPr>
          <w:p w14:paraId="05262191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57" w:type="dxa"/>
          </w:tcPr>
          <w:p w14:paraId="22E25E0B" w14:textId="06E06C5A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06" w:type="dxa"/>
          </w:tcPr>
          <w:p w14:paraId="613E7F78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8" w:type="dxa"/>
          </w:tcPr>
          <w:p w14:paraId="35AD16A1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364" w:type="dxa"/>
            <w:gridSpan w:val="2"/>
          </w:tcPr>
          <w:p w14:paraId="3D8F0746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5" w:type="dxa"/>
            <w:gridSpan w:val="2"/>
          </w:tcPr>
          <w:p w14:paraId="57B4A82A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1" w:type="dxa"/>
            <w:gridSpan w:val="2"/>
          </w:tcPr>
          <w:p w14:paraId="16A38412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50" w:type="dxa"/>
            <w:gridSpan w:val="2"/>
          </w:tcPr>
          <w:p w14:paraId="260C64B9" w14:textId="5C1116C6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5" w:type="dxa"/>
            <w:gridSpan w:val="3"/>
          </w:tcPr>
          <w:p w14:paraId="79E32A8F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9" w:type="dxa"/>
            <w:gridSpan w:val="2"/>
          </w:tcPr>
          <w:p w14:paraId="305889D3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</w:tr>
      <w:tr w:rsidR="006237D0" w:rsidRPr="00772C2B" w14:paraId="0DEEA53E" w14:textId="6CE6DFDA" w:rsidTr="00031720">
        <w:trPr>
          <w:trHeight w:val="264"/>
        </w:trPr>
        <w:tc>
          <w:tcPr>
            <w:tcW w:w="739" w:type="dxa"/>
          </w:tcPr>
          <w:p w14:paraId="5F7ED78C" w14:textId="77777777" w:rsidR="006237D0" w:rsidRPr="00772C2B" w:rsidRDefault="006237D0" w:rsidP="00DA22DD">
            <w:pPr>
              <w:jc w:val="right"/>
              <w:outlineLvl w:val="0"/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  <w:t>8.</w:t>
            </w:r>
          </w:p>
        </w:tc>
        <w:tc>
          <w:tcPr>
            <w:tcW w:w="4091" w:type="dxa"/>
          </w:tcPr>
          <w:p w14:paraId="201FF240" w14:textId="55F1DC5D" w:rsidR="006237D0" w:rsidRPr="00425FFA" w:rsidRDefault="006237D0" w:rsidP="00DA22DD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Екологија и заштита жив. сред.</w:t>
            </w:r>
          </w:p>
        </w:tc>
        <w:tc>
          <w:tcPr>
            <w:tcW w:w="464" w:type="dxa"/>
          </w:tcPr>
          <w:p w14:paraId="049D334E" w14:textId="3A9FC775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03" w:type="dxa"/>
          </w:tcPr>
          <w:p w14:paraId="1DC5F7B4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37" w:type="dxa"/>
          </w:tcPr>
          <w:p w14:paraId="4EBC68FD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80" w:type="dxa"/>
          </w:tcPr>
          <w:p w14:paraId="2D149F62" w14:textId="6E27B979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606" w:type="dxa"/>
          </w:tcPr>
          <w:p w14:paraId="0B33348B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610" w:type="dxa"/>
          </w:tcPr>
          <w:p w14:paraId="467365FA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9" w:type="dxa"/>
          </w:tcPr>
          <w:p w14:paraId="541C0B79" w14:textId="74476795" w:rsidR="006237D0" w:rsidRPr="002D6C68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sr-Cyrl-RS" w:eastAsia="en-US"/>
              </w:rPr>
              <w:t>1</w:t>
            </w:r>
          </w:p>
        </w:tc>
        <w:tc>
          <w:tcPr>
            <w:tcW w:w="496" w:type="dxa"/>
          </w:tcPr>
          <w:p w14:paraId="52F11120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29" w:type="dxa"/>
          </w:tcPr>
          <w:p w14:paraId="052ACF3F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57" w:type="dxa"/>
          </w:tcPr>
          <w:p w14:paraId="565D5676" w14:textId="1170B268" w:rsidR="006237D0" w:rsidRPr="002D6C68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sr-Cyrl-RS" w:eastAsia="en-US"/>
              </w:rPr>
              <w:t>35</w:t>
            </w:r>
          </w:p>
        </w:tc>
        <w:tc>
          <w:tcPr>
            <w:tcW w:w="506" w:type="dxa"/>
          </w:tcPr>
          <w:p w14:paraId="55CADE02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8" w:type="dxa"/>
          </w:tcPr>
          <w:p w14:paraId="62B3D734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364" w:type="dxa"/>
            <w:gridSpan w:val="2"/>
          </w:tcPr>
          <w:p w14:paraId="0C6F8B39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5" w:type="dxa"/>
            <w:gridSpan w:val="2"/>
          </w:tcPr>
          <w:p w14:paraId="2710AF6F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1" w:type="dxa"/>
            <w:gridSpan w:val="2"/>
          </w:tcPr>
          <w:p w14:paraId="54AF3F79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50" w:type="dxa"/>
            <w:gridSpan w:val="2"/>
          </w:tcPr>
          <w:p w14:paraId="6B36B79B" w14:textId="00D3B40E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5" w:type="dxa"/>
            <w:gridSpan w:val="3"/>
          </w:tcPr>
          <w:p w14:paraId="24F66CB5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9" w:type="dxa"/>
            <w:gridSpan w:val="2"/>
          </w:tcPr>
          <w:p w14:paraId="702699F1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</w:tr>
      <w:tr w:rsidR="006237D0" w:rsidRPr="00772C2B" w14:paraId="2B84F3F4" w14:textId="23243701" w:rsidTr="00031720">
        <w:trPr>
          <w:trHeight w:val="264"/>
        </w:trPr>
        <w:tc>
          <w:tcPr>
            <w:tcW w:w="739" w:type="dxa"/>
          </w:tcPr>
          <w:p w14:paraId="1745EF3A" w14:textId="77777777" w:rsidR="006237D0" w:rsidRPr="00772C2B" w:rsidRDefault="006237D0" w:rsidP="00DA22DD">
            <w:pPr>
              <w:jc w:val="right"/>
              <w:outlineLvl w:val="0"/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  <w:t>9.</w:t>
            </w:r>
          </w:p>
        </w:tc>
        <w:tc>
          <w:tcPr>
            <w:tcW w:w="4091" w:type="dxa"/>
          </w:tcPr>
          <w:p w14:paraId="70F74448" w14:textId="77777777" w:rsidR="006237D0" w:rsidRPr="00425FFA" w:rsidRDefault="006237D0" w:rsidP="00DA22DD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Устав и права грађана</w:t>
            </w:r>
          </w:p>
        </w:tc>
        <w:tc>
          <w:tcPr>
            <w:tcW w:w="464" w:type="dxa"/>
          </w:tcPr>
          <w:p w14:paraId="5903718B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03" w:type="dxa"/>
          </w:tcPr>
          <w:p w14:paraId="7427D735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37" w:type="dxa"/>
          </w:tcPr>
          <w:p w14:paraId="3777F3CE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80" w:type="dxa"/>
          </w:tcPr>
          <w:p w14:paraId="0FD100E1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606" w:type="dxa"/>
          </w:tcPr>
          <w:p w14:paraId="601B5F73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610" w:type="dxa"/>
          </w:tcPr>
          <w:p w14:paraId="1529A2F6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9" w:type="dxa"/>
          </w:tcPr>
          <w:p w14:paraId="795D6538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96" w:type="dxa"/>
          </w:tcPr>
          <w:p w14:paraId="0F011BD8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29" w:type="dxa"/>
          </w:tcPr>
          <w:p w14:paraId="3895E2BE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57" w:type="dxa"/>
          </w:tcPr>
          <w:p w14:paraId="6928727B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06" w:type="dxa"/>
          </w:tcPr>
          <w:p w14:paraId="4FBCC242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8" w:type="dxa"/>
          </w:tcPr>
          <w:p w14:paraId="17753532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364" w:type="dxa"/>
            <w:gridSpan w:val="2"/>
          </w:tcPr>
          <w:p w14:paraId="68F67F7B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5" w:type="dxa"/>
            <w:gridSpan w:val="2"/>
          </w:tcPr>
          <w:p w14:paraId="2D0EEE86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1" w:type="dxa"/>
            <w:gridSpan w:val="2"/>
          </w:tcPr>
          <w:p w14:paraId="5299019A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50" w:type="dxa"/>
            <w:gridSpan w:val="2"/>
          </w:tcPr>
          <w:p w14:paraId="7F18CB18" w14:textId="6675DC80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5" w:type="dxa"/>
            <w:gridSpan w:val="3"/>
          </w:tcPr>
          <w:p w14:paraId="48EF8713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9" w:type="dxa"/>
            <w:gridSpan w:val="2"/>
          </w:tcPr>
          <w:p w14:paraId="3F5EF163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</w:tr>
      <w:tr w:rsidR="006237D0" w:rsidRPr="00772C2B" w14:paraId="5C5B5319" w14:textId="7E997C16" w:rsidTr="00031720">
        <w:trPr>
          <w:trHeight w:val="264"/>
        </w:trPr>
        <w:tc>
          <w:tcPr>
            <w:tcW w:w="739" w:type="dxa"/>
          </w:tcPr>
          <w:p w14:paraId="268F8EDD" w14:textId="77777777" w:rsidR="006237D0" w:rsidRPr="00772C2B" w:rsidRDefault="006237D0" w:rsidP="00DA22DD">
            <w:pPr>
              <w:jc w:val="right"/>
              <w:outlineLvl w:val="0"/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  <w:t>10.</w:t>
            </w:r>
          </w:p>
        </w:tc>
        <w:tc>
          <w:tcPr>
            <w:tcW w:w="4091" w:type="dxa"/>
          </w:tcPr>
          <w:p w14:paraId="6C68891A" w14:textId="65F8598A" w:rsidR="006237D0" w:rsidRPr="002D6C68" w:rsidRDefault="006237D0" w:rsidP="00DA22DD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Социологија са правима грађана</w:t>
            </w:r>
          </w:p>
        </w:tc>
        <w:tc>
          <w:tcPr>
            <w:tcW w:w="464" w:type="dxa"/>
          </w:tcPr>
          <w:p w14:paraId="01609BF7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03" w:type="dxa"/>
          </w:tcPr>
          <w:p w14:paraId="724C0D66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37" w:type="dxa"/>
          </w:tcPr>
          <w:p w14:paraId="6AAAE482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80" w:type="dxa"/>
          </w:tcPr>
          <w:p w14:paraId="390D4E88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606" w:type="dxa"/>
          </w:tcPr>
          <w:p w14:paraId="4E8A822F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610" w:type="dxa"/>
          </w:tcPr>
          <w:p w14:paraId="32B1298E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9" w:type="dxa"/>
          </w:tcPr>
          <w:p w14:paraId="5193F651" w14:textId="47B5BBED" w:rsidR="006237D0" w:rsidRPr="000E6213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sr-Cyrl-RS" w:eastAsia="en-US"/>
              </w:rPr>
            </w:pPr>
          </w:p>
        </w:tc>
        <w:tc>
          <w:tcPr>
            <w:tcW w:w="496" w:type="dxa"/>
          </w:tcPr>
          <w:p w14:paraId="345D5113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29" w:type="dxa"/>
          </w:tcPr>
          <w:p w14:paraId="7AFC22F6" w14:textId="6D07EB05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57" w:type="dxa"/>
          </w:tcPr>
          <w:p w14:paraId="35D62823" w14:textId="21F73BC8" w:rsidR="006237D0" w:rsidRPr="000E6213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sr-Cyrl-RS" w:eastAsia="en-US"/>
              </w:rPr>
            </w:pPr>
          </w:p>
        </w:tc>
        <w:tc>
          <w:tcPr>
            <w:tcW w:w="506" w:type="dxa"/>
          </w:tcPr>
          <w:p w14:paraId="73CE886D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8" w:type="dxa"/>
          </w:tcPr>
          <w:p w14:paraId="5554A2E6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364" w:type="dxa"/>
            <w:gridSpan w:val="2"/>
          </w:tcPr>
          <w:p w14:paraId="42944D2B" w14:textId="2FD90789" w:rsidR="006237D0" w:rsidRPr="00772C2B" w:rsidRDefault="00D446EA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1</w:t>
            </w:r>
          </w:p>
        </w:tc>
        <w:tc>
          <w:tcPr>
            <w:tcW w:w="465" w:type="dxa"/>
            <w:gridSpan w:val="2"/>
          </w:tcPr>
          <w:p w14:paraId="6AB71C1A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1" w:type="dxa"/>
            <w:gridSpan w:val="2"/>
          </w:tcPr>
          <w:p w14:paraId="5439A0EE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50" w:type="dxa"/>
            <w:gridSpan w:val="2"/>
          </w:tcPr>
          <w:p w14:paraId="37C88CB2" w14:textId="6AFD5F3A" w:rsidR="006237D0" w:rsidRPr="00772C2B" w:rsidRDefault="00D446EA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31</w:t>
            </w:r>
          </w:p>
        </w:tc>
        <w:tc>
          <w:tcPr>
            <w:tcW w:w="465" w:type="dxa"/>
            <w:gridSpan w:val="3"/>
          </w:tcPr>
          <w:p w14:paraId="68E02E69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9" w:type="dxa"/>
            <w:gridSpan w:val="2"/>
          </w:tcPr>
          <w:p w14:paraId="613A57BE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</w:tr>
      <w:tr w:rsidR="006237D0" w:rsidRPr="00772C2B" w14:paraId="4C5A0CBB" w14:textId="10587101" w:rsidTr="00031720">
        <w:trPr>
          <w:trHeight w:val="264"/>
        </w:trPr>
        <w:tc>
          <w:tcPr>
            <w:tcW w:w="739" w:type="dxa"/>
          </w:tcPr>
          <w:p w14:paraId="5D010B30" w14:textId="77777777" w:rsidR="006237D0" w:rsidRPr="00772C2B" w:rsidRDefault="006237D0" w:rsidP="00DA22DD">
            <w:pPr>
              <w:jc w:val="right"/>
              <w:outlineLv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91" w:type="dxa"/>
          </w:tcPr>
          <w:p w14:paraId="0C170B67" w14:textId="77777777" w:rsidR="006237D0" w:rsidRPr="00772C2B" w:rsidRDefault="006237D0" w:rsidP="00DA22DD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 xml:space="preserve">II </w:t>
            </w:r>
            <w:r w:rsidRPr="00772C2B">
              <w:rPr>
                <w:rFonts w:ascii="Times New Roman" w:eastAsiaTheme="minorEastAsia" w:hAnsi="Times New Roman"/>
                <w:b/>
                <w:sz w:val="24"/>
                <w:szCs w:val="24"/>
                <w:lang w:val="ru-RU" w:eastAsia="en-US"/>
              </w:rPr>
              <w:t>ОБАВЕЗНИ СТРУЧНИ</w:t>
            </w:r>
          </w:p>
        </w:tc>
        <w:tc>
          <w:tcPr>
            <w:tcW w:w="464" w:type="dxa"/>
          </w:tcPr>
          <w:p w14:paraId="6B1D3586" w14:textId="315EB8FC" w:rsidR="006237D0" w:rsidRPr="0046659F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val="sr-Latn-RS" w:eastAsia="en-US"/>
              </w:rPr>
            </w:pPr>
          </w:p>
        </w:tc>
        <w:tc>
          <w:tcPr>
            <w:tcW w:w="403" w:type="dxa"/>
          </w:tcPr>
          <w:p w14:paraId="5A9B3DFB" w14:textId="55B58FE9" w:rsidR="006237D0" w:rsidRPr="0046659F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val="sr-Latn-RS" w:eastAsia="en-US"/>
              </w:rPr>
            </w:pPr>
          </w:p>
        </w:tc>
        <w:tc>
          <w:tcPr>
            <w:tcW w:w="437" w:type="dxa"/>
          </w:tcPr>
          <w:p w14:paraId="10A59A08" w14:textId="5C9831A6" w:rsidR="006237D0" w:rsidRPr="0046659F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val="sr-Latn-RS" w:eastAsia="en-US"/>
              </w:rPr>
            </w:pPr>
          </w:p>
        </w:tc>
        <w:tc>
          <w:tcPr>
            <w:tcW w:w="580" w:type="dxa"/>
          </w:tcPr>
          <w:p w14:paraId="3C12E233" w14:textId="5A1E6F14" w:rsidR="006237D0" w:rsidRPr="0046659F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val="sr-Latn-RS" w:eastAsia="en-US"/>
              </w:rPr>
            </w:pPr>
          </w:p>
        </w:tc>
        <w:tc>
          <w:tcPr>
            <w:tcW w:w="606" w:type="dxa"/>
          </w:tcPr>
          <w:p w14:paraId="3B7C8855" w14:textId="1E41B737" w:rsidR="006237D0" w:rsidRPr="0046659F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val="sr-Latn-RS" w:eastAsia="en-US"/>
              </w:rPr>
            </w:pPr>
          </w:p>
        </w:tc>
        <w:tc>
          <w:tcPr>
            <w:tcW w:w="610" w:type="dxa"/>
          </w:tcPr>
          <w:p w14:paraId="3386FB7F" w14:textId="59C96558" w:rsidR="006237D0" w:rsidRPr="0046659F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val="sr-Latn-RS" w:eastAsia="en-US"/>
              </w:rPr>
            </w:pPr>
          </w:p>
        </w:tc>
        <w:tc>
          <w:tcPr>
            <w:tcW w:w="489" w:type="dxa"/>
          </w:tcPr>
          <w:p w14:paraId="5C6B1013" w14:textId="7C155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96" w:type="dxa"/>
          </w:tcPr>
          <w:p w14:paraId="12549A0C" w14:textId="73B183AC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9" w:type="dxa"/>
          </w:tcPr>
          <w:p w14:paraId="52A67C79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7" w:type="dxa"/>
          </w:tcPr>
          <w:p w14:paraId="58021E0C" w14:textId="358CC014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06" w:type="dxa"/>
          </w:tcPr>
          <w:p w14:paraId="6447A85F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</w:tcPr>
          <w:p w14:paraId="2C132193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64" w:type="dxa"/>
            <w:gridSpan w:val="2"/>
          </w:tcPr>
          <w:p w14:paraId="03F99B23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</w:tcPr>
          <w:p w14:paraId="1FC79793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1" w:type="dxa"/>
            <w:gridSpan w:val="2"/>
          </w:tcPr>
          <w:p w14:paraId="21F08F2B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0" w:type="dxa"/>
            <w:gridSpan w:val="2"/>
          </w:tcPr>
          <w:p w14:paraId="1701B550" w14:textId="47A50D00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3"/>
          </w:tcPr>
          <w:p w14:paraId="1EE80179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9" w:type="dxa"/>
            <w:gridSpan w:val="2"/>
          </w:tcPr>
          <w:p w14:paraId="2BF3DA54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</w:p>
        </w:tc>
      </w:tr>
      <w:tr w:rsidR="006237D0" w:rsidRPr="00772C2B" w14:paraId="50B3FC5F" w14:textId="195CE973" w:rsidTr="00031720">
        <w:trPr>
          <w:trHeight w:val="264"/>
        </w:trPr>
        <w:tc>
          <w:tcPr>
            <w:tcW w:w="739" w:type="dxa"/>
          </w:tcPr>
          <w:p w14:paraId="35A745F7" w14:textId="77777777" w:rsidR="006237D0" w:rsidRPr="00772C2B" w:rsidRDefault="006237D0" w:rsidP="00DA22DD">
            <w:pPr>
              <w:jc w:val="right"/>
              <w:outlineLv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91" w:type="dxa"/>
          </w:tcPr>
          <w:p w14:paraId="6D33DB03" w14:textId="77777777" w:rsidR="006237D0" w:rsidRPr="00772C2B" w:rsidRDefault="006237D0" w:rsidP="00DA22DD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Техничко цртање</w:t>
            </w:r>
          </w:p>
        </w:tc>
        <w:tc>
          <w:tcPr>
            <w:tcW w:w="464" w:type="dxa"/>
          </w:tcPr>
          <w:p w14:paraId="7965EA76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03" w:type="dxa"/>
          </w:tcPr>
          <w:p w14:paraId="55E0B21E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3</w:t>
            </w:r>
          </w:p>
        </w:tc>
        <w:tc>
          <w:tcPr>
            <w:tcW w:w="437" w:type="dxa"/>
          </w:tcPr>
          <w:p w14:paraId="281E0F7A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80" w:type="dxa"/>
          </w:tcPr>
          <w:p w14:paraId="24448859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606" w:type="dxa"/>
          </w:tcPr>
          <w:p w14:paraId="742F8DAE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105</w:t>
            </w:r>
          </w:p>
        </w:tc>
        <w:tc>
          <w:tcPr>
            <w:tcW w:w="610" w:type="dxa"/>
          </w:tcPr>
          <w:p w14:paraId="5F5B33C3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9" w:type="dxa"/>
          </w:tcPr>
          <w:p w14:paraId="48DD9AE1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96" w:type="dxa"/>
          </w:tcPr>
          <w:p w14:paraId="788B77CF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9" w:type="dxa"/>
          </w:tcPr>
          <w:p w14:paraId="19804ABF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57" w:type="dxa"/>
          </w:tcPr>
          <w:p w14:paraId="69C02F51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06" w:type="dxa"/>
          </w:tcPr>
          <w:p w14:paraId="0CE41D88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</w:tcPr>
          <w:p w14:paraId="264D9B7C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4" w:type="dxa"/>
            <w:gridSpan w:val="2"/>
          </w:tcPr>
          <w:p w14:paraId="289DC791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</w:tcPr>
          <w:p w14:paraId="4CBA4DE8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61" w:type="dxa"/>
            <w:gridSpan w:val="2"/>
          </w:tcPr>
          <w:p w14:paraId="39094CBE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50" w:type="dxa"/>
            <w:gridSpan w:val="2"/>
          </w:tcPr>
          <w:p w14:paraId="551EB0A8" w14:textId="0260076B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3"/>
          </w:tcPr>
          <w:p w14:paraId="269B3AB6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69" w:type="dxa"/>
            <w:gridSpan w:val="2"/>
          </w:tcPr>
          <w:p w14:paraId="1C74A809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</w:tr>
      <w:tr w:rsidR="006237D0" w:rsidRPr="00772C2B" w14:paraId="26036622" w14:textId="6AD57B5E" w:rsidTr="00031720">
        <w:trPr>
          <w:trHeight w:val="264"/>
        </w:trPr>
        <w:tc>
          <w:tcPr>
            <w:tcW w:w="739" w:type="dxa"/>
          </w:tcPr>
          <w:p w14:paraId="23E5B383" w14:textId="77777777" w:rsidR="006237D0" w:rsidRPr="00772C2B" w:rsidRDefault="006237D0" w:rsidP="00DA22DD">
            <w:pPr>
              <w:jc w:val="right"/>
              <w:outlineLv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91" w:type="dxa"/>
          </w:tcPr>
          <w:p w14:paraId="3E247637" w14:textId="77777777" w:rsidR="006237D0" w:rsidRPr="009B6D68" w:rsidRDefault="006237D0" w:rsidP="00DA22DD">
            <w:pP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Машински материјали</w:t>
            </w:r>
          </w:p>
        </w:tc>
        <w:tc>
          <w:tcPr>
            <w:tcW w:w="464" w:type="dxa"/>
          </w:tcPr>
          <w:p w14:paraId="17D7FCB7" w14:textId="77777777" w:rsidR="006237D0" w:rsidRPr="00AE0291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sr-Cyrl-RS" w:eastAsia="en-US"/>
              </w:rPr>
              <w:t>2</w:t>
            </w:r>
          </w:p>
        </w:tc>
        <w:tc>
          <w:tcPr>
            <w:tcW w:w="403" w:type="dxa"/>
          </w:tcPr>
          <w:p w14:paraId="5406BF10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37" w:type="dxa"/>
          </w:tcPr>
          <w:p w14:paraId="21DCA6B3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80" w:type="dxa"/>
          </w:tcPr>
          <w:p w14:paraId="28F3EB5C" w14:textId="77777777" w:rsidR="006237D0" w:rsidRPr="00AE0291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sr-Cyrl-RS" w:eastAsia="en-US"/>
              </w:rPr>
              <w:t>70</w:t>
            </w:r>
          </w:p>
        </w:tc>
        <w:tc>
          <w:tcPr>
            <w:tcW w:w="606" w:type="dxa"/>
          </w:tcPr>
          <w:p w14:paraId="3098E318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</w:tcPr>
          <w:p w14:paraId="744CCBCF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</w:tcPr>
          <w:p w14:paraId="4133B7F7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96" w:type="dxa"/>
          </w:tcPr>
          <w:p w14:paraId="78254AA1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9" w:type="dxa"/>
          </w:tcPr>
          <w:p w14:paraId="49AD02C4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57" w:type="dxa"/>
          </w:tcPr>
          <w:p w14:paraId="0D4FF1D9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06" w:type="dxa"/>
          </w:tcPr>
          <w:p w14:paraId="4EFDC0BD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</w:tcPr>
          <w:p w14:paraId="77D7E142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4" w:type="dxa"/>
            <w:gridSpan w:val="2"/>
          </w:tcPr>
          <w:p w14:paraId="6D83AA04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</w:tcPr>
          <w:p w14:paraId="531A67B1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61" w:type="dxa"/>
            <w:gridSpan w:val="2"/>
          </w:tcPr>
          <w:p w14:paraId="44946D64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50" w:type="dxa"/>
            <w:gridSpan w:val="2"/>
          </w:tcPr>
          <w:p w14:paraId="00901390" w14:textId="43EF0B61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3"/>
          </w:tcPr>
          <w:p w14:paraId="5B9FECE7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69" w:type="dxa"/>
            <w:gridSpan w:val="2"/>
          </w:tcPr>
          <w:p w14:paraId="1AEAB971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</w:tr>
      <w:tr w:rsidR="006237D0" w:rsidRPr="00772C2B" w14:paraId="130280AA" w14:textId="5AF8157A" w:rsidTr="00031720">
        <w:trPr>
          <w:trHeight w:val="279"/>
        </w:trPr>
        <w:tc>
          <w:tcPr>
            <w:tcW w:w="739" w:type="dxa"/>
          </w:tcPr>
          <w:p w14:paraId="6B71DFAB" w14:textId="77777777" w:rsidR="006237D0" w:rsidRPr="00772C2B" w:rsidRDefault="006237D0" w:rsidP="00DA22DD">
            <w:pPr>
              <w:jc w:val="right"/>
              <w:outlineLv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091" w:type="dxa"/>
          </w:tcPr>
          <w:p w14:paraId="0A9EA19B" w14:textId="77777777" w:rsidR="006237D0" w:rsidRPr="009B6D68" w:rsidRDefault="006237D0" w:rsidP="00DA22DD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Техничка механика</w:t>
            </w:r>
          </w:p>
        </w:tc>
        <w:tc>
          <w:tcPr>
            <w:tcW w:w="464" w:type="dxa"/>
          </w:tcPr>
          <w:p w14:paraId="02AA5BCE" w14:textId="21301179" w:rsidR="006237D0" w:rsidRPr="002B047D" w:rsidRDefault="002B047D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sr-Cyrl-RS" w:eastAsia="en-US"/>
              </w:rPr>
              <w:t>3</w:t>
            </w:r>
          </w:p>
        </w:tc>
        <w:tc>
          <w:tcPr>
            <w:tcW w:w="403" w:type="dxa"/>
          </w:tcPr>
          <w:p w14:paraId="5C908C8E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37" w:type="dxa"/>
          </w:tcPr>
          <w:p w14:paraId="306D0F90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80" w:type="dxa"/>
          </w:tcPr>
          <w:p w14:paraId="62FAC7F9" w14:textId="4CF81267" w:rsidR="006237D0" w:rsidRPr="002B047D" w:rsidRDefault="002B047D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sr-Cyrl-RS" w:eastAsia="en-US"/>
              </w:rPr>
              <w:t>105</w:t>
            </w:r>
          </w:p>
        </w:tc>
        <w:tc>
          <w:tcPr>
            <w:tcW w:w="606" w:type="dxa"/>
          </w:tcPr>
          <w:p w14:paraId="49D6924B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610" w:type="dxa"/>
          </w:tcPr>
          <w:p w14:paraId="47B7243B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9" w:type="dxa"/>
          </w:tcPr>
          <w:p w14:paraId="57F5D53B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96" w:type="dxa"/>
          </w:tcPr>
          <w:p w14:paraId="0D02248F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29" w:type="dxa"/>
          </w:tcPr>
          <w:p w14:paraId="2641398C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57" w:type="dxa"/>
          </w:tcPr>
          <w:p w14:paraId="2F498128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06" w:type="dxa"/>
          </w:tcPr>
          <w:p w14:paraId="31ECB872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8" w:type="dxa"/>
          </w:tcPr>
          <w:p w14:paraId="616CA9E1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364" w:type="dxa"/>
            <w:gridSpan w:val="2"/>
          </w:tcPr>
          <w:p w14:paraId="78EBC227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5" w:type="dxa"/>
            <w:gridSpan w:val="2"/>
          </w:tcPr>
          <w:p w14:paraId="28AB756F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1" w:type="dxa"/>
            <w:gridSpan w:val="2"/>
          </w:tcPr>
          <w:p w14:paraId="489F646F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50" w:type="dxa"/>
            <w:gridSpan w:val="2"/>
          </w:tcPr>
          <w:p w14:paraId="5C523B03" w14:textId="6BA23385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5" w:type="dxa"/>
            <w:gridSpan w:val="3"/>
          </w:tcPr>
          <w:p w14:paraId="3A2C4101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9" w:type="dxa"/>
            <w:gridSpan w:val="2"/>
          </w:tcPr>
          <w:p w14:paraId="7A5CBD03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</w:tr>
      <w:tr w:rsidR="006237D0" w:rsidRPr="00772C2B" w14:paraId="4848B875" w14:textId="720189C7" w:rsidTr="00031720">
        <w:trPr>
          <w:trHeight w:val="264"/>
        </w:trPr>
        <w:tc>
          <w:tcPr>
            <w:tcW w:w="739" w:type="dxa"/>
          </w:tcPr>
          <w:p w14:paraId="66DD09F5" w14:textId="512704CE" w:rsidR="006237D0" w:rsidRPr="00772C2B" w:rsidRDefault="006237D0" w:rsidP="00DA22DD">
            <w:pPr>
              <w:tabs>
                <w:tab w:val="left" w:pos="263"/>
              </w:tabs>
              <w:outlineLv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  <w:tab/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  <w:t xml:space="preserve"> </w:t>
            </w:r>
            <w:r w:rsidR="00031720"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4</w:t>
            </w: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91" w:type="dxa"/>
          </w:tcPr>
          <w:p w14:paraId="48D3ECC5" w14:textId="17CD21FF" w:rsidR="006237D0" w:rsidRPr="00772C2B" w:rsidRDefault="006237D0" w:rsidP="00DA22DD">
            <w:pPr>
              <w:jc w:val="both"/>
              <w:outlineLvl w:val="0"/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  <w:t>Технологија браварских радова</w:t>
            </w:r>
          </w:p>
        </w:tc>
        <w:tc>
          <w:tcPr>
            <w:tcW w:w="464" w:type="dxa"/>
          </w:tcPr>
          <w:p w14:paraId="052F2992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3" w:type="dxa"/>
          </w:tcPr>
          <w:p w14:paraId="7D5A7E02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3</w:t>
            </w:r>
          </w:p>
        </w:tc>
        <w:tc>
          <w:tcPr>
            <w:tcW w:w="437" w:type="dxa"/>
          </w:tcPr>
          <w:p w14:paraId="13A106DE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80" w:type="dxa"/>
          </w:tcPr>
          <w:p w14:paraId="23913B1B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</w:tcPr>
          <w:p w14:paraId="15954717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105</w:t>
            </w:r>
          </w:p>
        </w:tc>
        <w:tc>
          <w:tcPr>
            <w:tcW w:w="610" w:type="dxa"/>
          </w:tcPr>
          <w:p w14:paraId="1AD4ED63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9" w:type="dxa"/>
          </w:tcPr>
          <w:p w14:paraId="75A3B2FF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96" w:type="dxa"/>
          </w:tcPr>
          <w:p w14:paraId="2416DE25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9" w:type="dxa"/>
          </w:tcPr>
          <w:p w14:paraId="1C54EE83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57" w:type="dxa"/>
          </w:tcPr>
          <w:p w14:paraId="014ECC7E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06" w:type="dxa"/>
          </w:tcPr>
          <w:p w14:paraId="4707BA64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</w:tcPr>
          <w:p w14:paraId="0E866626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4" w:type="dxa"/>
            <w:gridSpan w:val="2"/>
          </w:tcPr>
          <w:p w14:paraId="14139035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</w:tcPr>
          <w:p w14:paraId="7F493267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61" w:type="dxa"/>
            <w:gridSpan w:val="2"/>
          </w:tcPr>
          <w:p w14:paraId="798521E9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50" w:type="dxa"/>
            <w:gridSpan w:val="2"/>
          </w:tcPr>
          <w:p w14:paraId="7D2C80AE" w14:textId="20946F78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3"/>
          </w:tcPr>
          <w:p w14:paraId="44DBC73C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69" w:type="dxa"/>
            <w:gridSpan w:val="2"/>
          </w:tcPr>
          <w:p w14:paraId="400F7CD2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</w:tr>
      <w:tr w:rsidR="006237D0" w:rsidRPr="00772C2B" w14:paraId="5E614F2B" w14:textId="23467840" w:rsidTr="00031720">
        <w:trPr>
          <w:trHeight w:val="264"/>
        </w:trPr>
        <w:tc>
          <w:tcPr>
            <w:tcW w:w="739" w:type="dxa"/>
          </w:tcPr>
          <w:p w14:paraId="28D92DE8" w14:textId="7722CF35" w:rsidR="006237D0" w:rsidRPr="00772C2B" w:rsidRDefault="00031720" w:rsidP="00DA22DD">
            <w:pPr>
              <w:jc w:val="right"/>
              <w:outlineLv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5</w:t>
            </w:r>
            <w:r w:rsidR="006237D0"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91" w:type="dxa"/>
          </w:tcPr>
          <w:p w14:paraId="2EC2E91C" w14:textId="339E04A3" w:rsidR="006237D0" w:rsidRPr="00AE0291" w:rsidRDefault="006237D0" w:rsidP="00DA22DD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Основе браварских радова</w:t>
            </w:r>
          </w:p>
        </w:tc>
        <w:tc>
          <w:tcPr>
            <w:tcW w:w="464" w:type="dxa"/>
          </w:tcPr>
          <w:p w14:paraId="0675AA1F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03" w:type="dxa"/>
          </w:tcPr>
          <w:p w14:paraId="6B0C1DA8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37" w:type="dxa"/>
          </w:tcPr>
          <w:p w14:paraId="4ADAB14A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6</w:t>
            </w:r>
          </w:p>
        </w:tc>
        <w:tc>
          <w:tcPr>
            <w:tcW w:w="580" w:type="dxa"/>
          </w:tcPr>
          <w:p w14:paraId="42D03614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606" w:type="dxa"/>
          </w:tcPr>
          <w:p w14:paraId="48B78112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610" w:type="dxa"/>
          </w:tcPr>
          <w:p w14:paraId="42DF6748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210</w:t>
            </w:r>
          </w:p>
        </w:tc>
        <w:tc>
          <w:tcPr>
            <w:tcW w:w="489" w:type="dxa"/>
          </w:tcPr>
          <w:p w14:paraId="0F8A0389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96" w:type="dxa"/>
          </w:tcPr>
          <w:p w14:paraId="3CB65219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29" w:type="dxa"/>
          </w:tcPr>
          <w:p w14:paraId="39784CD1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57" w:type="dxa"/>
          </w:tcPr>
          <w:p w14:paraId="5727CF8E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06" w:type="dxa"/>
          </w:tcPr>
          <w:p w14:paraId="2D526E6D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8" w:type="dxa"/>
          </w:tcPr>
          <w:p w14:paraId="4E631E65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364" w:type="dxa"/>
            <w:gridSpan w:val="2"/>
          </w:tcPr>
          <w:p w14:paraId="2AD9CB7F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5" w:type="dxa"/>
            <w:gridSpan w:val="2"/>
          </w:tcPr>
          <w:p w14:paraId="5B6085F4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1" w:type="dxa"/>
            <w:gridSpan w:val="2"/>
          </w:tcPr>
          <w:p w14:paraId="1E7AEE58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50" w:type="dxa"/>
            <w:gridSpan w:val="2"/>
          </w:tcPr>
          <w:p w14:paraId="472D9957" w14:textId="7BDE694F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5" w:type="dxa"/>
            <w:gridSpan w:val="3"/>
          </w:tcPr>
          <w:p w14:paraId="42FF8C37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9" w:type="dxa"/>
            <w:gridSpan w:val="2"/>
          </w:tcPr>
          <w:p w14:paraId="6180008C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</w:tr>
      <w:tr w:rsidR="006237D0" w:rsidRPr="00772C2B" w14:paraId="1D043604" w14:textId="3D35A7D3" w:rsidTr="00031720">
        <w:trPr>
          <w:trHeight w:val="264"/>
        </w:trPr>
        <w:tc>
          <w:tcPr>
            <w:tcW w:w="739" w:type="dxa"/>
          </w:tcPr>
          <w:p w14:paraId="54AC489B" w14:textId="3CAA229D" w:rsidR="006237D0" w:rsidRPr="00772C2B" w:rsidRDefault="00031720" w:rsidP="00DA22DD">
            <w:pPr>
              <w:jc w:val="right"/>
              <w:outlineLv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6</w:t>
            </w:r>
            <w:r w:rsidR="006237D0"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91" w:type="dxa"/>
          </w:tcPr>
          <w:p w14:paraId="706A40A4" w14:textId="77777777" w:rsidR="006237D0" w:rsidRPr="00C47F0E" w:rsidRDefault="006237D0" w:rsidP="00DA22DD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Машински елементи</w:t>
            </w:r>
          </w:p>
        </w:tc>
        <w:tc>
          <w:tcPr>
            <w:tcW w:w="464" w:type="dxa"/>
          </w:tcPr>
          <w:p w14:paraId="373EC7B8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03" w:type="dxa"/>
          </w:tcPr>
          <w:p w14:paraId="7E80A64C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37" w:type="dxa"/>
          </w:tcPr>
          <w:p w14:paraId="2878A440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80" w:type="dxa"/>
          </w:tcPr>
          <w:p w14:paraId="374201CB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606" w:type="dxa"/>
          </w:tcPr>
          <w:p w14:paraId="7A4B9AB7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610" w:type="dxa"/>
          </w:tcPr>
          <w:p w14:paraId="417B53BE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9" w:type="dxa"/>
          </w:tcPr>
          <w:p w14:paraId="33488434" w14:textId="0564286E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96" w:type="dxa"/>
          </w:tcPr>
          <w:p w14:paraId="0004931D" w14:textId="75233FF8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3</w:t>
            </w:r>
          </w:p>
        </w:tc>
        <w:tc>
          <w:tcPr>
            <w:tcW w:w="429" w:type="dxa"/>
          </w:tcPr>
          <w:p w14:paraId="4A8C794E" w14:textId="77777777" w:rsidR="006237D0" w:rsidRPr="00906E1C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sr-Cyrl-RS" w:eastAsia="en-US"/>
              </w:rPr>
            </w:pPr>
          </w:p>
        </w:tc>
        <w:tc>
          <w:tcPr>
            <w:tcW w:w="457" w:type="dxa"/>
          </w:tcPr>
          <w:p w14:paraId="0A1680E7" w14:textId="6E6FB75C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06" w:type="dxa"/>
          </w:tcPr>
          <w:p w14:paraId="1C5BDDE9" w14:textId="096CFD9E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105</w:t>
            </w:r>
          </w:p>
        </w:tc>
        <w:tc>
          <w:tcPr>
            <w:tcW w:w="488" w:type="dxa"/>
          </w:tcPr>
          <w:p w14:paraId="0B5CEBC5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4" w:type="dxa"/>
            <w:gridSpan w:val="2"/>
          </w:tcPr>
          <w:p w14:paraId="6A0E21B0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</w:tcPr>
          <w:p w14:paraId="1D6F9372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61" w:type="dxa"/>
            <w:gridSpan w:val="2"/>
          </w:tcPr>
          <w:p w14:paraId="2C3D1087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50" w:type="dxa"/>
            <w:gridSpan w:val="2"/>
          </w:tcPr>
          <w:p w14:paraId="38156D65" w14:textId="23952870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3"/>
          </w:tcPr>
          <w:p w14:paraId="6E33F228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69" w:type="dxa"/>
            <w:gridSpan w:val="2"/>
          </w:tcPr>
          <w:p w14:paraId="4E74292F" w14:textId="77777777" w:rsidR="006237D0" w:rsidRPr="00772C2B" w:rsidRDefault="006237D0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</w:tr>
      <w:tr w:rsidR="0034436C" w:rsidRPr="00772C2B" w14:paraId="07BBF095" w14:textId="2FB88CA1" w:rsidTr="00031720">
        <w:trPr>
          <w:trHeight w:val="264"/>
        </w:trPr>
        <w:tc>
          <w:tcPr>
            <w:tcW w:w="739" w:type="dxa"/>
          </w:tcPr>
          <w:p w14:paraId="1D9B9E6C" w14:textId="7576F606" w:rsidR="0034436C" w:rsidRPr="0010017A" w:rsidRDefault="00031720" w:rsidP="00DA22DD">
            <w:pPr>
              <w:jc w:val="right"/>
              <w:outlineLvl w:val="0"/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7</w:t>
            </w:r>
            <w:r w:rsidR="0034436C"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.</w:t>
            </w:r>
          </w:p>
        </w:tc>
        <w:tc>
          <w:tcPr>
            <w:tcW w:w="4091" w:type="dxa"/>
          </w:tcPr>
          <w:p w14:paraId="761953F2" w14:textId="1B61DBDF" w:rsidR="0034436C" w:rsidRDefault="0034436C" w:rsidP="00DA22DD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Техничка физика</w:t>
            </w:r>
          </w:p>
        </w:tc>
        <w:tc>
          <w:tcPr>
            <w:tcW w:w="464" w:type="dxa"/>
          </w:tcPr>
          <w:p w14:paraId="44B66C64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03" w:type="dxa"/>
          </w:tcPr>
          <w:p w14:paraId="25690D60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37" w:type="dxa"/>
          </w:tcPr>
          <w:p w14:paraId="4A32D592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80" w:type="dxa"/>
          </w:tcPr>
          <w:p w14:paraId="1B3816A3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606" w:type="dxa"/>
          </w:tcPr>
          <w:p w14:paraId="51C92176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610" w:type="dxa"/>
          </w:tcPr>
          <w:p w14:paraId="2C159930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9" w:type="dxa"/>
          </w:tcPr>
          <w:p w14:paraId="53A2A0CD" w14:textId="50093774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2</w:t>
            </w:r>
          </w:p>
        </w:tc>
        <w:tc>
          <w:tcPr>
            <w:tcW w:w="496" w:type="dxa"/>
          </w:tcPr>
          <w:p w14:paraId="20FFB490" w14:textId="77777777" w:rsidR="0034436C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29" w:type="dxa"/>
          </w:tcPr>
          <w:p w14:paraId="0CBEB4DC" w14:textId="77777777" w:rsidR="0034436C" w:rsidRPr="00906E1C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sr-Cyrl-RS" w:eastAsia="en-US"/>
              </w:rPr>
            </w:pPr>
          </w:p>
        </w:tc>
        <w:tc>
          <w:tcPr>
            <w:tcW w:w="457" w:type="dxa"/>
          </w:tcPr>
          <w:p w14:paraId="0B2D0669" w14:textId="2236D0CB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70</w:t>
            </w:r>
          </w:p>
        </w:tc>
        <w:tc>
          <w:tcPr>
            <w:tcW w:w="506" w:type="dxa"/>
          </w:tcPr>
          <w:p w14:paraId="595B9D3F" w14:textId="77777777" w:rsidR="0034436C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8" w:type="dxa"/>
          </w:tcPr>
          <w:p w14:paraId="2AAC4F15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49" w:type="dxa"/>
          </w:tcPr>
          <w:p w14:paraId="1FCDA584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</w:tcPr>
          <w:p w14:paraId="60F21A46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</w:tcPr>
          <w:p w14:paraId="532E3382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50" w:type="dxa"/>
            <w:gridSpan w:val="2"/>
          </w:tcPr>
          <w:p w14:paraId="0D0B6DC6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3"/>
          </w:tcPr>
          <w:p w14:paraId="33147680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80" w:type="dxa"/>
            <w:gridSpan w:val="3"/>
          </w:tcPr>
          <w:p w14:paraId="55F7CEAF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</w:tr>
      <w:tr w:rsidR="0034436C" w:rsidRPr="00772C2B" w14:paraId="126ACCCD" w14:textId="31E7816D" w:rsidTr="00031720">
        <w:trPr>
          <w:trHeight w:val="52"/>
        </w:trPr>
        <w:tc>
          <w:tcPr>
            <w:tcW w:w="739" w:type="dxa"/>
          </w:tcPr>
          <w:p w14:paraId="4DCC3DC2" w14:textId="144A384C" w:rsidR="0034436C" w:rsidRDefault="00031720" w:rsidP="00DA22DD">
            <w:pPr>
              <w:jc w:val="right"/>
              <w:outlineLvl w:val="0"/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8</w:t>
            </w:r>
            <w:r w:rsidR="0034436C"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.</w:t>
            </w:r>
          </w:p>
        </w:tc>
        <w:tc>
          <w:tcPr>
            <w:tcW w:w="4091" w:type="dxa"/>
          </w:tcPr>
          <w:p w14:paraId="2F6A0907" w14:textId="31C726E6" w:rsidR="0034436C" w:rsidRDefault="0034436C" w:rsidP="00DA22DD">
            <w:pP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Технологија металних конструкција и процесне опреме</w:t>
            </w:r>
          </w:p>
        </w:tc>
        <w:tc>
          <w:tcPr>
            <w:tcW w:w="464" w:type="dxa"/>
          </w:tcPr>
          <w:p w14:paraId="11E92B4F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03" w:type="dxa"/>
          </w:tcPr>
          <w:p w14:paraId="392F4067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37" w:type="dxa"/>
          </w:tcPr>
          <w:p w14:paraId="64C68CED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80" w:type="dxa"/>
          </w:tcPr>
          <w:p w14:paraId="30195450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606" w:type="dxa"/>
          </w:tcPr>
          <w:p w14:paraId="56C45056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610" w:type="dxa"/>
          </w:tcPr>
          <w:p w14:paraId="444AD3D3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9" w:type="dxa"/>
          </w:tcPr>
          <w:p w14:paraId="05AD24AA" w14:textId="2174284A" w:rsidR="0034436C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96" w:type="dxa"/>
          </w:tcPr>
          <w:p w14:paraId="5E644D85" w14:textId="003A6F83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3</w:t>
            </w:r>
          </w:p>
        </w:tc>
        <w:tc>
          <w:tcPr>
            <w:tcW w:w="429" w:type="dxa"/>
          </w:tcPr>
          <w:p w14:paraId="48FED742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57" w:type="dxa"/>
          </w:tcPr>
          <w:p w14:paraId="7394E70D" w14:textId="77777777" w:rsidR="0034436C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06" w:type="dxa"/>
          </w:tcPr>
          <w:p w14:paraId="3270C307" w14:textId="1C72A4A9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105</w:t>
            </w:r>
          </w:p>
        </w:tc>
        <w:tc>
          <w:tcPr>
            <w:tcW w:w="488" w:type="dxa"/>
          </w:tcPr>
          <w:p w14:paraId="2AF6AD33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349" w:type="dxa"/>
          </w:tcPr>
          <w:p w14:paraId="2C62F470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5" w:type="dxa"/>
            <w:gridSpan w:val="2"/>
          </w:tcPr>
          <w:p w14:paraId="480320D7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5" w:type="dxa"/>
            <w:gridSpan w:val="2"/>
          </w:tcPr>
          <w:p w14:paraId="75CCBF9A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50" w:type="dxa"/>
            <w:gridSpan w:val="2"/>
          </w:tcPr>
          <w:p w14:paraId="4A2A2FBA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5" w:type="dxa"/>
            <w:gridSpan w:val="3"/>
          </w:tcPr>
          <w:p w14:paraId="1788666A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0" w:type="dxa"/>
            <w:gridSpan w:val="3"/>
          </w:tcPr>
          <w:p w14:paraId="195D02A0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</w:tr>
      <w:tr w:rsidR="0034436C" w:rsidRPr="00772C2B" w14:paraId="09D0F7AC" w14:textId="68DC54D6" w:rsidTr="00031720">
        <w:trPr>
          <w:trHeight w:val="52"/>
        </w:trPr>
        <w:tc>
          <w:tcPr>
            <w:tcW w:w="739" w:type="dxa"/>
          </w:tcPr>
          <w:p w14:paraId="7691E2AA" w14:textId="0B1CEB09" w:rsidR="0034436C" w:rsidRDefault="00031720" w:rsidP="00DA22DD">
            <w:pPr>
              <w:jc w:val="right"/>
              <w:outlineLvl w:val="0"/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9</w:t>
            </w:r>
            <w:r w:rsidR="0034436C"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.</w:t>
            </w:r>
          </w:p>
        </w:tc>
        <w:tc>
          <w:tcPr>
            <w:tcW w:w="4091" w:type="dxa"/>
          </w:tcPr>
          <w:p w14:paraId="55B19AB4" w14:textId="1A0B7FEA" w:rsidR="0034436C" w:rsidRDefault="0034436C" w:rsidP="00DA22DD">
            <w:pP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Металне конструкције и процесна опрема</w:t>
            </w:r>
          </w:p>
        </w:tc>
        <w:tc>
          <w:tcPr>
            <w:tcW w:w="464" w:type="dxa"/>
          </w:tcPr>
          <w:p w14:paraId="1988CA7A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03" w:type="dxa"/>
          </w:tcPr>
          <w:p w14:paraId="2FCC710E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37" w:type="dxa"/>
          </w:tcPr>
          <w:p w14:paraId="5119EB8B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80" w:type="dxa"/>
          </w:tcPr>
          <w:p w14:paraId="6A6E1BF2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606" w:type="dxa"/>
          </w:tcPr>
          <w:p w14:paraId="1D32F4B3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610" w:type="dxa"/>
          </w:tcPr>
          <w:p w14:paraId="46E22C14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9" w:type="dxa"/>
          </w:tcPr>
          <w:p w14:paraId="6DC1C5D1" w14:textId="77777777" w:rsidR="0034436C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96" w:type="dxa"/>
          </w:tcPr>
          <w:p w14:paraId="3DCED8DD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29" w:type="dxa"/>
          </w:tcPr>
          <w:p w14:paraId="43626C87" w14:textId="5D72F906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12</w:t>
            </w:r>
          </w:p>
        </w:tc>
        <w:tc>
          <w:tcPr>
            <w:tcW w:w="457" w:type="dxa"/>
          </w:tcPr>
          <w:p w14:paraId="31EA5381" w14:textId="77777777" w:rsidR="0034436C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06" w:type="dxa"/>
          </w:tcPr>
          <w:p w14:paraId="05925B40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8" w:type="dxa"/>
          </w:tcPr>
          <w:p w14:paraId="5AC3627E" w14:textId="7BB3A6ED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420</w:t>
            </w:r>
          </w:p>
        </w:tc>
        <w:tc>
          <w:tcPr>
            <w:tcW w:w="349" w:type="dxa"/>
          </w:tcPr>
          <w:p w14:paraId="49B8F4E9" w14:textId="77777777" w:rsidR="0034436C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5" w:type="dxa"/>
            <w:gridSpan w:val="2"/>
          </w:tcPr>
          <w:p w14:paraId="3642F6F6" w14:textId="77777777" w:rsidR="0034436C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5" w:type="dxa"/>
            <w:gridSpan w:val="2"/>
          </w:tcPr>
          <w:p w14:paraId="12A7F97F" w14:textId="77777777" w:rsidR="0034436C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50" w:type="dxa"/>
            <w:gridSpan w:val="2"/>
          </w:tcPr>
          <w:p w14:paraId="0FB0CE13" w14:textId="77777777" w:rsidR="0034436C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5" w:type="dxa"/>
            <w:gridSpan w:val="3"/>
          </w:tcPr>
          <w:p w14:paraId="003C892A" w14:textId="77777777" w:rsidR="0034436C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0" w:type="dxa"/>
            <w:gridSpan w:val="3"/>
          </w:tcPr>
          <w:p w14:paraId="67AF95DE" w14:textId="77777777" w:rsidR="0034436C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</w:tr>
      <w:tr w:rsidR="0034436C" w:rsidRPr="00772C2B" w14:paraId="70D260A0" w14:textId="59206537" w:rsidTr="00031720">
        <w:trPr>
          <w:trHeight w:val="52"/>
        </w:trPr>
        <w:tc>
          <w:tcPr>
            <w:tcW w:w="739" w:type="dxa"/>
          </w:tcPr>
          <w:p w14:paraId="084758ED" w14:textId="0DC978DD" w:rsidR="0034436C" w:rsidRDefault="00031720" w:rsidP="00DA22DD">
            <w:pPr>
              <w:jc w:val="right"/>
              <w:outlineLvl w:val="0"/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10.</w:t>
            </w:r>
          </w:p>
        </w:tc>
        <w:tc>
          <w:tcPr>
            <w:tcW w:w="4091" w:type="dxa"/>
          </w:tcPr>
          <w:p w14:paraId="342B2E27" w14:textId="1ADB526D" w:rsidR="0034436C" w:rsidRDefault="0034436C" w:rsidP="00DA22DD">
            <w:pP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 xml:space="preserve">Технологија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заварених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 xml:space="preserve"> конструкција </w:t>
            </w:r>
          </w:p>
        </w:tc>
        <w:tc>
          <w:tcPr>
            <w:tcW w:w="464" w:type="dxa"/>
          </w:tcPr>
          <w:p w14:paraId="77964E87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03" w:type="dxa"/>
          </w:tcPr>
          <w:p w14:paraId="5C4F925E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37" w:type="dxa"/>
          </w:tcPr>
          <w:p w14:paraId="73AF0DC4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80" w:type="dxa"/>
          </w:tcPr>
          <w:p w14:paraId="1DB00E71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606" w:type="dxa"/>
          </w:tcPr>
          <w:p w14:paraId="0626D0CF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610" w:type="dxa"/>
          </w:tcPr>
          <w:p w14:paraId="1A253AD1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9" w:type="dxa"/>
          </w:tcPr>
          <w:p w14:paraId="214E1E72" w14:textId="77777777" w:rsidR="0034436C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96" w:type="dxa"/>
          </w:tcPr>
          <w:p w14:paraId="4CF2CFEF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29" w:type="dxa"/>
          </w:tcPr>
          <w:p w14:paraId="1A1FD978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57" w:type="dxa"/>
          </w:tcPr>
          <w:p w14:paraId="52E69BAC" w14:textId="77777777" w:rsidR="0034436C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06" w:type="dxa"/>
          </w:tcPr>
          <w:p w14:paraId="73EEEF78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8" w:type="dxa"/>
          </w:tcPr>
          <w:p w14:paraId="3065D491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349" w:type="dxa"/>
          </w:tcPr>
          <w:p w14:paraId="4D988FD3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5" w:type="dxa"/>
            <w:gridSpan w:val="2"/>
          </w:tcPr>
          <w:p w14:paraId="69FD1670" w14:textId="4A5BF061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3</w:t>
            </w:r>
          </w:p>
        </w:tc>
        <w:tc>
          <w:tcPr>
            <w:tcW w:w="465" w:type="dxa"/>
            <w:gridSpan w:val="2"/>
          </w:tcPr>
          <w:p w14:paraId="275B5D8B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50" w:type="dxa"/>
            <w:gridSpan w:val="2"/>
          </w:tcPr>
          <w:p w14:paraId="3C5AC286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5" w:type="dxa"/>
            <w:gridSpan w:val="3"/>
          </w:tcPr>
          <w:p w14:paraId="6C17FEF1" w14:textId="1EEADB70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93</w:t>
            </w:r>
          </w:p>
        </w:tc>
        <w:tc>
          <w:tcPr>
            <w:tcW w:w="480" w:type="dxa"/>
            <w:gridSpan w:val="3"/>
          </w:tcPr>
          <w:p w14:paraId="4AD7C79F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</w:tr>
      <w:tr w:rsidR="0034436C" w:rsidRPr="00772C2B" w14:paraId="7B961254" w14:textId="49DE4248" w:rsidTr="00031720">
        <w:trPr>
          <w:trHeight w:val="52"/>
        </w:trPr>
        <w:tc>
          <w:tcPr>
            <w:tcW w:w="739" w:type="dxa"/>
          </w:tcPr>
          <w:p w14:paraId="6D5AD08F" w14:textId="00199995" w:rsidR="0034436C" w:rsidRDefault="00031720" w:rsidP="00DA22DD">
            <w:pPr>
              <w:jc w:val="right"/>
              <w:outlineLvl w:val="0"/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11.</w:t>
            </w:r>
          </w:p>
        </w:tc>
        <w:tc>
          <w:tcPr>
            <w:tcW w:w="4091" w:type="dxa"/>
          </w:tcPr>
          <w:p w14:paraId="4FFFFA8E" w14:textId="6C8BAC91" w:rsidR="0034436C" w:rsidRDefault="0034436C" w:rsidP="00DA22DD">
            <w:pP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 xml:space="preserve">Заварене конструкције (З) </w:t>
            </w:r>
          </w:p>
        </w:tc>
        <w:tc>
          <w:tcPr>
            <w:tcW w:w="464" w:type="dxa"/>
          </w:tcPr>
          <w:p w14:paraId="2A3BF620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03" w:type="dxa"/>
          </w:tcPr>
          <w:p w14:paraId="595DE99D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37" w:type="dxa"/>
          </w:tcPr>
          <w:p w14:paraId="02D80A86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80" w:type="dxa"/>
          </w:tcPr>
          <w:p w14:paraId="35186C08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606" w:type="dxa"/>
          </w:tcPr>
          <w:p w14:paraId="04F52EFA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610" w:type="dxa"/>
          </w:tcPr>
          <w:p w14:paraId="4D17DC8D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9" w:type="dxa"/>
          </w:tcPr>
          <w:p w14:paraId="2774DBC0" w14:textId="77777777" w:rsidR="0034436C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96" w:type="dxa"/>
          </w:tcPr>
          <w:p w14:paraId="491F1603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29" w:type="dxa"/>
          </w:tcPr>
          <w:p w14:paraId="489C52F2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57" w:type="dxa"/>
          </w:tcPr>
          <w:p w14:paraId="3026F04C" w14:textId="77777777" w:rsidR="0034436C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06" w:type="dxa"/>
          </w:tcPr>
          <w:p w14:paraId="60DD5A0A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8" w:type="dxa"/>
          </w:tcPr>
          <w:p w14:paraId="26D427F2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349" w:type="dxa"/>
          </w:tcPr>
          <w:p w14:paraId="340D417C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5" w:type="dxa"/>
            <w:gridSpan w:val="2"/>
          </w:tcPr>
          <w:p w14:paraId="36C27591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5" w:type="dxa"/>
            <w:gridSpan w:val="2"/>
          </w:tcPr>
          <w:p w14:paraId="48E9F1D3" w14:textId="63F59F8D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18</w:t>
            </w:r>
          </w:p>
        </w:tc>
        <w:tc>
          <w:tcPr>
            <w:tcW w:w="450" w:type="dxa"/>
            <w:gridSpan w:val="2"/>
          </w:tcPr>
          <w:p w14:paraId="50F8B972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5" w:type="dxa"/>
            <w:gridSpan w:val="3"/>
          </w:tcPr>
          <w:p w14:paraId="25FC66BB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0" w:type="dxa"/>
            <w:gridSpan w:val="3"/>
          </w:tcPr>
          <w:p w14:paraId="6EA1A5DC" w14:textId="6344C3A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558</w:t>
            </w:r>
          </w:p>
        </w:tc>
      </w:tr>
      <w:tr w:rsidR="0034436C" w:rsidRPr="00772C2B" w14:paraId="0A38A19A" w14:textId="15994DBD" w:rsidTr="00031720">
        <w:trPr>
          <w:trHeight w:val="52"/>
        </w:trPr>
        <w:tc>
          <w:tcPr>
            <w:tcW w:w="739" w:type="dxa"/>
          </w:tcPr>
          <w:p w14:paraId="41A76A16" w14:textId="3CD8BCD2" w:rsidR="0034436C" w:rsidRDefault="003E4CF7" w:rsidP="00DA22DD">
            <w:pPr>
              <w:jc w:val="right"/>
              <w:outlineLvl w:val="0"/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12.</w:t>
            </w:r>
          </w:p>
        </w:tc>
        <w:tc>
          <w:tcPr>
            <w:tcW w:w="4091" w:type="dxa"/>
          </w:tcPr>
          <w:p w14:paraId="4E9D9B78" w14:textId="18FB4E14" w:rsidR="0034436C" w:rsidRDefault="0034436C" w:rsidP="00DA22DD">
            <w:pP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Предузетништво</w:t>
            </w:r>
          </w:p>
        </w:tc>
        <w:tc>
          <w:tcPr>
            <w:tcW w:w="464" w:type="dxa"/>
          </w:tcPr>
          <w:p w14:paraId="0F621D65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03" w:type="dxa"/>
          </w:tcPr>
          <w:p w14:paraId="420E5427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37" w:type="dxa"/>
          </w:tcPr>
          <w:p w14:paraId="3ABF394E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80" w:type="dxa"/>
          </w:tcPr>
          <w:p w14:paraId="550636B5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606" w:type="dxa"/>
          </w:tcPr>
          <w:p w14:paraId="6A6DA1A2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610" w:type="dxa"/>
          </w:tcPr>
          <w:p w14:paraId="0ADEA291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9" w:type="dxa"/>
          </w:tcPr>
          <w:p w14:paraId="1A0F3892" w14:textId="77777777" w:rsidR="0034436C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96" w:type="dxa"/>
          </w:tcPr>
          <w:p w14:paraId="54F9ECBD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29" w:type="dxa"/>
          </w:tcPr>
          <w:p w14:paraId="12FBF53D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57" w:type="dxa"/>
          </w:tcPr>
          <w:p w14:paraId="66FBF22F" w14:textId="77777777" w:rsidR="0034436C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06" w:type="dxa"/>
          </w:tcPr>
          <w:p w14:paraId="6A86EAC9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8" w:type="dxa"/>
          </w:tcPr>
          <w:p w14:paraId="54EA0892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349" w:type="dxa"/>
          </w:tcPr>
          <w:p w14:paraId="3157A3EE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5" w:type="dxa"/>
            <w:gridSpan w:val="2"/>
          </w:tcPr>
          <w:p w14:paraId="53ACF6DE" w14:textId="6012D195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2</w:t>
            </w:r>
          </w:p>
        </w:tc>
        <w:tc>
          <w:tcPr>
            <w:tcW w:w="465" w:type="dxa"/>
            <w:gridSpan w:val="2"/>
          </w:tcPr>
          <w:p w14:paraId="74F40562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50" w:type="dxa"/>
            <w:gridSpan w:val="2"/>
          </w:tcPr>
          <w:p w14:paraId="6B552792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5" w:type="dxa"/>
            <w:gridSpan w:val="3"/>
          </w:tcPr>
          <w:p w14:paraId="2BDE0F7D" w14:textId="71B78DE4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62</w:t>
            </w:r>
          </w:p>
        </w:tc>
        <w:tc>
          <w:tcPr>
            <w:tcW w:w="480" w:type="dxa"/>
            <w:gridSpan w:val="3"/>
          </w:tcPr>
          <w:p w14:paraId="35480428" w14:textId="77777777" w:rsidR="0034436C" w:rsidRPr="00772C2B" w:rsidRDefault="0034436C" w:rsidP="00DA22D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</w:tr>
      <w:tr w:rsidR="0034436C" w:rsidRPr="006E6934" w14:paraId="32181C0E" w14:textId="06C4AD04" w:rsidTr="00031720">
        <w:trPr>
          <w:trHeight w:val="377"/>
        </w:trPr>
        <w:tc>
          <w:tcPr>
            <w:tcW w:w="739" w:type="dxa"/>
          </w:tcPr>
          <w:p w14:paraId="7F20ECB5" w14:textId="77777777" w:rsidR="0034436C" w:rsidRPr="00772C2B" w:rsidRDefault="0034436C" w:rsidP="000C6306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14:paraId="2D25C567" w14:textId="77777777" w:rsidR="0034436C" w:rsidRPr="00772C2B" w:rsidRDefault="0034436C" w:rsidP="000C63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C2B">
              <w:rPr>
                <w:rFonts w:ascii="Times New Roman" w:hAnsi="Times New Roman"/>
                <w:b/>
                <w:sz w:val="24"/>
                <w:szCs w:val="24"/>
              </w:rPr>
              <w:t xml:space="preserve">III </w:t>
            </w:r>
            <w:r w:rsidRPr="00772C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ИЗБОРНИ ПРЕДМЕТИ</w:t>
            </w:r>
          </w:p>
        </w:tc>
        <w:tc>
          <w:tcPr>
            <w:tcW w:w="464" w:type="dxa"/>
          </w:tcPr>
          <w:p w14:paraId="1D12DEC1" w14:textId="77777777" w:rsidR="0034436C" w:rsidRPr="006E6934" w:rsidRDefault="0034436C" w:rsidP="000C630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1</w:t>
            </w:r>
          </w:p>
        </w:tc>
        <w:tc>
          <w:tcPr>
            <w:tcW w:w="403" w:type="dxa"/>
          </w:tcPr>
          <w:p w14:paraId="77F85FE3" w14:textId="77777777" w:rsidR="0034436C" w:rsidRPr="006E6934" w:rsidRDefault="0034436C" w:rsidP="000C630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</w:p>
        </w:tc>
        <w:tc>
          <w:tcPr>
            <w:tcW w:w="437" w:type="dxa"/>
          </w:tcPr>
          <w:p w14:paraId="0E837623" w14:textId="35B26A75" w:rsidR="0034436C" w:rsidRPr="006E6934" w:rsidRDefault="0034436C" w:rsidP="000C630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580" w:type="dxa"/>
          </w:tcPr>
          <w:p w14:paraId="6457DB21" w14:textId="703D47AC" w:rsidR="0034436C" w:rsidRPr="006E6934" w:rsidRDefault="0034436C" w:rsidP="000C630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35</w:t>
            </w:r>
          </w:p>
        </w:tc>
        <w:tc>
          <w:tcPr>
            <w:tcW w:w="606" w:type="dxa"/>
          </w:tcPr>
          <w:p w14:paraId="197E6698" w14:textId="79F37A28" w:rsidR="0034436C" w:rsidRPr="006E6934" w:rsidRDefault="0034436C" w:rsidP="000C630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610" w:type="dxa"/>
          </w:tcPr>
          <w:p w14:paraId="21329463" w14:textId="77777777" w:rsidR="0034436C" w:rsidRPr="006E6934" w:rsidRDefault="0034436C" w:rsidP="000C630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</w:p>
        </w:tc>
        <w:tc>
          <w:tcPr>
            <w:tcW w:w="489" w:type="dxa"/>
          </w:tcPr>
          <w:p w14:paraId="2C73522A" w14:textId="4895DE57" w:rsidR="0034436C" w:rsidRPr="006E6934" w:rsidRDefault="0034436C" w:rsidP="000C630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2</w:t>
            </w:r>
          </w:p>
        </w:tc>
        <w:tc>
          <w:tcPr>
            <w:tcW w:w="496" w:type="dxa"/>
          </w:tcPr>
          <w:p w14:paraId="5F23D193" w14:textId="77777777" w:rsidR="0034436C" w:rsidRPr="006E6934" w:rsidRDefault="0034436C" w:rsidP="000C630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</w:p>
        </w:tc>
        <w:tc>
          <w:tcPr>
            <w:tcW w:w="429" w:type="dxa"/>
          </w:tcPr>
          <w:p w14:paraId="7C2BD6B4" w14:textId="387F7E22" w:rsidR="0034436C" w:rsidRPr="006E6934" w:rsidRDefault="0034436C" w:rsidP="000C630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</w:p>
        </w:tc>
        <w:tc>
          <w:tcPr>
            <w:tcW w:w="457" w:type="dxa"/>
          </w:tcPr>
          <w:p w14:paraId="38D8C395" w14:textId="14F62BE5" w:rsidR="0034436C" w:rsidRPr="006E6934" w:rsidRDefault="0034436C" w:rsidP="000C630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70</w:t>
            </w:r>
          </w:p>
        </w:tc>
        <w:tc>
          <w:tcPr>
            <w:tcW w:w="506" w:type="dxa"/>
          </w:tcPr>
          <w:p w14:paraId="6ED3FF45" w14:textId="42FEAC36" w:rsidR="0034436C" w:rsidRPr="006E6934" w:rsidRDefault="0034436C" w:rsidP="000C630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488" w:type="dxa"/>
          </w:tcPr>
          <w:p w14:paraId="55F4F998" w14:textId="77777777" w:rsidR="0034436C" w:rsidRPr="006E6934" w:rsidRDefault="0034436C" w:rsidP="000C630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</w:p>
        </w:tc>
        <w:tc>
          <w:tcPr>
            <w:tcW w:w="349" w:type="dxa"/>
          </w:tcPr>
          <w:p w14:paraId="3610C816" w14:textId="77777777" w:rsidR="0034436C" w:rsidRPr="006E6934" w:rsidRDefault="0034436C" w:rsidP="000C630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</w:p>
        </w:tc>
        <w:tc>
          <w:tcPr>
            <w:tcW w:w="465" w:type="dxa"/>
            <w:gridSpan w:val="2"/>
          </w:tcPr>
          <w:p w14:paraId="6CD96CD6" w14:textId="77777777" w:rsidR="0034436C" w:rsidRPr="006E6934" w:rsidRDefault="0034436C" w:rsidP="000C630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</w:p>
        </w:tc>
        <w:tc>
          <w:tcPr>
            <w:tcW w:w="465" w:type="dxa"/>
            <w:gridSpan w:val="2"/>
          </w:tcPr>
          <w:p w14:paraId="224E89D4" w14:textId="77777777" w:rsidR="0034436C" w:rsidRPr="006E6934" w:rsidRDefault="0034436C" w:rsidP="000C630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</w:p>
        </w:tc>
        <w:tc>
          <w:tcPr>
            <w:tcW w:w="450" w:type="dxa"/>
            <w:gridSpan w:val="2"/>
          </w:tcPr>
          <w:p w14:paraId="7339C51C" w14:textId="77777777" w:rsidR="0034436C" w:rsidRPr="006E6934" w:rsidRDefault="0034436C" w:rsidP="000C630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</w:p>
        </w:tc>
        <w:tc>
          <w:tcPr>
            <w:tcW w:w="465" w:type="dxa"/>
            <w:gridSpan w:val="3"/>
          </w:tcPr>
          <w:p w14:paraId="4E71EB9F" w14:textId="77777777" w:rsidR="0034436C" w:rsidRPr="006E6934" w:rsidRDefault="0034436C" w:rsidP="000C630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</w:p>
        </w:tc>
        <w:tc>
          <w:tcPr>
            <w:tcW w:w="480" w:type="dxa"/>
            <w:gridSpan w:val="3"/>
          </w:tcPr>
          <w:p w14:paraId="422E2A20" w14:textId="77777777" w:rsidR="0034436C" w:rsidRPr="006E6934" w:rsidRDefault="0034436C" w:rsidP="000C6306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</w:p>
        </w:tc>
      </w:tr>
      <w:tr w:rsidR="0034436C" w:rsidRPr="006E6934" w14:paraId="3E198793" w14:textId="3EAAB149" w:rsidTr="00031720">
        <w:trPr>
          <w:trHeight w:val="390"/>
        </w:trPr>
        <w:tc>
          <w:tcPr>
            <w:tcW w:w="739" w:type="dxa"/>
          </w:tcPr>
          <w:p w14:paraId="61F904C6" w14:textId="77777777" w:rsidR="0034436C" w:rsidRPr="00772C2B" w:rsidRDefault="0034436C" w:rsidP="000C6306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091" w:type="dxa"/>
          </w:tcPr>
          <w:p w14:paraId="293908E8" w14:textId="47BA04AC" w:rsidR="0034436C" w:rsidRPr="00772C2B" w:rsidRDefault="0034436C" w:rsidP="000C6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2C2B">
              <w:rPr>
                <w:rFonts w:ascii="Times New Roman" w:hAnsi="Times New Roman"/>
                <w:sz w:val="24"/>
                <w:szCs w:val="24"/>
              </w:rPr>
              <w:t>Верска</w:t>
            </w:r>
            <w:proofErr w:type="spellEnd"/>
            <w:r w:rsidRPr="00772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2C2B">
              <w:rPr>
                <w:rFonts w:ascii="Times New Roman" w:hAnsi="Times New Roman"/>
                <w:sz w:val="24"/>
                <w:szCs w:val="24"/>
              </w:rPr>
              <w:t>настава</w:t>
            </w:r>
            <w:proofErr w:type="spellEnd"/>
            <w:r w:rsidRPr="00772C2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72C2B">
              <w:rPr>
                <w:rFonts w:ascii="Times New Roman" w:hAnsi="Times New Roman"/>
                <w:sz w:val="24"/>
                <w:szCs w:val="24"/>
              </w:rPr>
              <w:t>Грађанско</w:t>
            </w:r>
            <w:proofErr w:type="spellEnd"/>
            <w:r w:rsidRPr="00772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2C2B">
              <w:rPr>
                <w:rFonts w:ascii="Times New Roman" w:hAnsi="Times New Roman"/>
                <w:sz w:val="24"/>
                <w:szCs w:val="24"/>
              </w:rPr>
              <w:t>васп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 w:rsidRPr="00772C2B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8"/>
            </w:r>
          </w:p>
        </w:tc>
        <w:tc>
          <w:tcPr>
            <w:tcW w:w="464" w:type="dxa"/>
          </w:tcPr>
          <w:p w14:paraId="0C17721E" w14:textId="1D98F5AC" w:rsidR="0034436C" w:rsidRPr="006E6934" w:rsidRDefault="0034436C" w:rsidP="000C630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1</w:t>
            </w:r>
          </w:p>
        </w:tc>
        <w:tc>
          <w:tcPr>
            <w:tcW w:w="403" w:type="dxa"/>
          </w:tcPr>
          <w:p w14:paraId="7A81A776" w14:textId="77777777" w:rsidR="0034436C" w:rsidRPr="006E6934" w:rsidRDefault="0034436C" w:rsidP="000C630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37" w:type="dxa"/>
          </w:tcPr>
          <w:p w14:paraId="5B024D68" w14:textId="6879C768" w:rsidR="0034436C" w:rsidRPr="006E6934" w:rsidRDefault="0034436C" w:rsidP="000C630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80" w:type="dxa"/>
          </w:tcPr>
          <w:p w14:paraId="02606C39" w14:textId="256566A9" w:rsidR="0034436C" w:rsidRPr="006E6934" w:rsidRDefault="0034436C" w:rsidP="000C630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35</w:t>
            </w:r>
          </w:p>
        </w:tc>
        <w:tc>
          <w:tcPr>
            <w:tcW w:w="606" w:type="dxa"/>
          </w:tcPr>
          <w:p w14:paraId="4824673A" w14:textId="07D3EEB8" w:rsidR="0034436C" w:rsidRPr="006E6934" w:rsidRDefault="0034436C" w:rsidP="000C630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610" w:type="dxa"/>
          </w:tcPr>
          <w:p w14:paraId="3798EF78" w14:textId="77777777" w:rsidR="0034436C" w:rsidRPr="006E6934" w:rsidRDefault="0034436C" w:rsidP="000C630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89" w:type="dxa"/>
          </w:tcPr>
          <w:p w14:paraId="01279F72" w14:textId="708E4925" w:rsidR="0034436C" w:rsidRPr="006E6934" w:rsidRDefault="0034436C" w:rsidP="000C630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1</w:t>
            </w:r>
          </w:p>
        </w:tc>
        <w:tc>
          <w:tcPr>
            <w:tcW w:w="496" w:type="dxa"/>
          </w:tcPr>
          <w:p w14:paraId="681C8B83" w14:textId="77777777" w:rsidR="0034436C" w:rsidRPr="006E6934" w:rsidRDefault="0034436C" w:rsidP="000C630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29" w:type="dxa"/>
          </w:tcPr>
          <w:p w14:paraId="2A211C26" w14:textId="4DCAC6A4" w:rsidR="0034436C" w:rsidRPr="006E6934" w:rsidRDefault="0034436C" w:rsidP="000C630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57" w:type="dxa"/>
          </w:tcPr>
          <w:p w14:paraId="5341B0E6" w14:textId="09467F4C" w:rsidR="0034436C" w:rsidRPr="006E6934" w:rsidRDefault="0034436C" w:rsidP="000C630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35</w:t>
            </w:r>
          </w:p>
        </w:tc>
        <w:tc>
          <w:tcPr>
            <w:tcW w:w="506" w:type="dxa"/>
          </w:tcPr>
          <w:p w14:paraId="1A2C5241" w14:textId="16AB899B" w:rsidR="0034436C" w:rsidRPr="006E6934" w:rsidRDefault="0034436C" w:rsidP="000C630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488" w:type="dxa"/>
          </w:tcPr>
          <w:p w14:paraId="315C5444" w14:textId="3D1F77E2" w:rsidR="0034436C" w:rsidRPr="006E6934" w:rsidRDefault="0034436C" w:rsidP="000C630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349" w:type="dxa"/>
          </w:tcPr>
          <w:p w14:paraId="6593A815" w14:textId="77777777" w:rsidR="0034436C" w:rsidRPr="006E6934" w:rsidRDefault="0034436C" w:rsidP="000C630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65" w:type="dxa"/>
            <w:gridSpan w:val="2"/>
          </w:tcPr>
          <w:p w14:paraId="4562F10F" w14:textId="77777777" w:rsidR="0034436C" w:rsidRPr="006E6934" w:rsidRDefault="0034436C" w:rsidP="000C630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65" w:type="dxa"/>
            <w:gridSpan w:val="2"/>
          </w:tcPr>
          <w:p w14:paraId="4E04388F" w14:textId="77777777" w:rsidR="0034436C" w:rsidRPr="006E6934" w:rsidRDefault="0034436C" w:rsidP="000C630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50" w:type="dxa"/>
            <w:gridSpan w:val="2"/>
          </w:tcPr>
          <w:p w14:paraId="31B1015E" w14:textId="77777777" w:rsidR="0034436C" w:rsidRPr="006E6934" w:rsidRDefault="0034436C" w:rsidP="000C630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65" w:type="dxa"/>
            <w:gridSpan w:val="3"/>
          </w:tcPr>
          <w:p w14:paraId="585F72AC" w14:textId="77777777" w:rsidR="0034436C" w:rsidRPr="006E6934" w:rsidRDefault="0034436C" w:rsidP="000C630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80" w:type="dxa"/>
            <w:gridSpan w:val="3"/>
          </w:tcPr>
          <w:p w14:paraId="356008F9" w14:textId="77777777" w:rsidR="0034436C" w:rsidRPr="006E6934" w:rsidRDefault="0034436C" w:rsidP="000C630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tr w:rsidR="0034436C" w:rsidRPr="006E6934" w14:paraId="46E0A8CB" w14:textId="48520475" w:rsidTr="00031720">
        <w:trPr>
          <w:trHeight w:val="390"/>
        </w:trPr>
        <w:tc>
          <w:tcPr>
            <w:tcW w:w="739" w:type="dxa"/>
          </w:tcPr>
          <w:p w14:paraId="7472E831" w14:textId="77777777" w:rsidR="0034436C" w:rsidRPr="0039452C" w:rsidRDefault="0034436C" w:rsidP="000C6306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2. </w:t>
            </w:r>
          </w:p>
        </w:tc>
        <w:tc>
          <w:tcPr>
            <w:tcW w:w="4091" w:type="dxa"/>
          </w:tcPr>
          <w:p w14:paraId="77429F2D" w14:textId="77777777" w:rsidR="0034436C" w:rsidRPr="0039452C" w:rsidRDefault="0034436C" w:rsidP="000C6306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Изборни програми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  <w:lang w:val="sr-Cyrl-RS"/>
              </w:rPr>
              <w:footnoteReference w:id="9"/>
            </w:r>
          </w:p>
        </w:tc>
        <w:tc>
          <w:tcPr>
            <w:tcW w:w="464" w:type="dxa"/>
          </w:tcPr>
          <w:p w14:paraId="51E17975" w14:textId="77777777" w:rsidR="0034436C" w:rsidRPr="006E6934" w:rsidRDefault="0034436C" w:rsidP="000C630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403" w:type="dxa"/>
          </w:tcPr>
          <w:p w14:paraId="51FD5DF0" w14:textId="77777777" w:rsidR="0034436C" w:rsidRPr="006E6934" w:rsidRDefault="0034436C" w:rsidP="000C630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37" w:type="dxa"/>
          </w:tcPr>
          <w:p w14:paraId="00099144" w14:textId="77777777" w:rsidR="0034436C" w:rsidRPr="006E6934" w:rsidRDefault="0034436C" w:rsidP="000C630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80" w:type="dxa"/>
          </w:tcPr>
          <w:p w14:paraId="0A167F59" w14:textId="77777777" w:rsidR="0034436C" w:rsidRPr="006E6934" w:rsidRDefault="0034436C" w:rsidP="000C630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606" w:type="dxa"/>
          </w:tcPr>
          <w:p w14:paraId="1C20422B" w14:textId="051A3422" w:rsidR="0034436C" w:rsidRPr="006E6934" w:rsidRDefault="0034436C" w:rsidP="000C630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610" w:type="dxa"/>
          </w:tcPr>
          <w:p w14:paraId="1C971BAC" w14:textId="77777777" w:rsidR="0034436C" w:rsidRPr="006E6934" w:rsidRDefault="0034436C" w:rsidP="000C630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89" w:type="dxa"/>
          </w:tcPr>
          <w:p w14:paraId="6C0D51A6" w14:textId="22261819" w:rsidR="0034436C" w:rsidRPr="006E6934" w:rsidRDefault="0034436C" w:rsidP="000C630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1</w:t>
            </w:r>
          </w:p>
        </w:tc>
        <w:tc>
          <w:tcPr>
            <w:tcW w:w="496" w:type="dxa"/>
          </w:tcPr>
          <w:p w14:paraId="56024809" w14:textId="77777777" w:rsidR="0034436C" w:rsidRPr="006E6934" w:rsidRDefault="0034436C" w:rsidP="000C630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29" w:type="dxa"/>
          </w:tcPr>
          <w:p w14:paraId="30926F7E" w14:textId="4EEEC36D" w:rsidR="0034436C" w:rsidRPr="006E6934" w:rsidRDefault="0034436C" w:rsidP="000C630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57" w:type="dxa"/>
          </w:tcPr>
          <w:p w14:paraId="7CCBEFAA" w14:textId="3A8B6BE5" w:rsidR="0034436C" w:rsidRPr="006E6934" w:rsidRDefault="0034436C" w:rsidP="000C630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35</w:t>
            </w:r>
          </w:p>
        </w:tc>
        <w:tc>
          <w:tcPr>
            <w:tcW w:w="506" w:type="dxa"/>
          </w:tcPr>
          <w:p w14:paraId="36B6441F" w14:textId="15A3FB5C" w:rsidR="0034436C" w:rsidRPr="006E6934" w:rsidRDefault="0034436C" w:rsidP="000C630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488" w:type="dxa"/>
          </w:tcPr>
          <w:p w14:paraId="09601A61" w14:textId="77777777" w:rsidR="0034436C" w:rsidRPr="006E6934" w:rsidRDefault="0034436C" w:rsidP="000C630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349" w:type="dxa"/>
          </w:tcPr>
          <w:p w14:paraId="6DF87EA8" w14:textId="77777777" w:rsidR="0034436C" w:rsidRPr="006E6934" w:rsidRDefault="0034436C" w:rsidP="000C630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65" w:type="dxa"/>
            <w:gridSpan w:val="2"/>
          </w:tcPr>
          <w:p w14:paraId="43E8AC10" w14:textId="77777777" w:rsidR="0034436C" w:rsidRPr="006E6934" w:rsidRDefault="0034436C" w:rsidP="000C630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65" w:type="dxa"/>
            <w:gridSpan w:val="2"/>
          </w:tcPr>
          <w:p w14:paraId="0FF31D3D" w14:textId="77777777" w:rsidR="0034436C" w:rsidRPr="006E6934" w:rsidRDefault="0034436C" w:rsidP="000C630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50" w:type="dxa"/>
            <w:gridSpan w:val="2"/>
          </w:tcPr>
          <w:p w14:paraId="07AC1EC0" w14:textId="77777777" w:rsidR="0034436C" w:rsidRPr="006E6934" w:rsidRDefault="0034436C" w:rsidP="000C630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65" w:type="dxa"/>
            <w:gridSpan w:val="3"/>
          </w:tcPr>
          <w:p w14:paraId="31283D83" w14:textId="77777777" w:rsidR="0034436C" w:rsidRPr="006E6934" w:rsidRDefault="0034436C" w:rsidP="000C630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80" w:type="dxa"/>
            <w:gridSpan w:val="3"/>
          </w:tcPr>
          <w:p w14:paraId="0D81DF30" w14:textId="77777777" w:rsidR="0034436C" w:rsidRPr="006E6934" w:rsidRDefault="0034436C" w:rsidP="000C6306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</w:tbl>
    <w:p w14:paraId="371B9CBB" w14:textId="77777777" w:rsidR="003A5CF7" w:rsidRPr="00772C2B" w:rsidRDefault="003A5CF7" w:rsidP="00C767CE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5AA57570" w14:textId="6C8D4796" w:rsidR="0034436C" w:rsidRPr="00831B0D" w:rsidRDefault="00831B0D" w:rsidP="00831B0D">
      <w:pPr>
        <w:ind w:left="720" w:firstLine="720"/>
        <w:outlineLvl w:val="0"/>
        <w:rPr>
          <w:rFonts w:ascii="Times New Roman" w:eastAsiaTheme="minorEastAsia" w:hAnsi="Times New Roman"/>
          <w:sz w:val="24"/>
          <w:szCs w:val="24"/>
          <w:lang w:val="sr-Latn-RS"/>
        </w:rPr>
        <w:sectPr w:rsidR="0034436C" w:rsidRPr="00831B0D" w:rsidSect="00B933DC">
          <w:pgSz w:w="15840" w:h="12240" w:orient="landscape"/>
          <w:pgMar w:top="900" w:right="1440" w:bottom="1440" w:left="630" w:header="720" w:footer="720" w:gutter="0"/>
          <w:cols w:space="720"/>
          <w:docGrid w:linePitch="360"/>
        </w:sectPr>
      </w:pPr>
      <w:r>
        <w:rPr>
          <w:rFonts w:ascii="Times New Roman" w:hAnsi="Times New Roman"/>
          <w:sz w:val="24"/>
          <w:szCs w:val="24"/>
          <w:lang w:val="sr-Cyrl-RS"/>
        </w:rPr>
        <w:t>Блок настава: 1. р</w:t>
      </w:r>
      <w:r w:rsidR="002B047D" w:rsidRPr="00831B0D">
        <w:rPr>
          <w:rFonts w:ascii="Times New Roman" w:hAnsi="Times New Roman"/>
          <w:sz w:val="24"/>
          <w:szCs w:val="24"/>
          <w:lang w:val="sr-Cyrl-RS"/>
        </w:rPr>
        <w:t xml:space="preserve">азред </w:t>
      </w:r>
      <w:r w:rsidRPr="00831B0D">
        <w:rPr>
          <w:rFonts w:ascii="Times New Roman" w:hAnsi="Times New Roman"/>
          <w:sz w:val="24"/>
          <w:szCs w:val="24"/>
          <w:lang w:val="sr-Cyrl-RS"/>
        </w:rPr>
        <w:t>60</w:t>
      </w:r>
      <w:r>
        <w:rPr>
          <w:rFonts w:ascii="Times New Roman" w:hAnsi="Times New Roman"/>
          <w:sz w:val="24"/>
          <w:szCs w:val="24"/>
          <w:lang w:val="sr-Cyrl-RS"/>
        </w:rPr>
        <w:t xml:space="preserve"> часова из предмета </w:t>
      </w:r>
      <w:r w:rsidR="002B047D" w:rsidRPr="00831B0D">
        <w:rPr>
          <w:rFonts w:ascii="Times New Roman" w:hAnsi="Times New Roman"/>
          <w:sz w:val="24"/>
          <w:szCs w:val="24"/>
          <w:lang w:val="sr-Cyrl-RS"/>
        </w:rPr>
        <w:t>Основе браварских радова</w:t>
      </w:r>
      <w:r>
        <w:rPr>
          <w:rFonts w:ascii="Times New Roman" w:hAnsi="Times New Roman"/>
          <w:sz w:val="24"/>
          <w:szCs w:val="24"/>
          <w:lang w:val="sr-Cyrl-RS"/>
        </w:rPr>
        <w:t xml:space="preserve">, у 2. разреду 60 часова из предмета </w:t>
      </w:r>
      <w:r w:rsidR="00812777" w:rsidRPr="00831B0D">
        <w:rPr>
          <w:rFonts w:ascii="Times New Roman" w:eastAsiaTheme="minorEastAsia" w:hAnsi="Times New Roman"/>
          <w:sz w:val="24"/>
          <w:szCs w:val="24"/>
          <w:lang w:val="sr-Cyrl-RS"/>
        </w:rPr>
        <w:t>Металне конструкције и процесна опрема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 xml:space="preserve">; у 3. разреду 90 часова из предмета </w:t>
      </w:r>
      <w:r w:rsidR="0034436C">
        <w:rPr>
          <w:rFonts w:ascii="Times New Roman" w:eastAsiaTheme="minorEastAsia" w:hAnsi="Times New Roman"/>
          <w:sz w:val="24"/>
          <w:szCs w:val="24"/>
          <w:lang w:val="sr-Cyrl-RS" w:eastAsia="en-US"/>
        </w:rPr>
        <w:t>Заварене конструкције</w:t>
      </w:r>
      <w:r>
        <w:rPr>
          <w:rFonts w:ascii="Times New Roman" w:eastAsiaTheme="minorEastAsia" w:hAnsi="Times New Roman"/>
          <w:sz w:val="24"/>
          <w:szCs w:val="24"/>
          <w:lang w:val="sr-Cyrl-RS" w:eastAsia="en-US"/>
        </w:rPr>
        <w:t>.</w:t>
      </w:r>
    </w:p>
    <w:bookmarkEnd w:id="19"/>
    <w:p w14:paraId="7CC3BF7C" w14:textId="7551000F" w:rsidR="002B047D" w:rsidRPr="002B047D" w:rsidRDefault="002B047D" w:rsidP="002B047D">
      <w:pPr>
        <w:spacing w:line="276" w:lineRule="auto"/>
        <w:ind w:firstLine="720"/>
        <w:jc w:val="center"/>
        <w:outlineLvl w:val="0"/>
        <w:rPr>
          <w:rFonts w:ascii="Times New Roman" w:eastAsiaTheme="minorEastAsia" w:hAnsi="Times New Roman"/>
          <w:sz w:val="24"/>
          <w:szCs w:val="24"/>
          <w:lang w:val="sr-Cyrl-R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lastRenderedPageBreak/>
        <w:t>НЕДЕ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НИ И ГОДИШЊИ ФОНД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АСОВА ЗА ПОДРУ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ЈЕ РАДА</w:t>
      </w:r>
      <w:r w:rsidRPr="00772C2B">
        <w:rPr>
          <w:rFonts w:ascii="Times New Roman" w:eastAsiaTheme="minorEastAsia" w:hAnsi="Times New Roman"/>
          <w:sz w:val="24"/>
          <w:szCs w:val="24"/>
          <w:lang w:val="sr-Cyrl-BA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МА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ИНСТВО И ОБРАДА МЕТАЛА</w:t>
      </w:r>
      <w:r>
        <w:rPr>
          <w:rFonts w:ascii="Times New Roman" w:eastAsiaTheme="minorEastAsia" w:hAnsi="Times New Roman"/>
          <w:sz w:val="24"/>
          <w:szCs w:val="24"/>
          <w:lang w:val="sr-Latn-RS" w:eastAsia="en-U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RS" w:eastAsia="en-US"/>
        </w:rPr>
        <w:t>образовни профил инсталатер водовода, греја</w:t>
      </w:r>
      <w:r w:rsidR="003E4CF7">
        <w:rPr>
          <w:rFonts w:ascii="Times New Roman" w:eastAsiaTheme="minorEastAsia" w:hAnsi="Times New Roman"/>
          <w:sz w:val="24"/>
          <w:szCs w:val="24"/>
          <w:lang w:val="sr-Cyrl-RS" w:eastAsia="en-US"/>
        </w:rPr>
        <w:t>њ</w:t>
      </w:r>
      <w:r>
        <w:rPr>
          <w:rFonts w:ascii="Times New Roman" w:eastAsiaTheme="minorEastAsia" w:hAnsi="Times New Roman"/>
          <w:sz w:val="24"/>
          <w:szCs w:val="24"/>
          <w:lang w:val="sr-Cyrl-RS" w:eastAsia="en-US"/>
        </w:rPr>
        <w:t>а и клима уређаја</w:t>
      </w:r>
    </w:p>
    <w:tbl>
      <w:tblPr>
        <w:tblStyle w:val="TableGrid3"/>
        <w:tblW w:w="13469" w:type="dxa"/>
        <w:tblLayout w:type="fixed"/>
        <w:tblLook w:val="04A0" w:firstRow="1" w:lastRow="0" w:firstColumn="1" w:lastColumn="0" w:noHBand="0" w:noVBand="1"/>
      </w:tblPr>
      <w:tblGrid>
        <w:gridCol w:w="739"/>
        <w:gridCol w:w="4091"/>
        <w:gridCol w:w="464"/>
        <w:gridCol w:w="403"/>
        <w:gridCol w:w="437"/>
        <w:gridCol w:w="580"/>
        <w:gridCol w:w="606"/>
        <w:gridCol w:w="610"/>
        <w:gridCol w:w="489"/>
        <w:gridCol w:w="496"/>
        <w:gridCol w:w="429"/>
        <w:gridCol w:w="457"/>
        <w:gridCol w:w="506"/>
        <w:gridCol w:w="488"/>
        <w:gridCol w:w="349"/>
        <w:gridCol w:w="15"/>
        <w:gridCol w:w="450"/>
        <w:gridCol w:w="15"/>
        <w:gridCol w:w="450"/>
        <w:gridCol w:w="11"/>
        <w:gridCol w:w="439"/>
        <w:gridCol w:w="11"/>
        <w:gridCol w:w="10"/>
        <w:gridCol w:w="444"/>
        <w:gridCol w:w="11"/>
        <w:gridCol w:w="6"/>
        <w:gridCol w:w="463"/>
      </w:tblGrid>
      <w:tr w:rsidR="002B047D" w:rsidRPr="00772C2B" w14:paraId="28C7BF1A" w14:textId="77777777" w:rsidTr="00CE3211">
        <w:trPr>
          <w:trHeight w:val="110"/>
        </w:trPr>
        <w:tc>
          <w:tcPr>
            <w:tcW w:w="739" w:type="dxa"/>
            <w:vMerge w:val="restart"/>
          </w:tcPr>
          <w:p w14:paraId="7C95E7E9" w14:textId="77777777" w:rsidR="002B047D" w:rsidRPr="00772C2B" w:rsidRDefault="002B047D" w:rsidP="00CD627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spellStart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Ред</w:t>
            </w:r>
            <w:proofErr w:type="spellEnd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.</w:t>
            </w:r>
          </w:p>
          <w:p w14:paraId="1DEEDD31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24"/>
                <w:szCs w:val="24"/>
                <w:lang w:val="ru-RU" w:eastAsia="en-US"/>
              </w:rPr>
            </w:pPr>
            <w:proofErr w:type="spellStart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број</w:t>
            </w:r>
            <w:proofErr w:type="spellEnd"/>
          </w:p>
        </w:tc>
        <w:tc>
          <w:tcPr>
            <w:tcW w:w="4091" w:type="dxa"/>
            <w:vMerge w:val="restart"/>
          </w:tcPr>
          <w:p w14:paraId="6FA86AE7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24"/>
                <w:szCs w:val="24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 Р Е Д М Е Т И</w:t>
            </w:r>
          </w:p>
        </w:tc>
        <w:tc>
          <w:tcPr>
            <w:tcW w:w="3100" w:type="dxa"/>
            <w:gridSpan w:val="6"/>
          </w:tcPr>
          <w:p w14:paraId="2B1A1269" w14:textId="77777777" w:rsidR="002B047D" w:rsidRPr="00772C2B" w:rsidRDefault="002B047D" w:rsidP="00CD627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I РАЗРЕД</w:t>
            </w:r>
          </w:p>
        </w:tc>
        <w:tc>
          <w:tcPr>
            <w:tcW w:w="2865" w:type="dxa"/>
            <w:gridSpan w:val="6"/>
          </w:tcPr>
          <w:p w14:paraId="22410E9A" w14:textId="77777777" w:rsidR="002B047D" w:rsidRPr="00772C2B" w:rsidRDefault="002B047D" w:rsidP="00CD627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II РАЗРЕД</w:t>
            </w:r>
          </w:p>
        </w:tc>
        <w:tc>
          <w:tcPr>
            <w:tcW w:w="2674" w:type="dxa"/>
            <w:gridSpan w:val="13"/>
          </w:tcPr>
          <w:p w14:paraId="34D9F639" w14:textId="77777777" w:rsidR="002B047D" w:rsidRPr="00772C2B" w:rsidRDefault="002B047D" w:rsidP="00CD627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III РАЗРЕД</w:t>
            </w:r>
          </w:p>
        </w:tc>
      </w:tr>
      <w:tr w:rsidR="002B047D" w:rsidRPr="00772C2B" w14:paraId="32B674E9" w14:textId="77777777" w:rsidTr="00CE3211">
        <w:trPr>
          <w:trHeight w:val="122"/>
        </w:trPr>
        <w:tc>
          <w:tcPr>
            <w:tcW w:w="739" w:type="dxa"/>
            <w:vMerge/>
          </w:tcPr>
          <w:p w14:paraId="11FB0C7C" w14:textId="77777777" w:rsidR="002B047D" w:rsidRPr="00772C2B" w:rsidRDefault="002B047D" w:rsidP="00CD627D">
            <w:pPr>
              <w:jc w:val="right"/>
              <w:outlineLvl w:val="0"/>
              <w:rPr>
                <w:rFonts w:ascii="Times New Roman" w:eastAsiaTheme="minorEastAsia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4091" w:type="dxa"/>
            <w:vMerge/>
          </w:tcPr>
          <w:p w14:paraId="671AA1D3" w14:textId="77777777" w:rsidR="002B047D" w:rsidRPr="00772C2B" w:rsidRDefault="002B047D" w:rsidP="00CD627D">
            <w:pPr>
              <w:jc w:val="right"/>
              <w:outlineLvl w:val="0"/>
              <w:rPr>
                <w:rFonts w:ascii="Times New Roman" w:eastAsiaTheme="minorEastAsia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304" w:type="dxa"/>
            <w:gridSpan w:val="3"/>
          </w:tcPr>
          <w:p w14:paraId="03BEFF03" w14:textId="77777777" w:rsidR="002B047D" w:rsidRPr="00772C2B" w:rsidRDefault="002B047D" w:rsidP="00CD627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1796" w:type="dxa"/>
            <w:gridSpan w:val="3"/>
          </w:tcPr>
          <w:p w14:paraId="5149C405" w14:textId="77777777" w:rsidR="002B047D" w:rsidRPr="00772C2B" w:rsidRDefault="002B047D" w:rsidP="00CD627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414" w:type="dxa"/>
            <w:gridSpan w:val="3"/>
          </w:tcPr>
          <w:p w14:paraId="15F1DAEC" w14:textId="77777777" w:rsidR="002B047D" w:rsidRPr="00772C2B" w:rsidRDefault="002B047D" w:rsidP="00CD627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1451" w:type="dxa"/>
            <w:gridSpan w:val="3"/>
          </w:tcPr>
          <w:p w14:paraId="7A6840CF" w14:textId="77777777" w:rsidR="002B047D" w:rsidRPr="00772C2B" w:rsidRDefault="002B047D" w:rsidP="00CD627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290" w:type="dxa"/>
            <w:gridSpan w:val="6"/>
          </w:tcPr>
          <w:p w14:paraId="0C8B446E" w14:textId="77777777" w:rsidR="002B047D" w:rsidRPr="0034436C" w:rsidRDefault="002B047D" w:rsidP="00CD627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Н</w:t>
            </w:r>
          </w:p>
        </w:tc>
        <w:tc>
          <w:tcPr>
            <w:tcW w:w="1384" w:type="dxa"/>
            <w:gridSpan w:val="7"/>
          </w:tcPr>
          <w:p w14:paraId="55CCF3EB" w14:textId="77777777" w:rsidR="002B047D" w:rsidRPr="0034436C" w:rsidRDefault="002B047D" w:rsidP="00CD627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Г</w:t>
            </w:r>
          </w:p>
        </w:tc>
      </w:tr>
      <w:tr w:rsidR="002B047D" w:rsidRPr="00772C2B" w14:paraId="22D150DF" w14:textId="77777777" w:rsidTr="00CE3211">
        <w:trPr>
          <w:trHeight w:val="122"/>
        </w:trPr>
        <w:tc>
          <w:tcPr>
            <w:tcW w:w="739" w:type="dxa"/>
            <w:vMerge/>
          </w:tcPr>
          <w:p w14:paraId="1CAFCFC2" w14:textId="77777777" w:rsidR="002B047D" w:rsidRPr="00772C2B" w:rsidRDefault="002B047D" w:rsidP="00CD627D">
            <w:pPr>
              <w:jc w:val="right"/>
              <w:outlineLvl w:val="0"/>
              <w:rPr>
                <w:rFonts w:ascii="Times New Roman" w:eastAsiaTheme="minorEastAsia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4091" w:type="dxa"/>
            <w:vMerge/>
          </w:tcPr>
          <w:p w14:paraId="1FC21966" w14:textId="77777777" w:rsidR="002B047D" w:rsidRPr="00772C2B" w:rsidRDefault="002B047D" w:rsidP="00CD627D">
            <w:pPr>
              <w:jc w:val="right"/>
              <w:outlineLvl w:val="0"/>
              <w:rPr>
                <w:rFonts w:ascii="Times New Roman" w:eastAsiaTheme="minorEastAsia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464" w:type="dxa"/>
          </w:tcPr>
          <w:p w14:paraId="74552250" w14:textId="77777777" w:rsidR="002B047D" w:rsidRPr="00772C2B" w:rsidRDefault="002B047D" w:rsidP="00CD627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403" w:type="dxa"/>
          </w:tcPr>
          <w:p w14:paraId="0112431D" w14:textId="77777777" w:rsidR="002B047D" w:rsidRPr="00772C2B" w:rsidRDefault="002B047D" w:rsidP="00CD627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437" w:type="dxa"/>
          </w:tcPr>
          <w:p w14:paraId="34A56051" w14:textId="77777777" w:rsidR="002B047D" w:rsidRPr="00830F2C" w:rsidRDefault="002B047D" w:rsidP="00CD627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П</w:t>
            </w:r>
          </w:p>
        </w:tc>
        <w:tc>
          <w:tcPr>
            <w:tcW w:w="580" w:type="dxa"/>
          </w:tcPr>
          <w:p w14:paraId="476CC06B" w14:textId="77777777" w:rsidR="002B047D" w:rsidRPr="00772C2B" w:rsidRDefault="002B047D" w:rsidP="00CD627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606" w:type="dxa"/>
          </w:tcPr>
          <w:p w14:paraId="321EA8AB" w14:textId="77777777" w:rsidR="002B047D" w:rsidRPr="00772C2B" w:rsidRDefault="002B047D" w:rsidP="00CD627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610" w:type="dxa"/>
          </w:tcPr>
          <w:p w14:paraId="5D39778B" w14:textId="77777777" w:rsidR="002B047D" w:rsidRPr="00830F2C" w:rsidRDefault="002B047D" w:rsidP="00CD627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П</w:t>
            </w:r>
          </w:p>
        </w:tc>
        <w:tc>
          <w:tcPr>
            <w:tcW w:w="489" w:type="dxa"/>
          </w:tcPr>
          <w:p w14:paraId="00ABFE05" w14:textId="77777777" w:rsidR="002B047D" w:rsidRPr="00772C2B" w:rsidRDefault="002B047D" w:rsidP="00CD627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496" w:type="dxa"/>
          </w:tcPr>
          <w:p w14:paraId="613CB638" w14:textId="77777777" w:rsidR="002B047D" w:rsidRPr="00772C2B" w:rsidRDefault="002B047D" w:rsidP="00CD627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429" w:type="dxa"/>
          </w:tcPr>
          <w:p w14:paraId="71276938" w14:textId="77777777" w:rsidR="002B047D" w:rsidRPr="00E5320E" w:rsidRDefault="002B047D" w:rsidP="00CD627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П</w:t>
            </w:r>
          </w:p>
        </w:tc>
        <w:tc>
          <w:tcPr>
            <w:tcW w:w="457" w:type="dxa"/>
          </w:tcPr>
          <w:p w14:paraId="0FFC7DB6" w14:textId="77777777" w:rsidR="002B047D" w:rsidRPr="00772C2B" w:rsidRDefault="002B047D" w:rsidP="00CD627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506" w:type="dxa"/>
          </w:tcPr>
          <w:p w14:paraId="646F660A" w14:textId="77777777" w:rsidR="002B047D" w:rsidRPr="00772C2B" w:rsidRDefault="002B047D" w:rsidP="00CD627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488" w:type="dxa"/>
          </w:tcPr>
          <w:p w14:paraId="20AA6CF2" w14:textId="77777777" w:rsidR="002B047D" w:rsidRPr="00830F2C" w:rsidRDefault="002B047D" w:rsidP="00CD627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П</w:t>
            </w:r>
          </w:p>
        </w:tc>
        <w:tc>
          <w:tcPr>
            <w:tcW w:w="364" w:type="dxa"/>
            <w:gridSpan w:val="2"/>
          </w:tcPr>
          <w:p w14:paraId="45223530" w14:textId="77777777" w:rsidR="002B047D" w:rsidRDefault="002B047D" w:rsidP="00CD627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Т</w:t>
            </w:r>
          </w:p>
        </w:tc>
        <w:tc>
          <w:tcPr>
            <w:tcW w:w="465" w:type="dxa"/>
            <w:gridSpan w:val="2"/>
          </w:tcPr>
          <w:p w14:paraId="4C5F51E5" w14:textId="77777777" w:rsidR="002B047D" w:rsidRDefault="002B047D" w:rsidP="00CD627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В</w:t>
            </w:r>
          </w:p>
        </w:tc>
        <w:tc>
          <w:tcPr>
            <w:tcW w:w="461" w:type="dxa"/>
            <w:gridSpan w:val="2"/>
          </w:tcPr>
          <w:p w14:paraId="7FD5A7C3" w14:textId="77777777" w:rsidR="002B047D" w:rsidRDefault="002B047D" w:rsidP="00CD627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П</w:t>
            </w:r>
          </w:p>
        </w:tc>
        <w:tc>
          <w:tcPr>
            <w:tcW w:w="460" w:type="dxa"/>
            <w:gridSpan w:val="3"/>
          </w:tcPr>
          <w:p w14:paraId="4291E16B" w14:textId="77777777" w:rsidR="002B047D" w:rsidRDefault="002B047D" w:rsidP="00CD627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Т</w:t>
            </w:r>
          </w:p>
        </w:tc>
        <w:tc>
          <w:tcPr>
            <w:tcW w:w="461" w:type="dxa"/>
            <w:gridSpan w:val="3"/>
          </w:tcPr>
          <w:p w14:paraId="7181B031" w14:textId="77777777" w:rsidR="002B047D" w:rsidRDefault="002B047D" w:rsidP="00CD627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В</w:t>
            </w:r>
          </w:p>
        </w:tc>
        <w:tc>
          <w:tcPr>
            <w:tcW w:w="463" w:type="dxa"/>
          </w:tcPr>
          <w:p w14:paraId="17513E57" w14:textId="77777777" w:rsidR="002B047D" w:rsidRDefault="002B047D" w:rsidP="00CD627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П</w:t>
            </w:r>
          </w:p>
        </w:tc>
      </w:tr>
      <w:tr w:rsidR="002B047D" w:rsidRPr="00772C2B" w14:paraId="12C6E0B6" w14:textId="77777777" w:rsidTr="00CE3211">
        <w:trPr>
          <w:trHeight w:val="353"/>
        </w:trPr>
        <w:tc>
          <w:tcPr>
            <w:tcW w:w="739" w:type="dxa"/>
          </w:tcPr>
          <w:p w14:paraId="53183681" w14:textId="77777777" w:rsidR="002B047D" w:rsidRPr="00772C2B" w:rsidRDefault="002B047D" w:rsidP="00CD627D">
            <w:pPr>
              <w:jc w:val="right"/>
              <w:outlineLvl w:val="0"/>
              <w:rPr>
                <w:rFonts w:ascii="Times New Roman" w:eastAsiaTheme="minorEastAsia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4091" w:type="dxa"/>
          </w:tcPr>
          <w:p w14:paraId="62EFD53E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20"/>
                <w:szCs w:val="20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b/>
                <w:sz w:val="20"/>
                <w:szCs w:val="20"/>
                <w:lang w:eastAsia="en-US"/>
              </w:rPr>
              <w:t xml:space="preserve">I </w:t>
            </w:r>
            <w:r w:rsidRPr="00772C2B">
              <w:rPr>
                <w:rFonts w:ascii="Times New Roman" w:eastAsiaTheme="minorEastAsia" w:hAnsi="Times New Roman"/>
                <w:b/>
                <w:sz w:val="20"/>
                <w:szCs w:val="20"/>
                <w:lang w:val="ru-RU" w:eastAsia="en-US"/>
              </w:rPr>
              <w:t>ОБАВЕЗНИ ОПШТЕОБРАЗОВНИ</w:t>
            </w:r>
          </w:p>
        </w:tc>
        <w:tc>
          <w:tcPr>
            <w:tcW w:w="464" w:type="dxa"/>
          </w:tcPr>
          <w:p w14:paraId="25D49852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val="ru-RU" w:eastAsia="en-US"/>
              </w:rPr>
            </w:pPr>
          </w:p>
        </w:tc>
        <w:tc>
          <w:tcPr>
            <w:tcW w:w="403" w:type="dxa"/>
          </w:tcPr>
          <w:p w14:paraId="67E451BC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val="ru-RU" w:eastAsia="en-US"/>
              </w:rPr>
            </w:pPr>
          </w:p>
        </w:tc>
        <w:tc>
          <w:tcPr>
            <w:tcW w:w="437" w:type="dxa"/>
          </w:tcPr>
          <w:p w14:paraId="3D20923B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val="ru-RU" w:eastAsia="en-US"/>
              </w:rPr>
            </w:pPr>
          </w:p>
        </w:tc>
        <w:tc>
          <w:tcPr>
            <w:tcW w:w="580" w:type="dxa"/>
          </w:tcPr>
          <w:p w14:paraId="2596C1B8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val="ru-RU" w:eastAsia="en-US"/>
              </w:rPr>
            </w:pPr>
          </w:p>
        </w:tc>
        <w:tc>
          <w:tcPr>
            <w:tcW w:w="606" w:type="dxa"/>
          </w:tcPr>
          <w:p w14:paraId="239272FB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val="ru-RU" w:eastAsia="en-US"/>
              </w:rPr>
            </w:pPr>
          </w:p>
        </w:tc>
        <w:tc>
          <w:tcPr>
            <w:tcW w:w="610" w:type="dxa"/>
          </w:tcPr>
          <w:p w14:paraId="4451D76F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val="ru-RU" w:eastAsia="en-US"/>
              </w:rPr>
            </w:pPr>
          </w:p>
        </w:tc>
        <w:tc>
          <w:tcPr>
            <w:tcW w:w="489" w:type="dxa"/>
          </w:tcPr>
          <w:p w14:paraId="12C28569" w14:textId="77777777" w:rsidR="002B047D" w:rsidRPr="00BA0376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val="sr-Cyrl-RS" w:eastAsia="en-US"/>
              </w:rPr>
            </w:pPr>
          </w:p>
        </w:tc>
        <w:tc>
          <w:tcPr>
            <w:tcW w:w="496" w:type="dxa"/>
          </w:tcPr>
          <w:p w14:paraId="4B84B694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9" w:type="dxa"/>
          </w:tcPr>
          <w:p w14:paraId="3D5D36C4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7" w:type="dxa"/>
          </w:tcPr>
          <w:p w14:paraId="3C0ABF5E" w14:textId="77777777" w:rsidR="002B047D" w:rsidRPr="00BA0376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val="sr-Cyrl-RS" w:eastAsia="en-US"/>
              </w:rPr>
            </w:pPr>
          </w:p>
        </w:tc>
        <w:tc>
          <w:tcPr>
            <w:tcW w:w="506" w:type="dxa"/>
          </w:tcPr>
          <w:p w14:paraId="035C3B8A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</w:tcPr>
          <w:p w14:paraId="0464CE11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64" w:type="dxa"/>
            <w:gridSpan w:val="2"/>
          </w:tcPr>
          <w:p w14:paraId="2A4206BE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</w:tcPr>
          <w:p w14:paraId="42097313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1" w:type="dxa"/>
            <w:gridSpan w:val="2"/>
          </w:tcPr>
          <w:p w14:paraId="7F9087C0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0" w:type="dxa"/>
            <w:gridSpan w:val="2"/>
          </w:tcPr>
          <w:p w14:paraId="66B4C782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3"/>
          </w:tcPr>
          <w:p w14:paraId="4056C2AF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9" w:type="dxa"/>
            <w:gridSpan w:val="2"/>
          </w:tcPr>
          <w:p w14:paraId="5B778219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</w:p>
        </w:tc>
      </w:tr>
      <w:tr w:rsidR="002B047D" w:rsidRPr="00772C2B" w14:paraId="3ABC57ED" w14:textId="77777777" w:rsidTr="00CE3211">
        <w:trPr>
          <w:trHeight w:val="264"/>
        </w:trPr>
        <w:tc>
          <w:tcPr>
            <w:tcW w:w="739" w:type="dxa"/>
          </w:tcPr>
          <w:p w14:paraId="72A7619C" w14:textId="77777777" w:rsidR="002B047D" w:rsidRPr="00772C2B" w:rsidRDefault="002B047D" w:rsidP="00CD627D">
            <w:pPr>
              <w:jc w:val="right"/>
              <w:outlineLvl w:val="0"/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  <w:t xml:space="preserve"> 1.</w:t>
            </w:r>
          </w:p>
        </w:tc>
        <w:tc>
          <w:tcPr>
            <w:tcW w:w="4091" w:type="dxa"/>
          </w:tcPr>
          <w:p w14:paraId="1A58800E" w14:textId="77777777" w:rsidR="002B047D" w:rsidRPr="00772C2B" w:rsidRDefault="002B047D" w:rsidP="00CD627D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val="pl-PL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pl-PL" w:eastAsia="en-US"/>
              </w:rPr>
              <w:t>Српски језик и к</w:t>
            </w:r>
            <w:proofErr w:type="spellStart"/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њиж</w:t>
            </w:r>
            <w:proofErr w:type="spellEnd"/>
            <w:r w:rsidRPr="00772C2B">
              <w:rPr>
                <w:rFonts w:ascii="Times New Roman" w:eastAsiaTheme="minorEastAsia" w:hAnsi="Times New Roman"/>
                <w:sz w:val="24"/>
                <w:szCs w:val="24"/>
                <w:lang w:val="pl-PL" w:eastAsia="en-US"/>
              </w:rPr>
              <w:t>евност</w:t>
            </w:r>
          </w:p>
        </w:tc>
        <w:tc>
          <w:tcPr>
            <w:tcW w:w="464" w:type="dxa"/>
          </w:tcPr>
          <w:p w14:paraId="50355F98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3</w:t>
            </w:r>
          </w:p>
        </w:tc>
        <w:tc>
          <w:tcPr>
            <w:tcW w:w="403" w:type="dxa"/>
          </w:tcPr>
          <w:p w14:paraId="2AA12123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37" w:type="dxa"/>
          </w:tcPr>
          <w:p w14:paraId="02810A2B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80" w:type="dxa"/>
          </w:tcPr>
          <w:p w14:paraId="2B6FCDEB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105</w:t>
            </w:r>
          </w:p>
        </w:tc>
        <w:tc>
          <w:tcPr>
            <w:tcW w:w="606" w:type="dxa"/>
          </w:tcPr>
          <w:p w14:paraId="7B3B6FFC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610" w:type="dxa"/>
          </w:tcPr>
          <w:p w14:paraId="32440F8F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9" w:type="dxa"/>
          </w:tcPr>
          <w:p w14:paraId="7815A1E9" w14:textId="77777777" w:rsidR="002B047D" w:rsidRPr="000E6213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sr-Cyrl-RS" w:eastAsia="en-US"/>
              </w:rPr>
              <w:t>2</w:t>
            </w:r>
          </w:p>
        </w:tc>
        <w:tc>
          <w:tcPr>
            <w:tcW w:w="496" w:type="dxa"/>
          </w:tcPr>
          <w:p w14:paraId="70F153FD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29" w:type="dxa"/>
          </w:tcPr>
          <w:p w14:paraId="753003EC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57" w:type="dxa"/>
          </w:tcPr>
          <w:p w14:paraId="4E136E0B" w14:textId="77777777" w:rsidR="002B047D" w:rsidRPr="000E6213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sr-Cyrl-RS" w:eastAsia="en-US"/>
              </w:rPr>
              <w:t>70</w:t>
            </w:r>
          </w:p>
        </w:tc>
        <w:tc>
          <w:tcPr>
            <w:tcW w:w="506" w:type="dxa"/>
          </w:tcPr>
          <w:p w14:paraId="5A7178D5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8" w:type="dxa"/>
          </w:tcPr>
          <w:p w14:paraId="4E355F3E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364" w:type="dxa"/>
            <w:gridSpan w:val="2"/>
          </w:tcPr>
          <w:p w14:paraId="70939B85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2</w:t>
            </w:r>
          </w:p>
        </w:tc>
        <w:tc>
          <w:tcPr>
            <w:tcW w:w="465" w:type="dxa"/>
            <w:gridSpan w:val="2"/>
          </w:tcPr>
          <w:p w14:paraId="69C240E3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1" w:type="dxa"/>
            <w:gridSpan w:val="2"/>
          </w:tcPr>
          <w:p w14:paraId="5C40432B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50" w:type="dxa"/>
            <w:gridSpan w:val="2"/>
          </w:tcPr>
          <w:p w14:paraId="285DA862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62</w:t>
            </w:r>
          </w:p>
        </w:tc>
        <w:tc>
          <w:tcPr>
            <w:tcW w:w="465" w:type="dxa"/>
            <w:gridSpan w:val="3"/>
          </w:tcPr>
          <w:p w14:paraId="2C117053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9" w:type="dxa"/>
            <w:gridSpan w:val="2"/>
          </w:tcPr>
          <w:p w14:paraId="340EE6E3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</w:tr>
      <w:tr w:rsidR="002B047D" w:rsidRPr="00772C2B" w14:paraId="4341F85B" w14:textId="77777777" w:rsidTr="00CE3211">
        <w:trPr>
          <w:trHeight w:val="279"/>
        </w:trPr>
        <w:tc>
          <w:tcPr>
            <w:tcW w:w="739" w:type="dxa"/>
          </w:tcPr>
          <w:p w14:paraId="6685E12F" w14:textId="77777777" w:rsidR="002B047D" w:rsidRPr="00772C2B" w:rsidRDefault="002B047D" w:rsidP="00CD627D">
            <w:pPr>
              <w:tabs>
                <w:tab w:val="left" w:pos="263"/>
              </w:tabs>
              <w:outlineLvl w:val="0"/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  <w:tab/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  <w:t xml:space="preserve"> </w:t>
            </w:r>
            <w:r w:rsidRPr="00772C2B"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  <w:t>2.</w:t>
            </w:r>
          </w:p>
        </w:tc>
        <w:tc>
          <w:tcPr>
            <w:tcW w:w="4091" w:type="dxa"/>
          </w:tcPr>
          <w:p w14:paraId="391CA9DB" w14:textId="77777777" w:rsidR="002B047D" w:rsidRPr="00772C2B" w:rsidRDefault="002B047D" w:rsidP="00CD627D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spellStart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Енглески</w:t>
            </w:r>
            <w:proofErr w:type="spellEnd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језик</w:t>
            </w:r>
            <w:proofErr w:type="spellEnd"/>
          </w:p>
        </w:tc>
        <w:tc>
          <w:tcPr>
            <w:tcW w:w="464" w:type="dxa"/>
          </w:tcPr>
          <w:p w14:paraId="1BAD11F9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2</w:t>
            </w:r>
          </w:p>
        </w:tc>
        <w:tc>
          <w:tcPr>
            <w:tcW w:w="403" w:type="dxa"/>
          </w:tcPr>
          <w:p w14:paraId="59974802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37" w:type="dxa"/>
          </w:tcPr>
          <w:p w14:paraId="1BB26AAB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80" w:type="dxa"/>
          </w:tcPr>
          <w:p w14:paraId="26B2D1DA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70</w:t>
            </w:r>
          </w:p>
        </w:tc>
        <w:tc>
          <w:tcPr>
            <w:tcW w:w="606" w:type="dxa"/>
          </w:tcPr>
          <w:p w14:paraId="352966B9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610" w:type="dxa"/>
          </w:tcPr>
          <w:p w14:paraId="10568879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9" w:type="dxa"/>
          </w:tcPr>
          <w:p w14:paraId="62BE4573" w14:textId="77777777" w:rsidR="002B047D" w:rsidRPr="000E6213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sr-Cyrl-RS" w:eastAsia="en-US"/>
              </w:rPr>
              <w:t>2</w:t>
            </w:r>
          </w:p>
        </w:tc>
        <w:tc>
          <w:tcPr>
            <w:tcW w:w="496" w:type="dxa"/>
          </w:tcPr>
          <w:p w14:paraId="387B2F29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9" w:type="dxa"/>
          </w:tcPr>
          <w:p w14:paraId="68CCFE53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57" w:type="dxa"/>
          </w:tcPr>
          <w:p w14:paraId="1B45AC77" w14:textId="77777777" w:rsidR="002B047D" w:rsidRPr="000E6213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sr-Cyrl-RS" w:eastAsia="en-US"/>
              </w:rPr>
              <w:t>70</w:t>
            </w:r>
          </w:p>
        </w:tc>
        <w:tc>
          <w:tcPr>
            <w:tcW w:w="506" w:type="dxa"/>
          </w:tcPr>
          <w:p w14:paraId="5AF623CD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</w:tcPr>
          <w:p w14:paraId="2FC84FC2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4" w:type="dxa"/>
            <w:gridSpan w:val="2"/>
          </w:tcPr>
          <w:p w14:paraId="32A8889D" w14:textId="77777777" w:rsidR="002B047D" w:rsidRPr="00D446EA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sr-Cyrl-RS" w:eastAsia="en-US"/>
              </w:rPr>
              <w:t>1</w:t>
            </w:r>
          </w:p>
        </w:tc>
        <w:tc>
          <w:tcPr>
            <w:tcW w:w="465" w:type="dxa"/>
            <w:gridSpan w:val="2"/>
          </w:tcPr>
          <w:p w14:paraId="068DBF4A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61" w:type="dxa"/>
            <w:gridSpan w:val="2"/>
          </w:tcPr>
          <w:p w14:paraId="06F01B9B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50" w:type="dxa"/>
            <w:gridSpan w:val="2"/>
          </w:tcPr>
          <w:p w14:paraId="445FB2BE" w14:textId="77777777" w:rsidR="002B047D" w:rsidRPr="00D446EA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sr-Cyrl-RS" w:eastAsia="en-US"/>
              </w:rPr>
              <w:t>31</w:t>
            </w:r>
          </w:p>
        </w:tc>
        <w:tc>
          <w:tcPr>
            <w:tcW w:w="465" w:type="dxa"/>
            <w:gridSpan w:val="3"/>
          </w:tcPr>
          <w:p w14:paraId="26590E06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69" w:type="dxa"/>
            <w:gridSpan w:val="2"/>
          </w:tcPr>
          <w:p w14:paraId="417BBE57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</w:tr>
      <w:tr w:rsidR="002B047D" w:rsidRPr="00772C2B" w14:paraId="388A1297" w14:textId="77777777" w:rsidTr="00CE3211">
        <w:trPr>
          <w:trHeight w:val="264"/>
        </w:trPr>
        <w:tc>
          <w:tcPr>
            <w:tcW w:w="739" w:type="dxa"/>
          </w:tcPr>
          <w:p w14:paraId="54E19259" w14:textId="77777777" w:rsidR="002B047D" w:rsidRPr="00772C2B" w:rsidRDefault="002B047D" w:rsidP="00CD627D">
            <w:pPr>
              <w:jc w:val="right"/>
              <w:outlineLvl w:val="0"/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4091" w:type="dxa"/>
          </w:tcPr>
          <w:p w14:paraId="6CB8519F" w14:textId="77777777" w:rsidR="002B047D" w:rsidRPr="00772C2B" w:rsidRDefault="002B047D" w:rsidP="00CD627D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spellStart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Физичко</w:t>
            </w:r>
            <w:proofErr w:type="spellEnd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васпитање</w:t>
            </w:r>
            <w:proofErr w:type="spellEnd"/>
          </w:p>
        </w:tc>
        <w:tc>
          <w:tcPr>
            <w:tcW w:w="464" w:type="dxa"/>
          </w:tcPr>
          <w:p w14:paraId="7620332D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2</w:t>
            </w:r>
          </w:p>
        </w:tc>
        <w:tc>
          <w:tcPr>
            <w:tcW w:w="403" w:type="dxa"/>
          </w:tcPr>
          <w:p w14:paraId="4C582D46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37" w:type="dxa"/>
          </w:tcPr>
          <w:p w14:paraId="6DCDADDE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80" w:type="dxa"/>
          </w:tcPr>
          <w:p w14:paraId="06941CE1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70</w:t>
            </w:r>
          </w:p>
        </w:tc>
        <w:tc>
          <w:tcPr>
            <w:tcW w:w="606" w:type="dxa"/>
          </w:tcPr>
          <w:p w14:paraId="7B24A7B2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610" w:type="dxa"/>
          </w:tcPr>
          <w:p w14:paraId="48424E33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9" w:type="dxa"/>
          </w:tcPr>
          <w:p w14:paraId="32BEE228" w14:textId="77777777" w:rsidR="002B047D" w:rsidRPr="000E6213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sr-Cyrl-RS" w:eastAsia="en-US"/>
              </w:rPr>
              <w:t>2</w:t>
            </w:r>
          </w:p>
        </w:tc>
        <w:tc>
          <w:tcPr>
            <w:tcW w:w="496" w:type="dxa"/>
          </w:tcPr>
          <w:p w14:paraId="5FF6D406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29" w:type="dxa"/>
          </w:tcPr>
          <w:p w14:paraId="1B30CC90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57" w:type="dxa"/>
          </w:tcPr>
          <w:p w14:paraId="3A2476BF" w14:textId="77777777" w:rsidR="002B047D" w:rsidRPr="000E6213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sr-Cyrl-RS" w:eastAsia="en-US"/>
              </w:rPr>
              <w:t>70</w:t>
            </w:r>
          </w:p>
        </w:tc>
        <w:tc>
          <w:tcPr>
            <w:tcW w:w="506" w:type="dxa"/>
          </w:tcPr>
          <w:p w14:paraId="23EC4D56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8" w:type="dxa"/>
          </w:tcPr>
          <w:p w14:paraId="3B5FAED0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364" w:type="dxa"/>
            <w:gridSpan w:val="2"/>
          </w:tcPr>
          <w:p w14:paraId="60C241D8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2</w:t>
            </w:r>
          </w:p>
        </w:tc>
        <w:tc>
          <w:tcPr>
            <w:tcW w:w="465" w:type="dxa"/>
            <w:gridSpan w:val="2"/>
          </w:tcPr>
          <w:p w14:paraId="1764E4F8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1" w:type="dxa"/>
            <w:gridSpan w:val="2"/>
          </w:tcPr>
          <w:p w14:paraId="14B0CE58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50" w:type="dxa"/>
            <w:gridSpan w:val="2"/>
          </w:tcPr>
          <w:p w14:paraId="5DE8CE0C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62</w:t>
            </w:r>
          </w:p>
        </w:tc>
        <w:tc>
          <w:tcPr>
            <w:tcW w:w="465" w:type="dxa"/>
            <w:gridSpan w:val="3"/>
          </w:tcPr>
          <w:p w14:paraId="47359885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9" w:type="dxa"/>
            <w:gridSpan w:val="2"/>
          </w:tcPr>
          <w:p w14:paraId="6E291150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</w:tr>
      <w:tr w:rsidR="002B047D" w:rsidRPr="00772C2B" w14:paraId="269A9845" w14:textId="77777777" w:rsidTr="00CE3211">
        <w:trPr>
          <w:trHeight w:val="353"/>
        </w:trPr>
        <w:tc>
          <w:tcPr>
            <w:tcW w:w="739" w:type="dxa"/>
          </w:tcPr>
          <w:p w14:paraId="23F7ED52" w14:textId="77777777" w:rsidR="002B047D" w:rsidRPr="00772C2B" w:rsidRDefault="002B047D" w:rsidP="00CD627D">
            <w:pPr>
              <w:jc w:val="right"/>
              <w:outlineLvl w:val="0"/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  <w:t>4.</w:t>
            </w:r>
          </w:p>
        </w:tc>
        <w:tc>
          <w:tcPr>
            <w:tcW w:w="4091" w:type="dxa"/>
          </w:tcPr>
          <w:p w14:paraId="79581AAF" w14:textId="77777777" w:rsidR="002B047D" w:rsidRPr="00772C2B" w:rsidRDefault="002B047D" w:rsidP="00CD627D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val="pl-PL" w:eastAsia="en-US"/>
              </w:rPr>
            </w:pPr>
            <w:proofErr w:type="spellStart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Математика</w:t>
            </w:r>
            <w:proofErr w:type="spellEnd"/>
          </w:p>
        </w:tc>
        <w:tc>
          <w:tcPr>
            <w:tcW w:w="464" w:type="dxa"/>
          </w:tcPr>
          <w:p w14:paraId="440498BF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2</w:t>
            </w:r>
          </w:p>
        </w:tc>
        <w:tc>
          <w:tcPr>
            <w:tcW w:w="403" w:type="dxa"/>
          </w:tcPr>
          <w:p w14:paraId="7F64A3E3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37" w:type="dxa"/>
          </w:tcPr>
          <w:p w14:paraId="52F026C3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80" w:type="dxa"/>
          </w:tcPr>
          <w:p w14:paraId="620BE4E0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70</w:t>
            </w:r>
          </w:p>
        </w:tc>
        <w:tc>
          <w:tcPr>
            <w:tcW w:w="606" w:type="dxa"/>
          </w:tcPr>
          <w:p w14:paraId="7D583DA3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610" w:type="dxa"/>
          </w:tcPr>
          <w:p w14:paraId="3D41955E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9" w:type="dxa"/>
          </w:tcPr>
          <w:p w14:paraId="180C1A6E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3</w:t>
            </w:r>
          </w:p>
        </w:tc>
        <w:tc>
          <w:tcPr>
            <w:tcW w:w="496" w:type="dxa"/>
          </w:tcPr>
          <w:p w14:paraId="235EBB4A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29" w:type="dxa"/>
          </w:tcPr>
          <w:p w14:paraId="0443CABF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57" w:type="dxa"/>
          </w:tcPr>
          <w:p w14:paraId="37C5B217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70</w:t>
            </w:r>
          </w:p>
        </w:tc>
        <w:tc>
          <w:tcPr>
            <w:tcW w:w="506" w:type="dxa"/>
          </w:tcPr>
          <w:p w14:paraId="364DF8BE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8" w:type="dxa"/>
          </w:tcPr>
          <w:p w14:paraId="684C6970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364" w:type="dxa"/>
            <w:gridSpan w:val="2"/>
          </w:tcPr>
          <w:p w14:paraId="5675D46A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1</w:t>
            </w:r>
          </w:p>
        </w:tc>
        <w:tc>
          <w:tcPr>
            <w:tcW w:w="465" w:type="dxa"/>
            <w:gridSpan w:val="2"/>
          </w:tcPr>
          <w:p w14:paraId="0162C17A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1" w:type="dxa"/>
            <w:gridSpan w:val="2"/>
          </w:tcPr>
          <w:p w14:paraId="44A50610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50" w:type="dxa"/>
            <w:gridSpan w:val="2"/>
          </w:tcPr>
          <w:p w14:paraId="09E67C1E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31</w:t>
            </w:r>
          </w:p>
        </w:tc>
        <w:tc>
          <w:tcPr>
            <w:tcW w:w="465" w:type="dxa"/>
            <w:gridSpan w:val="3"/>
          </w:tcPr>
          <w:p w14:paraId="6A3443D7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9" w:type="dxa"/>
            <w:gridSpan w:val="2"/>
          </w:tcPr>
          <w:p w14:paraId="721B911A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</w:tr>
      <w:tr w:rsidR="002B047D" w:rsidRPr="00772C2B" w14:paraId="094970AF" w14:textId="77777777" w:rsidTr="00CE3211">
        <w:trPr>
          <w:trHeight w:val="264"/>
        </w:trPr>
        <w:tc>
          <w:tcPr>
            <w:tcW w:w="739" w:type="dxa"/>
          </w:tcPr>
          <w:p w14:paraId="13D0526E" w14:textId="77777777" w:rsidR="002B047D" w:rsidRPr="00772C2B" w:rsidRDefault="002B047D" w:rsidP="00CD627D">
            <w:pPr>
              <w:jc w:val="right"/>
              <w:outlineLvl w:val="0"/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  <w:t>5.</w:t>
            </w:r>
          </w:p>
        </w:tc>
        <w:tc>
          <w:tcPr>
            <w:tcW w:w="4091" w:type="dxa"/>
          </w:tcPr>
          <w:p w14:paraId="39F704C0" w14:textId="77777777" w:rsidR="002B047D" w:rsidRPr="00772C2B" w:rsidRDefault="002B047D" w:rsidP="00CD627D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spellStart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Рачунарство</w:t>
            </w:r>
            <w:proofErr w:type="spellEnd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информатика</w:t>
            </w:r>
            <w:proofErr w:type="spellEnd"/>
          </w:p>
        </w:tc>
        <w:tc>
          <w:tcPr>
            <w:tcW w:w="464" w:type="dxa"/>
          </w:tcPr>
          <w:p w14:paraId="547E1BD5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03" w:type="dxa"/>
          </w:tcPr>
          <w:p w14:paraId="04FE8B4E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2</w:t>
            </w:r>
          </w:p>
        </w:tc>
        <w:tc>
          <w:tcPr>
            <w:tcW w:w="437" w:type="dxa"/>
          </w:tcPr>
          <w:p w14:paraId="3432E968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80" w:type="dxa"/>
          </w:tcPr>
          <w:p w14:paraId="20310BDB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606" w:type="dxa"/>
          </w:tcPr>
          <w:p w14:paraId="14A09891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70</w:t>
            </w:r>
          </w:p>
        </w:tc>
        <w:tc>
          <w:tcPr>
            <w:tcW w:w="610" w:type="dxa"/>
          </w:tcPr>
          <w:p w14:paraId="7009BB81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9" w:type="dxa"/>
          </w:tcPr>
          <w:p w14:paraId="406B32FB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96" w:type="dxa"/>
          </w:tcPr>
          <w:p w14:paraId="6B8FAF68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29" w:type="dxa"/>
          </w:tcPr>
          <w:p w14:paraId="02491C06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57" w:type="dxa"/>
          </w:tcPr>
          <w:p w14:paraId="49C4D3BE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06" w:type="dxa"/>
          </w:tcPr>
          <w:p w14:paraId="1EFBF765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8" w:type="dxa"/>
          </w:tcPr>
          <w:p w14:paraId="434EA03A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364" w:type="dxa"/>
            <w:gridSpan w:val="2"/>
          </w:tcPr>
          <w:p w14:paraId="3A65B64D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5" w:type="dxa"/>
            <w:gridSpan w:val="2"/>
          </w:tcPr>
          <w:p w14:paraId="6B0F6AA8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1" w:type="dxa"/>
            <w:gridSpan w:val="2"/>
          </w:tcPr>
          <w:p w14:paraId="497BA232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50" w:type="dxa"/>
            <w:gridSpan w:val="2"/>
          </w:tcPr>
          <w:p w14:paraId="270A390C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5" w:type="dxa"/>
            <w:gridSpan w:val="3"/>
          </w:tcPr>
          <w:p w14:paraId="4E3B55E1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9" w:type="dxa"/>
            <w:gridSpan w:val="2"/>
          </w:tcPr>
          <w:p w14:paraId="555A6E61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</w:tr>
      <w:tr w:rsidR="002B047D" w:rsidRPr="00772C2B" w14:paraId="27ECBDFF" w14:textId="77777777" w:rsidTr="00CE3211">
        <w:trPr>
          <w:trHeight w:val="264"/>
        </w:trPr>
        <w:tc>
          <w:tcPr>
            <w:tcW w:w="739" w:type="dxa"/>
          </w:tcPr>
          <w:p w14:paraId="61749D33" w14:textId="77777777" w:rsidR="002B047D" w:rsidRPr="00772C2B" w:rsidRDefault="002B047D" w:rsidP="00CD627D">
            <w:pPr>
              <w:jc w:val="right"/>
              <w:outlineLvl w:val="0"/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  <w:t>6.</w:t>
            </w:r>
          </w:p>
        </w:tc>
        <w:tc>
          <w:tcPr>
            <w:tcW w:w="4091" w:type="dxa"/>
          </w:tcPr>
          <w:p w14:paraId="51BF8D23" w14:textId="77777777" w:rsidR="002B047D" w:rsidRPr="00772C2B" w:rsidRDefault="002B047D" w:rsidP="00CD627D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spellStart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Историја</w:t>
            </w:r>
            <w:proofErr w:type="spellEnd"/>
          </w:p>
        </w:tc>
        <w:tc>
          <w:tcPr>
            <w:tcW w:w="464" w:type="dxa"/>
          </w:tcPr>
          <w:p w14:paraId="3C9648DD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2</w:t>
            </w:r>
          </w:p>
        </w:tc>
        <w:tc>
          <w:tcPr>
            <w:tcW w:w="403" w:type="dxa"/>
          </w:tcPr>
          <w:p w14:paraId="6C761542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37" w:type="dxa"/>
          </w:tcPr>
          <w:p w14:paraId="091A700E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80" w:type="dxa"/>
          </w:tcPr>
          <w:p w14:paraId="56496BED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70</w:t>
            </w:r>
          </w:p>
        </w:tc>
        <w:tc>
          <w:tcPr>
            <w:tcW w:w="606" w:type="dxa"/>
          </w:tcPr>
          <w:p w14:paraId="59BE4EB2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610" w:type="dxa"/>
          </w:tcPr>
          <w:p w14:paraId="74DDD635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9" w:type="dxa"/>
          </w:tcPr>
          <w:p w14:paraId="7D6F9D65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96" w:type="dxa"/>
          </w:tcPr>
          <w:p w14:paraId="3DF62C7E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29" w:type="dxa"/>
          </w:tcPr>
          <w:p w14:paraId="2815C0E8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57" w:type="dxa"/>
          </w:tcPr>
          <w:p w14:paraId="659643AB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06" w:type="dxa"/>
          </w:tcPr>
          <w:p w14:paraId="50AEEA96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8" w:type="dxa"/>
          </w:tcPr>
          <w:p w14:paraId="616A52CF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364" w:type="dxa"/>
            <w:gridSpan w:val="2"/>
          </w:tcPr>
          <w:p w14:paraId="46F7B2A1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5" w:type="dxa"/>
            <w:gridSpan w:val="2"/>
          </w:tcPr>
          <w:p w14:paraId="278CA5C1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1" w:type="dxa"/>
            <w:gridSpan w:val="2"/>
          </w:tcPr>
          <w:p w14:paraId="59BF99BB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50" w:type="dxa"/>
            <w:gridSpan w:val="2"/>
          </w:tcPr>
          <w:p w14:paraId="267972C0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5" w:type="dxa"/>
            <w:gridSpan w:val="3"/>
          </w:tcPr>
          <w:p w14:paraId="1C340519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9" w:type="dxa"/>
            <w:gridSpan w:val="2"/>
          </w:tcPr>
          <w:p w14:paraId="12B43F4A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</w:tr>
      <w:tr w:rsidR="002B047D" w:rsidRPr="00772C2B" w14:paraId="3C5D7717" w14:textId="77777777" w:rsidTr="00CE3211">
        <w:trPr>
          <w:trHeight w:val="264"/>
        </w:trPr>
        <w:tc>
          <w:tcPr>
            <w:tcW w:w="739" w:type="dxa"/>
          </w:tcPr>
          <w:p w14:paraId="40419762" w14:textId="77777777" w:rsidR="002B047D" w:rsidRPr="00772C2B" w:rsidRDefault="002B047D" w:rsidP="00CD627D">
            <w:pPr>
              <w:jc w:val="right"/>
              <w:outlineLvl w:val="0"/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  <w:t>7.</w:t>
            </w:r>
          </w:p>
        </w:tc>
        <w:tc>
          <w:tcPr>
            <w:tcW w:w="4091" w:type="dxa"/>
          </w:tcPr>
          <w:p w14:paraId="2F5969D6" w14:textId="77777777" w:rsidR="002B047D" w:rsidRPr="00772C2B" w:rsidRDefault="002B047D" w:rsidP="00CD627D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spellStart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Географија</w:t>
            </w:r>
            <w:proofErr w:type="spellEnd"/>
          </w:p>
        </w:tc>
        <w:tc>
          <w:tcPr>
            <w:tcW w:w="464" w:type="dxa"/>
          </w:tcPr>
          <w:p w14:paraId="143E0B6A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1</w:t>
            </w:r>
          </w:p>
        </w:tc>
        <w:tc>
          <w:tcPr>
            <w:tcW w:w="403" w:type="dxa"/>
          </w:tcPr>
          <w:p w14:paraId="2B489EBA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37" w:type="dxa"/>
          </w:tcPr>
          <w:p w14:paraId="1BFE0869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80" w:type="dxa"/>
          </w:tcPr>
          <w:p w14:paraId="7B955884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35</w:t>
            </w:r>
          </w:p>
        </w:tc>
        <w:tc>
          <w:tcPr>
            <w:tcW w:w="606" w:type="dxa"/>
          </w:tcPr>
          <w:p w14:paraId="2B71BEE2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610" w:type="dxa"/>
          </w:tcPr>
          <w:p w14:paraId="45B4B28D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9" w:type="dxa"/>
          </w:tcPr>
          <w:p w14:paraId="4032ABE1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96" w:type="dxa"/>
          </w:tcPr>
          <w:p w14:paraId="72F8BCB7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29" w:type="dxa"/>
          </w:tcPr>
          <w:p w14:paraId="4B6C9A7C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57" w:type="dxa"/>
          </w:tcPr>
          <w:p w14:paraId="206F775E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06" w:type="dxa"/>
          </w:tcPr>
          <w:p w14:paraId="6F430F56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8" w:type="dxa"/>
          </w:tcPr>
          <w:p w14:paraId="7AB04D4D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364" w:type="dxa"/>
            <w:gridSpan w:val="2"/>
          </w:tcPr>
          <w:p w14:paraId="589274F0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5" w:type="dxa"/>
            <w:gridSpan w:val="2"/>
          </w:tcPr>
          <w:p w14:paraId="059CFFAC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1" w:type="dxa"/>
            <w:gridSpan w:val="2"/>
          </w:tcPr>
          <w:p w14:paraId="73090CD9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50" w:type="dxa"/>
            <w:gridSpan w:val="2"/>
          </w:tcPr>
          <w:p w14:paraId="3D3ED6D8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5" w:type="dxa"/>
            <w:gridSpan w:val="3"/>
          </w:tcPr>
          <w:p w14:paraId="2EC4F99B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9" w:type="dxa"/>
            <w:gridSpan w:val="2"/>
          </w:tcPr>
          <w:p w14:paraId="55A880AE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</w:tr>
      <w:tr w:rsidR="002B047D" w:rsidRPr="00772C2B" w14:paraId="50D57735" w14:textId="77777777" w:rsidTr="00CE3211">
        <w:trPr>
          <w:trHeight w:val="264"/>
        </w:trPr>
        <w:tc>
          <w:tcPr>
            <w:tcW w:w="739" w:type="dxa"/>
          </w:tcPr>
          <w:p w14:paraId="68AE8C10" w14:textId="77777777" w:rsidR="002B047D" w:rsidRPr="00772C2B" w:rsidRDefault="002B047D" w:rsidP="00CD627D">
            <w:pPr>
              <w:jc w:val="right"/>
              <w:outlineLvl w:val="0"/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  <w:t>8.</w:t>
            </w:r>
          </w:p>
        </w:tc>
        <w:tc>
          <w:tcPr>
            <w:tcW w:w="4091" w:type="dxa"/>
          </w:tcPr>
          <w:p w14:paraId="0B40326F" w14:textId="050357FD" w:rsidR="002B047D" w:rsidRPr="00425FFA" w:rsidRDefault="002B047D" w:rsidP="00CD627D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Екологија и заштита жив. сред.</w:t>
            </w:r>
          </w:p>
        </w:tc>
        <w:tc>
          <w:tcPr>
            <w:tcW w:w="464" w:type="dxa"/>
          </w:tcPr>
          <w:p w14:paraId="38DB8007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1</w:t>
            </w:r>
          </w:p>
        </w:tc>
        <w:tc>
          <w:tcPr>
            <w:tcW w:w="403" w:type="dxa"/>
          </w:tcPr>
          <w:p w14:paraId="57CB4CC1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37" w:type="dxa"/>
          </w:tcPr>
          <w:p w14:paraId="2D4C7B81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80" w:type="dxa"/>
          </w:tcPr>
          <w:p w14:paraId="6A2AD336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35</w:t>
            </w:r>
          </w:p>
        </w:tc>
        <w:tc>
          <w:tcPr>
            <w:tcW w:w="606" w:type="dxa"/>
          </w:tcPr>
          <w:p w14:paraId="07F5A62C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610" w:type="dxa"/>
          </w:tcPr>
          <w:p w14:paraId="75F49A82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9" w:type="dxa"/>
          </w:tcPr>
          <w:p w14:paraId="43D853BB" w14:textId="4EF53D90" w:rsidR="002B047D" w:rsidRPr="002D6C68" w:rsidRDefault="002B047D" w:rsidP="003E4CF7">
            <w:pPr>
              <w:outlineLvl w:val="0"/>
              <w:rPr>
                <w:rFonts w:ascii="Times New Roman" w:eastAsiaTheme="minorEastAsia" w:hAnsi="Times New Roman"/>
                <w:sz w:val="16"/>
                <w:szCs w:val="16"/>
                <w:lang w:val="sr-Cyrl-RS" w:eastAsia="en-US"/>
              </w:rPr>
            </w:pPr>
          </w:p>
        </w:tc>
        <w:tc>
          <w:tcPr>
            <w:tcW w:w="496" w:type="dxa"/>
          </w:tcPr>
          <w:p w14:paraId="5D10F2FD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29" w:type="dxa"/>
          </w:tcPr>
          <w:p w14:paraId="6E46CDBE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57" w:type="dxa"/>
          </w:tcPr>
          <w:p w14:paraId="2D4FD933" w14:textId="4E708D9A" w:rsidR="002B047D" w:rsidRPr="002D6C68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sr-Cyrl-RS" w:eastAsia="en-US"/>
              </w:rPr>
            </w:pPr>
          </w:p>
        </w:tc>
        <w:tc>
          <w:tcPr>
            <w:tcW w:w="506" w:type="dxa"/>
          </w:tcPr>
          <w:p w14:paraId="6B4C5802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8" w:type="dxa"/>
          </w:tcPr>
          <w:p w14:paraId="6AD946CD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364" w:type="dxa"/>
            <w:gridSpan w:val="2"/>
          </w:tcPr>
          <w:p w14:paraId="2C7E0CE7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5" w:type="dxa"/>
            <w:gridSpan w:val="2"/>
          </w:tcPr>
          <w:p w14:paraId="7AC1B914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1" w:type="dxa"/>
            <w:gridSpan w:val="2"/>
          </w:tcPr>
          <w:p w14:paraId="74E6392F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50" w:type="dxa"/>
            <w:gridSpan w:val="2"/>
          </w:tcPr>
          <w:p w14:paraId="3F2CC945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5" w:type="dxa"/>
            <w:gridSpan w:val="3"/>
          </w:tcPr>
          <w:p w14:paraId="34322606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9" w:type="dxa"/>
            <w:gridSpan w:val="2"/>
          </w:tcPr>
          <w:p w14:paraId="02E97260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</w:tr>
      <w:tr w:rsidR="002B047D" w:rsidRPr="00772C2B" w14:paraId="26590DDD" w14:textId="77777777" w:rsidTr="00CE3211">
        <w:trPr>
          <w:trHeight w:val="264"/>
        </w:trPr>
        <w:tc>
          <w:tcPr>
            <w:tcW w:w="739" w:type="dxa"/>
          </w:tcPr>
          <w:p w14:paraId="284B1E26" w14:textId="77777777" w:rsidR="002B047D" w:rsidRPr="00772C2B" w:rsidRDefault="002B047D" w:rsidP="00CD627D">
            <w:pPr>
              <w:jc w:val="right"/>
              <w:outlineLvl w:val="0"/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  <w:t>9.</w:t>
            </w:r>
          </w:p>
        </w:tc>
        <w:tc>
          <w:tcPr>
            <w:tcW w:w="4091" w:type="dxa"/>
          </w:tcPr>
          <w:p w14:paraId="64D065E1" w14:textId="77777777" w:rsidR="002B047D" w:rsidRPr="00425FFA" w:rsidRDefault="002B047D" w:rsidP="00CD627D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Устав и права грађана</w:t>
            </w:r>
          </w:p>
        </w:tc>
        <w:tc>
          <w:tcPr>
            <w:tcW w:w="464" w:type="dxa"/>
          </w:tcPr>
          <w:p w14:paraId="29E14CEB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03" w:type="dxa"/>
          </w:tcPr>
          <w:p w14:paraId="4350A797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37" w:type="dxa"/>
          </w:tcPr>
          <w:p w14:paraId="083A2BFE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80" w:type="dxa"/>
          </w:tcPr>
          <w:p w14:paraId="3AB66479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606" w:type="dxa"/>
          </w:tcPr>
          <w:p w14:paraId="02394E74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610" w:type="dxa"/>
          </w:tcPr>
          <w:p w14:paraId="6B83591B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9" w:type="dxa"/>
          </w:tcPr>
          <w:p w14:paraId="28FE5E05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96" w:type="dxa"/>
          </w:tcPr>
          <w:p w14:paraId="41699DF0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29" w:type="dxa"/>
          </w:tcPr>
          <w:p w14:paraId="0BDCDBE7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57" w:type="dxa"/>
          </w:tcPr>
          <w:p w14:paraId="32ECECFC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06" w:type="dxa"/>
          </w:tcPr>
          <w:p w14:paraId="464C3EA3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8" w:type="dxa"/>
          </w:tcPr>
          <w:p w14:paraId="760BCACE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364" w:type="dxa"/>
            <w:gridSpan w:val="2"/>
          </w:tcPr>
          <w:p w14:paraId="3D7027A3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5" w:type="dxa"/>
            <w:gridSpan w:val="2"/>
          </w:tcPr>
          <w:p w14:paraId="12AD7A26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1" w:type="dxa"/>
            <w:gridSpan w:val="2"/>
          </w:tcPr>
          <w:p w14:paraId="2433C6CB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50" w:type="dxa"/>
            <w:gridSpan w:val="2"/>
          </w:tcPr>
          <w:p w14:paraId="715E1C0E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5" w:type="dxa"/>
            <w:gridSpan w:val="3"/>
          </w:tcPr>
          <w:p w14:paraId="42673BC6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9" w:type="dxa"/>
            <w:gridSpan w:val="2"/>
          </w:tcPr>
          <w:p w14:paraId="0D6CE9FC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</w:tr>
      <w:tr w:rsidR="002B047D" w:rsidRPr="00772C2B" w14:paraId="65D9B952" w14:textId="77777777" w:rsidTr="00CE3211">
        <w:trPr>
          <w:trHeight w:val="264"/>
        </w:trPr>
        <w:tc>
          <w:tcPr>
            <w:tcW w:w="739" w:type="dxa"/>
          </w:tcPr>
          <w:p w14:paraId="41759C4B" w14:textId="77777777" w:rsidR="002B047D" w:rsidRPr="00772C2B" w:rsidRDefault="002B047D" w:rsidP="00CD627D">
            <w:pPr>
              <w:jc w:val="right"/>
              <w:outlineLvl w:val="0"/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  <w:t>10.</w:t>
            </w:r>
          </w:p>
        </w:tc>
        <w:tc>
          <w:tcPr>
            <w:tcW w:w="4091" w:type="dxa"/>
          </w:tcPr>
          <w:p w14:paraId="57F9CE40" w14:textId="77777777" w:rsidR="002B047D" w:rsidRPr="002D6C68" w:rsidRDefault="002B047D" w:rsidP="00CD627D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Социологија са правима грађана</w:t>
            </w:r>
          </w:p>
        </w:tc>
        <w:tc>
          <w:tcPr>
            <w:tcW w:w="464" w:type="dxa"/>
          </w:tcPr>
          <w:p w14:paraId="256A4165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03" w:type="dxa"/>
          </w:tcPr>
          <w:p w14:paraId="785B98DA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37" w:type="dxa"/>
          </w:tcPr>
          <w:p w14:paraId="6D03E93D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80" w:type="dxa"/>
          </w:tcPr>
          <w:p w14:paraId="4A17C7B7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606" w:type="dxa"/>
          </w:tcPr>
          <w:p w14:paraId="0D558961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610" w:type="dxa"/>
          </w:tcPr>
          <w:p w14:paraId="2584162C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9" w:type="dxa"/>
          </w:tcPr>
          <w:p w14:paraId="575357D8" w14:textId="77777777" w:rsidR="002B047D" w:rsidRPr="000E6213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sr-Cyrl-RS" w:eastAsia="en-US"/>
              </w:rPr>
            </w:pPr>
          </w:p>
        </w:tc>
        <w:tc>
          <w:tcPr>
            <w:tcW w:w="496" w:type="dxa"/>
          </w:tcPr>
          <w:p w14:paraId="335DECB6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29" w:type="dxa"/>
          </w:tcPr>
          <w:p w14:paraId="354EC388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57" w:type="dxa"/>
          </w:tcPr>
          <w:p w14:paraId="29B001D6" w14:textId="77777777" w:rsidR="002B047D" w:rsidRPr="000E6213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sr-Cyrl-RS" w:eastAsia="en-US"/>
              </w:rPr>
            </w:pPr>
          </w:p>
        </w:tc>
        <w:tc>
          <w:tcPr>
            <w:tcW w:w="506" w:type="dxa"/>
          </w:tcPr>
          <w:p w14:paraId="604348E1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8" w:type="dxa"/>
          </w:tcPr>
          <w:p w14:paraId="104FCD49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364" w:type="dxa"/>
            <w:gridSpan w:val="2"/>
          </w:tcPr>
          <w:p w14:paraId="6083326C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1</w:t>
            </w:r>
          </w:p>
        </w:tc>
        <w:tc>
          <w:tcPr>
            <w:tcW w:w="465" w:type="dxa"/>
            <w:gridSpan w:val="2"/>
          </w:tcPr>
          <w:p w14:paraId="24324F53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1" w:type="dxa"/>
            <w:gridSpan w:val="2"/>
          </w:tcPr>
          <w:p w14:paraId="3919E0D2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50" w:type="dxa"/>
            <w:gridSpan w:val="2"/>
          </w:tcPr>
          <w:p w14:paraId="30D29E93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31</w:t>
            </w:r>
          </w:p>
        </w:tc>
        <w:tc>
          <w:tcPr>
            <w:tcW w:w="465" w:type="dxa"/>
            <w:gridSpan w:val="3"/>
          </w:tcPr>
          <w:p w14:paraId="1B1A2F6B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9" w:type="dxa"/>
            <w:gridSpan w:val="2"/>
          </w:tcPr>
          <w:p w14:paraId="5699D052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</w:tr>
      <w:tr w:rsidR="002B047D" w:rsidRPr="00772C2B" w14:paraId="4CFA7688" w14:textId="77777777" w:rsidTr="00CE3211">
        <w:trPr>
          <w:trHeight w:val="264"/>
        </w:trPr>
        <w:tc>
          <w:tcPr>
            <w:tcW w:w="739" w:type="dxa"/>
          </w:tcPr>
          <w:p w14:paraId="6CA76F54" w14:textId="77777777" w:rsidR="002B047D" w:rsidRPr="00772C2B" w:rsidRDefault="002B047D" w:rsidP="00CD627D">
            <w:pPr>
              <w:jc w:val="right"/>
              <w:outlineLv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91" w:type="dxa"/>
          </w:tcPr>
          <w:p w14:paraId="6E66E2F9" w14:textId="77777777" w:rsidR="002B047D" w:rsidRPr="00772C2B" w:rsidRDefault="002B047D" w:rsidP="00CD627D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 xml:space="preserve">II </w:t>
            </w:r>
            <w:r w:rsidRPr="00772C2B">
              <w:rPr>
                <w:rFonts w:ascii="Times New Roman" w:eastAsiaTheme="minorEastAsia" w:hAnsi="Times New Roman"/>
                <w:b/>
                <w:sz w:val="24"/>
                <w:szCs w:val="24"/>
                <w:lang w:val="ru-RU" w:eastAsia="en-US"/>
              </w:rPr>
              <w:t>ОБАВЕЗНИ СТРУЧНИ</w:t>
            </w:r>
          </w:p>
        </w:tc>
        <w:tc>
          <w:tcPr>
            <w:tcW w:w="464" w:type="dxa"/>
          </w:tcPr>
          <w:p w14:paraId="7C1E553A" w14:textId="77777777" w:rsidR="002B047D" w:rsidRPr="0046659F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val="sr-Latn-RS" w:eastAsia="en-US"/>
              </w:rPr>
            </w:pPr>
          </w:p>
        </w:tc>
        <w:tc>
          <w:tcPr>
            <w:tcW w:w="403" w:type="dxa"/>
          </w:tcPr>
          <w:p w14:paraId="32B88C21" w14:textId="77777777" w:rsidR="002B047D" w:rsidRPr="0046659F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val="sr-Latn-RS" w:eastAsia="en-US"/>
              </w:rPr>
            </w:pPr>
          </w:p>
        </w:tc>
        <w:tc>
          <w:tcPr>
            <w:tcW w:w="437" w:type="dxa"/>
          </w:tcPr>
          <w:p w14:paraId="6CE4A3C7" w14:textId="77777777" w:rsidR="002B047D" w:rsidRPr="0046659F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val="sr-Latn-RS" w:eastAsia="en-US"/>
              </w:rPr>
            </w:pPr>
          </w:p>
        </w:tc>
        <w:tc>
          <w:tcPr>
            <w:tcW w:w="580" w:type="dxa"/>
          </w:tcPr>
          <w:p w14:paraId="1A6C08AC" w14:textId="77777777" w:rsidR="002B047D" w:rsidRPr="0046659F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val="sr-Latn-RS" w:eastAsia="en-US"/>
              </w:rPr>
            </w:pPr>
          </w:p>
        </w:tc>
        <w:tc>
          <w:tcPr>
            <w:tcW w:w="606" w:type="dxa"/>
          </w:tcPr>
          <w:p w14:paraId="3D95803B" w14:textId="77777777" w:rsidR="002B047D" w:rsidRPr="0046659F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val="sr-Latn-RS" w:eastAsia="en-US"/>
              </w:rPr>
            </w:pPr>
          </w:p>
        </w:tc>
        <w:tc>
          <w:tcPr>
            <w:tcW w:w="610" w:type="dxa"/>
          </w:tcPr>
          <w:p w14:paraId="2B6537CB" w14:textId="77777777" w:rsidR="002B047D" w:rsidRPr="0046659F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val="sr-Latn-RS" w:eastAsia="en-US"/>
              </w:rPr>
            </w:pPr>
          </w:p>
        </w:tc>
        <w:tc>
          <w:tcPr>
            <w:tcW w:w="489" w:type="dxa"/>
          </w:tcPr>
          <w:p w14:paraId="651A30D9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96" w:type="dxa"/>
          </w:tcPr>
          <w:p w14:paraId="38D0E753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9" w:type="dxa"/>
          </w:tcPr>
          <w:p w14:paraId="4147239C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7" w:type="dxa"/>
          </w:tcPr>
          <w:p w14:paraId="612DE3F2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06" w:type="dxa"/>
          </w:tcPr>
          <w:p w14:paraId="388EB7AC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</w:tcPr>
          <w:p w14:paraId="56290585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64" w:type="dxa"/>
            <w:gridSpan w:val="2"/>
          </w:tcPr>
          <w:p w14:paraId="7EC59674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</w:tcPr>
          <w:p w14:paraId="7D29E9DB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1" w:type="dxa"/>
            <w:gridSpan w:val="2"/>
          </w:tcPr>
          <w:p w14:paraId="4BFD715E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0" w:type="dxa"/>
            <w:gridSpan w:val="2"/>
          </w:tcPr>
          <w:p w14:paraId="54F2F1E6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3"/>
          </w:tcPr>
          <w:p w14:paraId="0736DABA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9" w:type="dxa"/>
            <w:gridSpan w:val="2"/>
          </w:tcPr>
          <w:p w14:paraId="5E71C0B3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b/>
                <w:sz w:val="16"/>
                <w:szCs w:val="16"/>
                <w:lang w:eastAsia="en-US"/>
              </w:rPr>
            </w:pPr>
          </w:p>
        </w:tc>
      </w:tr>
      <w:tr w:rsidR="002B047D" w:rsidRPr="00772C2B" w14:paraId="7494EB79" w14:textId="77777777" w:rsidTr="00CE3211">
        <w:trPr>
          <w:trHeight w:val="264"/>
        </w:trPr>
        <w:tc>
          <w:tcPr>
            <w:tcW w:w="739" w:type="dxa"/>
          </w:tcPr>
          <w:p w14:paraId="3FA221A3" w14:textId="77777777" w:rsidR="002B047D" w:rsidRPr="00772C2B" w:rsidRDefault="002B047D" w:rsidP="00CD627D">
            <w:pPr>
              <w:jc w:val="right"/>
              <w:outlineLv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91" w:type="dxa"/>
          </w:tcPr>
          <w:p w14:paraId="49F14913" w14:textId="77777777" w:rsidR="002B047D" w:rsidRPr="00772C2B" w:rsidRDefault="002B047D" w:rsidP="00CD627D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Техничко цртање</w:t>
            </w:r>
          </w:p>
        </w:tc>
        <w:tc>
          <w:tcPr>
            <w:tcW w:w="464" w:type="dxa"/>
          </w:tcPr>
          <w:p w14:paraId="488D3618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03" w:type="dxa"/>
          </w:tcPr>
          <w:p w14:paraId="6C61088A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3</w:t>
            </w:r>
          </w:p>
        </w:tc>
        <w:tc>
          <w:tcPr>
            <w:tcW w:w="437" w:type="dxa"/>
          </w:tcPr>
          <w:p w14:paraId="61917D75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80" w:type="dxa"/>
          </w:tcPr>
          <w:p w14:paraId="2586DDED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606" w:type="dxa"/>
          </w:tcPr>
          <w:p w14:paraId="41FCA091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105</w:t>
            </w:r>
          </w:p>
        </w:tc>
        <w:tc>
          <w:tcPr>
            <w:tcW w:w="610" w:type="dxa"/>
          </w:tcPr>
          <w:p w14:paraId="13A8C1DB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9" w:type="dxa"/>
          </w:tcPr>
          <w:p w14:paraId="4C21A69B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96" w:type="dxa"/>
          </w:tcPr>
          <w:p w14:paraId="42015D0D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9" w:type="dxa"/>
          </w:tcPr>
          <w:p w14:paraId="495BA645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57" w:type="dxa"/>
          </w:tcPr>
          <w:p w14:paraId="5C068A25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06" w:type="dxa"/>
          </w:tcPr>
          <w:p w14:paraId="01EE888F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</w:tcPr>
          <w:p w14:paraId="36F984A1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4" w:type="dxa"/>
            <w:gridSpan w:val="2"/>
          </w:tcPr>
          <w:p w14:paraId="1D61F48D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</w:tcPr>
          <w:p w14:paraId="51EF8A75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61" w:type="dxa"/>
            <w:gridSpan w:val="2"/>
          </w:tcPr>
          <w:p w14:paraId="6D9F7E0C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50" w:type="dxa"/>
            <w:gridSpan w:val="2"/>
          </w:tcPr>
          <w:p w14:paraId="1AB38082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3"/>
          </w:tcPr>
          <w:p w14:paraId="7355AF4D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69" w:type="dxa"/>
            <w:gridSpan w:val="2"/>
          </w:tcPr>
          <w:p w14:paraId="39330007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</w:tr>
      <w:tr w:rsidR="002B047D" w:rsidRPr="00772C2B" w14:paraId="37DB4181" w14:textId="77777777" w:rsidTr="00CE3211">
        <w:trPr>
          <w:trHeight w:val="264"/>
        </w:trPr>
        <w:tc>
          <w:tcPr>
            <w:tcW w:w="739" w:type="dxa"/>
          </w:tcPr>
          <w:p w14:paraId="101A867C" w14:textId="77777777" w:rsidR="002B047D" w:rsidRPr="00772C2B" w:rsidRDefault="002B047D" w:rsidP="00CD627D">
            <w:pPr>
              <w:jc w:val="right"/>
              <w:outlineLv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91" w:type="dxa"/>
          </w:tcPr>
          <w:p w14:paraId="64A5EA88" w14:textId="77777777" w:rsidR="002B047D" w:rsidRPr="009B6D68" w:rsidRDefault="002B047D" w:rsidP="00CD627D">
            <w:pP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Машински материјали</w:t>
            </w:r>
          </w:p>
        </w:tc>
        <w:tc>
          <w:tcPr>
            <w:tcW w:w="464" w:type="dxa"/>
          </w:tcPr>
          <w:p w14:paraId="4C23590B" w14:textId="77777777" w:rsidR="002B047D" w:rsidRPr="00AE0291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sr-Cyrl-RS" w:eastAsia="en-US"/>
              </w:rPr>
              <w:t>2</w:t>
            </w:r>
          </w:p>
        </w:tc>
        <w:tc>
          <w:tcPr>
            <w:tcW w:w="403" w:type="dxa"/>
          </w:tcPr>
          <w:p w14:paraId="031BDB95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37" w:type="dxa"/>
          </w:tcPr>
          <w:p w14:paraId="5EC39BC6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80" w:type="dxa"/>
          </w:tcPr>
          <w:p w14:paraId="113BE110" w14:textId="77777777" w:rsidR="002B047D" w:rsidRPr="00AE0291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sr-Cyrl-RS" w:eastAsia="en-US"/>
              </w:rPr>
              <w:t>70</w:t>
            </w:r>
          </w:p>
        </w:tc>
        <w:tc>
          <w:tcPr>
            <w:tcW w:w="606" w:type="dxa"/>
          </w:tcPr>
          <w:p w14:paraId="4135DD08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10" w:type="dxa"/>
          </w:tcPr>
          <w:p w14:paraId="4A6D5AEA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</w:tcPr>
          <w:p w14:paraId="6045A922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96" w:type="dxa"/>
          </w:tcPr>
          <w:p w14:paraId="6B766D4B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9" w:type="dxa"/>
          </w:tcPr>
          <w:p w14:paraId="394BBE52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57" w:type="dxa"/>
          </w:tcPr>
          <w:p w14:paraId="29D1352B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06" w:type="dxa"/>
          </w:tcPr>
          <w:p w14:paraId="59F1833E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</w:tcPr>
          <w:p w14:paraId="2144CC73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4" w:type="dxa"/>
            <w:gridSpan w:val="2"/>
          </w:tcPr>
          <w:p w14:paraId="676412F8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</w:tcPr>
          <w:p w14:paraId="0538A0F8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61" w:type="dxa"/>
            <w:gridSpan w:val="2"/>
          </w:tcPr>
          <w:p w14:paraId="6883FAA5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50" w:type="dxa"/>
            <w:gridSpan w:val="2"/>
          </w:tcPr>
          <w:p w14:paraId="2A3380C2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3"/>
          </w:tcPr>
          <w:p w14:paraId="14DF4CC6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69" w:type="dxa"/>
            <w:gridSpan w:val="2"/>
          </w:tcPr>
          <w:p w14:paraId="5591078B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</w:tr>
      <w:tr w:rsidR="002B047D" w:rsidRPr="00772C2B" w14:paraId="2ACE93FA" w14:textId="77777777" w:rsidTr="00CE3211">
        <w:trPr>
          <w:trHeight w:val="279"/>
        </w:trPr>
        <w:tc>
          <w:tcPr>
            <w:tcW w:w="739" w:type="dxa"/>
          </w:tcPr>
          <w:p w14:paraId="716CBBD1" w14:textId="77777777" w:rsidR="002B047D" w:rsidRPr="00772C2B" w:rsidRDefault="002B047D" w:rsidP="00CD627D">
            <w:pPr>
              <w:jc w:val="right"/>
              <w:outlineLv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091" w:type="dxa"/>
          </w:tcPr>
          <w:p w14:paraId="736E257A" w14:textId="77777777" w:rsidR="002B047D" w:rsidRPr="009B6D68" w:rsidRDefault="002B047D" w:rsidP="00CD627D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Техничка механика</w:t>
            </w:r>
          </w:p>
        </w:tc>
        <w:tc>
          <w:tcPr>
            <w:tcW w:w="464" w:type="dxa"/>
          </w:tcPr>
          <w:p w14:paraId="63A0B088" w14:textId="77777777" w:rsidR="002B047D" w:rsidRPr="002B047D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sr-Cyrl-RS" w:eastAsia="en-US"/>
              </w:rPr>
              <w:t>2</w:t>
            </w:r>
          </w:p>
        </w:tc>
        <w:tc>
          <w:tcPr>
            <w:tcW w:w="403" w:type="dxa"/>
          </w:tcPr>
          <w:p w14:paraId="26A12AF3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37" w:type="dxa"/>
          </w:tcPr>
          <w:p w14:paraId="0FF96214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80" w:type="dxa"/>
          </w:tcPr>
          <w:p w14:paraId="6D345CC6" w14:textId="77777777" w:rsidR="002B047D" w:rsidRPr="002B047D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sr-Cyrl-RS" w:eastAsia="en-US"/>
              </w:rPr>
              <w:t>70</w:t>
            </w:r>
          </w:p>
        </w:tc>
        <w:tc>
          <w:tcPr>
            <w:tcW w:w="606" w:type="dxa"/>
          </w:tcPr>
          <w:p w14:paraId="0CD80B06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610" w:type="dxa"/>
          </w:tcPr>
          <w:p w14:paraId="572B98A8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9" w:type="dxa"/>
          </w:tcPr>
          <w:p w14:paraId="3E8C36B4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96" w:type="dxa"/>
          </w:tcPr>
          <w:p w14:paraId="241B70C8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29" w:type="dxa"/>
          </w:tcPr>
          <w:p w14:paraId="4BC276E2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57" w:type="dxa"/>
          </w:tcPr>
          <w:p w14:paraId="7E5787DA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06" w:type="dxa"/>
          </w:tcPr>
          <w:p w14:paraId="7F03A888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8" w:type="dxa"/>
          </w:tcPr>
          <w:p w14:paraId="4A6570CD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364" w:type="dxa"/>
            <w:gridSpan w:val="2"/>
          </w:tcPr>
          <w:p w14:paraId="30A54B01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5" w:type="dxa"/>
            <w:gridSpan w:val="2"/>
          </w:tcPr>
          <w:p w14:paraId="503B39BB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1" w:type="dxa"/>
            <w:gridSpan w:val="2"/>
          </w:tcPr>
          <w:p w14:paraId="0B22A902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50" w:type="dxa"/>
            <w:gridSpan w:val="2"/>
          </w:tcPr>
          <w:p w14:paraId="4BBA5EAF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5" w:type="dxa"/>
            <w:gridSpan w:val="3"/>
          </w:tcPr>
          <w:p w14:paraId="47CF38D0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9" w:type="dxa"/>
            <w:gridSpan w:val="2"/>
          </w:tcPr>
          <w:p w14:paraId="73C36A36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</w:tr>
      <w:tr w:rsidR="002B047D" w:rsidRPr="00772C2B" w14:paraId="4637DCB9" w14:textId="77777777" w:rsidTr="00CE3211">
        <w:trPr>
          <w:trHeight w:val="530"/>
        </w:trPr>
        <w:tc>
          <w:tcPr>
            <w:tcW w:w="739" w:type="dxa"/>
          </w:tcPr>
          <w:p w14:paraId="520FA91F" w14:textId="77777777" w:rsidR="002B047D" w:rsidRPr="00772C2B" w:rsidRDefault="002B047D" w:rsidP="00CD627D">
            <w:pPr>
              <w:jc w:val="right"/>
              <w:outlineLvl w:val="0"/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091" w:type="dxa"/>
          </w:tcPr>
          <w:p w14:paraId="3DD7F928" w14:textId="4ECBC9BF" w:rsidR="002B047D" w:rsidRPr="00772C2B" w:rsidRDefault="002B047D" w:rsidP="00CD627D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Основе електротехнике и електронике</w:t>
            </w:r>
          </w:p>
        </w:tc>
        <w:tc>
          <w:tcPr>
            <w:tcW w:w="464" w:type="dxa"/>
          </w:tcPr>
          <w:p w14:paraId="217E46C7" w14:textId="77777777" w:rsidR="002B047D" w:rsidRPr="00AE0291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sr-Cyrl-RS" w:eastAsia="en-US"/>
              </w:rPr>
              <w:t>1</w:t>
            </w:r>
          </w:p>
        </w:tc>
        <w:tc>
          <w:tcPr>
            <w:tcW w:w="403" w:type="dxa"/>
          </w:tcPr>
          <w:p w14:paraId="046E1291" w14:textId="77777777" w:rsidR="002B047D" w:rsidRPr="00AE0291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sr-Cyrl-RS" w:eastAsia="en-US"/>
              </w:rPr>
              <w:t>1</w:t>
            </w:r>
          </w:p>
        </w:tc>
        <w:tc>
          <w:tcPr>
            <w:tcW w:w="437" w:type="dxa"/>
          </w:tcPr>
          <w:p w14:paraId="0DCB0917" w14:textId="77777777" w:rsidR="002B047D" w:rsidRPr="00AE0291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sr-Cyrl-RS" w:eastAsia="en-US"/>
              </w:rPr>
            </w:pPr>
          </w:p>
        </w:tc>
        <w:tc>
          <w:tcPr>
            <w:tcW w:w="580" w:type="dxa"/>
          </w:tcPr>
          <w:p w14:paraId="4128649D" w14:textId="77777777" w:rsidR="002B047D" w:rsidRPr="00AE0291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sr-Cyrl-RS" w:eastAsia="en-US"/>
              </w:rPr>
              <w:t>35</w:t>
            </w:r>
          </w:p>
        </w:tc>
        <w:tc>
          <w:tcPr>
            <w:tcW w:w="606" w:type="dxa"/>
          </w:tcPr>
          <w:p w14:paraId="45A8A9C9" w14:textId="77777777" w:rsidR="002B047D" w:rsidRPr="00AE0291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sr-Cyrl-RS" w:eastAsia="en-US"/>
              </w:rPr>
              <w:t>35</w:t>
            </w:r>
          </w:p>
        </w:tc>
        <w:tc>
          <w:tcPr>
            <w:tcW w:w="610" w:type="dxa"/>
          </w:tcPr>
          <w:p w14:paraId="72865A2F" w14:textId="77777777" w:rsidR="002B047D" w:rsidRPr="00AE0291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sr-Cyrl-RS" w:eastAsia="en-US"/>
              </w:rPr>
            </w:pPr>
          </w:p>
        </w:tc>
        <w:tc>
          <w:tcPr>
            <w:tcW w:w="489" w:type="dxa"/>
          </w:tcPr>
          <w:p w14:paraId="273EB8EF" w14:textId="77777777" w:rsidR="002B047D" w:rsidRPr="00906E1C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sr-Cyrl-RS" w:eastAsia="en-US"/>
              </w:rPr>
            </w:pPr>
          </w:p>
        </w:tc>
        <w:tc>
          <w:tcPr>
            <w:tcW w:w="496" w:type="dxa"/>
          </w:tcPr>
          <w:p w14:paraId="2C49660B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9" w:type="dxa"/>
          </w:tcPr>
          <w:p w14:paraId="16DC76D6" w14:textId="77777777" w:rsidR="002B047D" w:rsidRPr="00906E1C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sr-Cyrl-RS" w:eastAsia="en-US"/>
              </w:rPr>
            </w:pPr>
          </w:p>
        </w:tc>
        <w:tc>
          <w:tcPr>
            <w:tcW w:w="457" w:type="dxa"/>
          </w:tcPr>
          <w:p w14:paraId="22C7A41F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06" w:type="dxa"/>
          </w:tcPr>
          <w:p w14:paraId="5FEFEB76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</w:tcPr>
          <w:p w14:paraId="12290289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4" w:type="dxa"/>
            <w:gridSpan w:val="2"/>
          </w:tcPr>
          <w:p w14:paraId="4A52EE20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</w:tcPr>
          <w:p w14:paraId="6A862FD8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61" w:type="dxa"/>
            <w:gridSpan w:val="2"/>
          </w:tcPr>
          <w:p w14:paraId="38E652BA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50" w:type="dxa"/>
            <w:gridSpan w:val="2"/>
          </w:tcPr>
          <w:p w14:paraId="77007A91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3"/>
          </w:tcPr>
          <w:p w14:paraId="686AF413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69" w:type="dxa"/>
            <w:gridSpan w:val="2"/>
          </w:tcPr>
          <w:p w14:paraId="6A227037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</w:tr>
      <w:tr w:rsidR="002B047D" w:rsidRPr="00772C2B" w14:paraId="74ADD295" w14:textId="77777777" w:rsidTr="00CE3211">
        <w:trPr>
          <w:trHeight w:val="264"/>
        </w:trPr>
        <w:tc>
          <w:tcPr>
            <w:tcW w:w="739" w:type="dxa"/>
          </w:tcPr>
          <w:p w14:paraId="4C977DA2" w14:textId="422E02C4" w:rsidR="002B047D" w:rsidRPr="00772C2B" w:rsidRDefault="000E3A33" w:rsidP="00CD627D">
            <w:pPr>
              <w:jc w:val="right"/>
              <w:outlineLv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5</w:t>
            </w:r>
            <w:r w:rsidR="002B047D"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91" w:type="dxa"/>
          </w:tcPr>
          <w:p w14:paraId="6ABB8711" w14:textId="1F9EFE42" w:rsidR="002B047D" w:rsidRPr="00C47F0E" w:rsidRDefault="00CE3211" w:rsidP="00CD627D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 xml:space="preserve">Техничка физика </w:t>
            </w:r>
          </w:p>
        </w:tc>
        <w:tc>
          <w:tcPr>
            <w:tcW w:w="464" w:type="dxa"/>
          </w:tcPr>
          <w:p w14:paraId="37398180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03" w:type="dxa"/>
          </w:tcPr>
          <w:p w14:paraId="3429DBAD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37" w:type="dxa"/>
          </w:tcPr>
          <w:p w14:paraId="44DD3CF6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80" w:type="dxa"/>
          </w:tcPr>
          <w:p w14:paraId="76787D49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606" w:type="dxa"/>
          </w:tcPr>
          <w:p w14:paraId="076B4425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610" w:type="dxa"/>
          </w:tcPr>
          <w:p w14:paraId="39220533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9" w:type="dxa"/>
          </w:tcPr>
          <w:p w14:paraId="692E537C" w14:textId="7D53A000" w:rsidR="002B047D" w:rsidRPr="00772C2B" w:rsidRDefault="00CE3211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2</w:t>
            </w:r>
          </w:p>
        </w:tc>
        <w:tc>
          <w:tcPr>
            <w:tcW w:w="496" w:type="dxa"/>
          </w:tcPr>
          <w:p w14:paraId="3145B3B5" w14:textId="77540B61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9" w:type="dxa"/>
          </w:tcPr>
          <w:p w14:paraId="5A0C03AA" w14:textId="77777777" w:rsidR="002B047D" w:rsidRPr="00906E1C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sr-Cyrl-RS" w:eastAsia="en-US"/>
              </w:rPr>
            </w:pPr>
          </w:p>
        </w:tc>
        <w:tc>
          <w:tcPr>
            <w:tcW w:w="457" w:type="dxa"/>
          </w:tcPr>
          <w:p w14:paraId="19F57397" w14:textId="5FD2C56E" w:rsidR="002B047D" w:rsidRPr="00772C2B" w:rsidRDefault="00CE3211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70</w:t>
            </w:r>
          </w:p>
        </w:tc>
        <w:tc>
          <w:tcPr>
            <w:tcW w:w="506" w:type="dxa"/>
          </w:tcPr>
          <w:p w14:paraId="786031BB" w14:textId="6E458D89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</w:tcPr>
          <w:p w14:paraId="1D60D6E2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4" w:type="dxa"/>
            <w:gridSpan w:val="2"/>
          </w:tcPr>
          <w:p w14:paraId="272070FF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</w:tcPr>
          <w:p w14:paraId="229BB8C3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61" w:type="dxa"/>
            <w:gridSpan w:val="2"/>
          </w:tcPr>
          <w:p w14:paraId="4B0BC750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50" w:type="dxa"/>
            <w:gridSpan w:val="2"/>
          </w:tcPr>
          <w:p w14:paraId="1DEA23ED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3"/>
          </w:tcPr>
          <w:p w14:paraId="3A710919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69" w:type="dxa"/>
            <w:gridSpan w:val="2"/>
          </w:tcPr>
          <w:p w14:paraId="1D76E14C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</w:tr>
      <w:tr w:rsidR="002B047D" w:rsidRPr="00772C2B" w14:paraId="6D8AFA74" w14:textId="77777777" w:rsidTr="00CE3211">
        <w:trPr>
          <w:trHeight w:val="264"/>
        </w:trPr>
        <w:tc>
          <w:tcPr>
            <w:tcW w:w="739" w:type="dxa"/>
          </w:tcPr>
          <w:p w14:paraId="4B74A440" w14:textId="29831E06" w:rsidR="002B047D" w:rsidRPr="0010017A" w:rsidRDefault="000E3A33" w:rsidP="00CD627D">
            <w:pPr>
              <w:jc w:val="right"/>
              <w:outlineLvl w:val="0"/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6</w:t>
            </w:r>
            <w:r w:rsidR="002B047D"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.</w:t>
            </w:r>
          </w:p>
        </w:tc>
        <w:tc>
          <w:tcPr>
            <w:tcW w:w="4091" w:type="dxa"/>
          </w:tcPr>
          <w:p w14:paraId="54CE0A7C" w14:textId="318CF74E" w:rsidR="002B047D" w:rsidRDefault="00CE3211" w:rsidP="00CD627D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Машински елементи</w:t>
            </w:r>
          </w:p>
        </w:tc>
        <w:tc>
          <w:tcPr>
            <w:tcW w:w="464" w:type="dxa"/>
          </w:tcPr>
          <w:p w14:paraId="7F750BB6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03" w:type="dxa"/>
          </w:tcPr>
          <w:p w14:paraId="484F4F0F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37" w:type="dxa"/>
          </w:tcPr>
          <w:p w14:paraId="2598DBBA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80" w:type="dxa"/>
          </w:tcPr>
          <w:p w14:paraId="743229E9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606" w:type="dxa"/>
          </w:tcPr>
          <w:p w14:paraId="437ECA74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610" w:type="dxa"/>
          </w:tcPr>
          <w:p w14:paraId="722992E3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9" w:type="dxa"/>
          </w:tcPr>
          <w:p w14:paraId="3FF50AFF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2</w:t>
            </w:r>
          </w:p>
        </w:tc>
        <w:tc>
          <w:tcPr>
            <w:tcW w:w="496" w:type="dxa"/>
          </w:tcPr>
          <w:p w14:paraId="36B3AE48" w14:textId="77777777" w:rsidR="002B047D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29" w:type="dxa"/>
          </w:tcPr>
          <w:p w14:paraId="2631CB3C" w14:textId="77777777" w:rsidR="002B047D" w:rsidRPr="00906E1C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sr-Cyrl-RS" w:eastAsia="en-US"/>
              </w:rPr>
            </w:pPr>
          </w:p>
        </w:tc>
        <w:tc>
          <w:tcPr>
            <w:tcW w:w="457" w:type="dxa"/>
          </w:tcPr>
          <w:p w14:paraId="5F4E96C9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70</w:t>
            </w:r>
          </w:p>
        </w:tc>
        <w:tc>
          <w:tcPr>
            <w:tcW w:w="506" w:type="dxa"/>
          </w:tcPr>
          <w:p w14:paraId="64FB7CA0" w14:textId="77777777" w:rsidR="002B047D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8" w:type="dxa"/>
          </w:tcPr>
          <w:p w14:paraId="1EE8FDA3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49" w:type="dxa"/>
          </w:tcPr>
          <w:p w14:paraId="6B572530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</w:tcPr>
          <w:p w14:paraId="093A8D84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2"/>
          </w:tcPr>
          <w:p w14:paraId="2653A3CC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50" w:type="dxa"/>
            <w:gridSpan w:val="2"/>
          </w:tcPr>
          <w:p w14:paraId="71BF8E57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gridSpan w:val="3"/>
          </w:tcPr>
          <w:p w14:paraId="5CC49983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80" w:type="dxa"/>
            <w:gridSpan w:val="3"/>
          </w:tcPr>
          <w:p w14:paraId="7D4224CE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eastAsia="en-US"/>
              </w:rPr>
            </w:pPr>
          </w:p>
        </w:tc>
      </w:tr>
      <w:tr w:rsidR="002B047D" w:rsidRPr="00772C2B" w14:paraId="01953BD6" w14:textId="77777777" w:rsidTr="00CE3211">
        <w:trPr>
          <w:trHeight w:val="52"/>
        </w:trPr>
        <w:tc>
          <w:tcPr>
            <w:tcW w:w="739" w:type="dxa"/>
          </w:tcPr>
          <w:p w14:paraId="07B72BA8" w14:textId="3D8003B3" w:rsidR="002B047D" w:rsidRPr="002A5867" w:rsidRDefault="000E3A33" w:rsidP="00CD627D">
            <w:pPr>
              <w:jc w:val="right"/>
              <w:outlineLvl w:val="0"/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7</w:t>
            </w:r>
            <w:r w:rsidR="002B047D"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.</w:t>
            </w:r>
          </w:p>
        </w:tc>
        <w:tc>
          <w:tcPr>
            <w:tcW w:w="4091" w:type="dxa"/>
          </w:tcPr>
          <w:p w14:paraId="191274B8" w14:textId="77777777" w:rsidR="002B047D" w:rsidRPr="002A5867" w:rsidRDefault="002B047D" w:rsidP="00CD627D">
            <w:pP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Технологија обраде</w:t>
            </w:r>
          </w:p>
        </w:tc>
        <w:tc>
          <w:tcPr>
            <w:tcW w:w="464" w:type="dxa"/>
          </w:tcPr>
          <w:p w14:paraId="74148285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03" w:type="dxa"/>
          </w:tcPr>
          <w:p w14:paraId="51E013B0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37" w:type="dxa"/>
          </w:tcPr>
          <w:p w14:paraId="1C602C05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80" w:type="dxa"/>
          </w:tcPr>
          <w:p w14:paraId="30857091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606" w:type="dxa"/>
          </w:tcPr>
          <w:p w14:paraId="0A3C3FB9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610" w:type="dxa"/>
          </w:tcPr>
          <w:p w14:paraId="446555E7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9" w:type="dxa"/>
          </w:tcPr>
          <w:p w14:paraId="7E9D5382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2</w:t>
            </w:r>
          </w:p>
        </w:tc>
        <w:tc>
          <w:tcPr>
            <w:tcW w:w="496" w:type="dxa"/>
          </w:tcPr>
          <w:p w14:paraId="7499A533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29" w:type="dxa"/>
          </w:tcPr>
          <w:p w14:paraId="456382D9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57" w:type="dxa"/>
          </w:tcPr>
          <w:p w14:paraId="159F9946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70</w:t>
            </w:r>
          </w:p>
        </w:tc>
        <w:tc>
          <w:tcPr>
            <w:tcW w:w="506" w:type="dxa"/>
          </w:tcPr>
          <w:p w14:paraId="26C7CF20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8" w:type="dxa"/>
          </w:tcPr>
          <w:p w14:paraId="5A61B70B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349" w:type="dxa"/>
          </w:tcPr>
          <w:p w14:paraId="71B81894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5" w:type="dxa"/>
            <w:gridSpan w:val="2"/>
          </w:tcPr>
          <w:p w14:paraId="3E93E212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5" w:type="dxa"/>
            <w:gridSpan w:val="2"/>
          </w:tcPr>
          <w:p w14:paraId="4A54B391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50" w:type="dxa"/>
            <w:gridSpan w:val="2"/>
          </w:tcPr>
          <w:p w14:paraId="2E799226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5" w:type="dxa"/>
            <w:gridSpan w:val="3"/>
          </w:tcPr>
          <w:p w14:paraId="08E898CB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0" w:type="dxa"/>
            <w:gridSpan w:val="3"/>
          </w:tcPr>
          <w:p w14:paraId="5E3A672E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</w:tr>
      <w:tr w:rsidR="002B047D" w:rsidRPr="00772C2B" w14:paraId="6C866777" w14:textId="77777777" w:rsidTr="00CE3211">
        <w:trPr>
          <w:trHeight w:val="52"/>
        </w:trPr>
        <w:tc>
          <w:tcPr>
            <w:tcW w:w="739" w:type="dxa"/>
          </w:tcPr>
          <w:p w14:paraId="070C47DB" w14:textId="653AA8EC" w:rsidR="002B047D" w:rsidRDefault="000E3A33" w:rsidP="00CD627D">
            <w:pPr>
              <w:jc w:val="right"/>
              <w:outlineLvl w:val="0"/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8</w:t>
            </w:r>
            <w:r w:rsidR="002B047D"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.</w:t>
            </w:r>
          </w:p>
        </w:tc>
        <w:tc>
          <w:tcPr>
            <w:tcW w:w="4091" w:type="dxa"/>
          </w:tcPr>
          <w:p w14:paraId="7D2D4937" w14:textId="78B104B4" w:rsidR="002B047D" w:rsidRDefault="002B047D" w:rsidP="00CD627D">
            <w:pP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Цевне инсталације и санитарни уређаји</w:t>
            </w:r>
          </w:p>
        </w:tc>
        <w:tc>
          <w:tcPr>
            <w:tcW w:w="464" w:type="dxa"/>
          </w:tcPr>
          <w:p w14:paraId="4D5EB48B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03" w:type="dxa"/>
          </w:tcPr>
          <w:p w14:paraId="45411914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37" w:type="dxa"/>
          </w:tcPr>
          <w:p w14:paraId="6D6BF346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80" w:type="dxa"/>
          </w:tcPr>
          <w:p w14:paraId="6160AA8E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606" w:type="dxa"/>
          </w:tcPr>
          <w:p w14:paraId="547BF99A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610" w:type="dxa"/>
          </w:tcPr>
          <w:p w14:paraId="332377FD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9" w:type="dxa"/>
          </w:tcPr>
          <w:p w14:paraId="72BF0617" w14:textId="77777777" w:rsidR="002B047D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3</w:t>
            </w:r>
          </w:p>
        </w:tc>
        <w:tc>
          <w:tcPr>
            <w:tcW w:w="496" w:type="dxa"/>
          </w:tcPr>
          <w:p w14:paraId="255990C0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29" w:type="dxa"/>
          </w:tcPr>
          <w:p w14:paraId="7812DAE8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57" w:type="dxa"/>
          </w:tcPr>
          <w:p w14:paraId="0664E93A" w14:textId="77777777" w:rsidR="002B047D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105</w:t>
            </w:r>
          </w:p>
        </w:tc>
        <w:tc>
          <w:tcPr>
            <w:tcW w:w="506" w:type="dxa"/>
          </w:tcPr>
          <w:p w14:paraId="6853FBC2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8" w:type="dxa"/>
          </w:tcPr>
          <w:p w14:paraId="78EE2953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349" w:type="dxa"/>
          </w:tcPr>
          <w:p w14:paraId="63B44BE9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5" w:type="dxa"/>
            <w:gridSpan w:val="2"/>
          </w:tcPr>
          <w:p w14:paraId="16D1261A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5" w:type="dxa"/>
            <w:gridSpan w:val="2"/>
          </w:tcPr>
          <w:p w14:paraId="70AF81F8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50" w:type="dxa"/>
            <w:gridSpan w:val="2"/>
          </w:tcPr>
          <w:p w14:paraId="1819EEB9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5" w:type="dxa"/>
            <w:gridSpan w:val="3"/>
          </w:tcPr>
          <w:p w14:paraId="35E7EAC7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0" w:type="dxa"/>
            <w:gridSpan w:val="3"/>
          </w:tcPr>
          <w:p w14:paraId="1D269748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</w:tr>
      <w:tr w:rsidR="002B047D" w:rsidRPr="00772C2B" w14:paraId="156A8AD9" w14:textId="77777777" w:rsidTr="00CE3211">
        <w:trPr>
          <w:trHeight w:val="52"/>
        </w:trPr>
        <w:tc>
          <w:tcPr>
            <w:tcW w:w="739" w:type="dxa"/>
          </w:tcPr>
          <w:p w14:paraId="469C8DB1" w14:textId="7A19237C" w:rsidR="002B047D" w:rsidRDefault="000E3A33" w:rsidP="00CD627D">
            <w:pPr>
              <w:jc w:val="right"/>
              <w:outlineLvl w:val="0"/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9.</w:t>
            </w:r>
          </w:p>
        </w:tc>
        <w:tc>
          <w:tcPr>
            <w:tcW w:w="4091" w:type="dxa"/>
          </w:tcPr>
          <w:p w14:paraId="7EF4A2BA" w14:textId="77777777" w:rsidR="002B047D" w:rsidRDefault="002B047D" w:rsidP="00CD627D">
            <w:pP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Грејање и клима уређаји</w:t>
            </w:r>
          </w:p>
        </w:tc>
        <w:tc>
          <w:tcPr>
            <w:tcW w:w="464" w:type="dxa"/>
          </w:tcPr>
          <w:p w14:paraId="0A13BB33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03" w:type="dxa"/>
          </w:tcPr>
          <w:p w14:paraId="3201504C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37" w:type="dxa"/>
          </w:tcPr>
          <w:p w14:paraId="777232FF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80" w:type="dxa"/>
          </w:tcPr>
          <w:p w14:paraId="731B5419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606" w:type="dxa"/>
          </w:tcPr>
          <w:p w14:paraId="7A763FD6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610" w:type="dxa"/>
          </w:tcPr>
          <w:p w14:paraId="257BDF38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9" w:type="dxa"/>
          </w:tcPr>
          <w:p w14:paraId="1C2F1F2B" w14:textId="77777777" w:rsidR="002B047D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96" w:type="dxa"/>
          </w:tcPr>
          <w:p w14:paraId="56CB7475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29" w:type="dxa"/>
          </w:tcPr>
          <w:p w14:paraId="563FA36A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57" w:type="dxa"/>
          </w:tcPr>
          <w:p w14:paraId="626CFD76" w14:textId="77777777" w:rsidR="002B047D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06" w:type="dxa"/>
          </w:tcPr>
          <w:p w14:paraId="0A447D8C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8" w:type="dxa"/>
          </w:tcPr>
          <w:p w14:paraId="009129FF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349" w:type="dxa"/>
          </w:tcPr>
          <w:p w14:paraId="5C04CFB6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2</w:t>
            </w:r>
          </w:p>
        </w:tc>
        <w:tc>
          <w:tcPr>
            <w:tcW w:w="465" w:type="dxa"/>
            <w:gridSpan w:val="2"/>
          </w:tcPr>
          <w:p w14:paraId="3FA15C2D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5" w:type="dxa"/>
            <w:gridSpan w:val="2"/>
          </w:tcPr>
          <w:p w14:paraId="2C59EE3C" w14:textId="77777777" w:rsidR="002B047D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50" w:type="dxa"/>
            <w:gridSpan w:val="2"/>
          </w:tcPr>
          <w:p w14:paraId="11153D01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62</w:t>
            </w:r>
          </w:p>
        </w:tc>
        <w:tc>
          <w:tcPr>
            <w:tcW w:w="465" w:type="dxa"/>
            <w:gridSpan w:val="3"/>
          </w:tcPr>
          <w:p w14:paraId="76D21498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0" w:type="dxa"/>
            <w:gridSpan w:val="3"/>
          </w:tcPr>
          <w:p w14:paraId="746D0520" w14:textId="77777777" w:rsidR="002B047D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</w:tr>
      <w:tr w:rsidR="002B047D" w:rsidRPr="00772C2B" w14:paraId="39F29CE3" w14:textId="77777777" w:rsidTr="00CE3211">
        <w:trPr>
          <w:trHeight w:val="52"/>
        </w:trPr>
        <w:tc>
          <w:tcPr>
            <w:tcW w:w="739" w:type="dxa"/>
          </w:tcPr>
          <w:p w14:paraId="335D61CD" w14:textId="2BAC0E2E" w:rsidR="002B047D" w:rsidRDefault="000E3A33" w:rsidP="00CD627D">
            <w:pPr>
              <w:jc w:val="right"/>
              <w:outlineLvl w:val="0"/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10.</w:t>
            </w:r>
          </w:p>
        </w:tc>
        <w:tc>
          <w:tcPr>
            <w:tcW w:w="4091" w:type="dxa"/>
          </w:tcPr>
          <w:p w14:paraId="207DCD71" w14:textId="77777777" w:rsidR="002B047D" w:rsidRDefault="002B047D" w:rsidP="00CD627D">
            <w:pP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Предузетништво</w:t>
            </w:r>
          </w:p>
        </w:tc>
        <w:tc>
          <w:tcPr>
            <w:tcW w:w="464" w:type="dxa"/>
          </w:tcPr>
          <w:p w14:paraId="153F24F8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03" w:type="dxa"/>
          </w:tcPr>
          <w:p w14:paraId="327A0B6C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37" w:type="dxa"/>
          </w:tcPr>
          <w:p w14:paraId="0F14F319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80" w:type="dxa"/>
          </w:tcPr>
          <w:p w14:paraId="31BEB6C9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606" w:type="dxa"/>
          </w:tcPr>
          <w:p w14:paraId="7C771967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610" w:type="dxa"/>
          </w:tcPr>
          <w:p w14:paraId="00168333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9" w:type="dxa"/>
          </w:tcPr>
          <w:p w14:paraId="7AB3FBE3" w14:textId="77777777" w:rsidR="002B047D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96" w:type="dxa"/>
          </w:tcPr>
          <w:p w14:paraId="65D334CA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29" w:type="dxa"/>
          </w:tcPr>
          <w:p w14:paraId="729D24A3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57" w:type="dxa"/>
          </w:tcPr>
          <w:p w14:paraId="119379B4" w14:textId="77777777" w:rsidR="002B047D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06" w:type="dxa"/>
          </w:tcPr>
          <w:p w14:paraId="61B0A4DD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8" w:type="dxa"/>
          </w:tcPr>
          <w:p w14:paraId="50B18E26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349" w:type="dxa"/>
          </w:tcPr>
          <w:p w14:paraId="46A715CE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5" w:type="dxa"/>
            <w:gridSpan w:val="2"/>
          </w:tcPr>
          <w:p w14:paraId="12FC5D0D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2</w:t>
            </w:r>
          </w:p>
        </w:tc>
        <w:tc>
          <w:tcPr>
            <w:tcW w:w="465" w:type="dxa"/>
            <w:gridSpan w:val="2"/>
          </w:tcPr>
          <w:p w14:paraId="768A6DB2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50" w:type="dxa"/>
            <w:gridSpan w:val="2"/>
          </w:tcPr>
          <w:p w14:paraId="379F4BC9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5" w:type="dxa"/>
            <w:gridSpan w:val="3"/>
          </w:tcPr>
          <w:p w14:paraId="752B3D40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62</w:t>
            </w:r>
          </w:p>
        </w:tc>
        <w:tc>
          <w:tcPr>
            <w:tcW w:w="480" w:type="dxa"/>
            <w:gridSpan w:val="3"/>
          </w:tcPr>
          <w:p w14:paraId="16D9BB49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</w:tr>
      <w:tr w:rsidR="002B047D" w:rsidRPr="00772C2B" w14:paraId="46F448D8" w14:textId="77777777" w:rsidTr="00CE3211">
        <w:trPr>
          <w:trHeight w:val="52"/>
        </w:trPr>
        <w:tc>
          <w:tcPr>
            <w:tcW w:w="739" w:type="dxa"/>
          </w:tcPr>
          <w:p w14:paraId="2B79813D" w14:textId="1DA7C82C" w:rsidR="002B047D" w:rsidRDefault="000E3A33" w:rsidP="00CD627D">
            <w:pPr>
              <w:jc w:val="right"/>
              <w:outlineLvl w:val="0"/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11.</w:t>
            </w:r>
          </w:p>
        </w:tc>
        <w:tc>
          <w:tcPr>
            <w:tcW w:w="4091" w:type="dxa"/>
          </w:tcPr>
          <w:p w14:paraId="6F5FD3A7" w14:textId="58F80E43" w:rsidR="002B047D" w:rsidRDefault="002B047D" w:rsidP="00CD627D">
            <w:pP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 xml:space="preserve">Практична настава </w:t>
            </w:r>
          </w:p>
        </w:tc>
        <w:tc>
          <w:tcPr>
            <w:tcW w:w="464" w:type="dxa"/>
          </w:tcPr>
          <w:p w14:paraId="4A47AD58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03" w:type="dxa"/>
          </w:tcPr>
          <w:p w14:paraId="3AD1F697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37" w:type="dxa"/>
          </w:tcPr>
          <w:p w14:paraId="23EDCEBB" w14:textId="091C071F" w:rsidR="002B047D" w:rsidRPr="00772C2B" w:rsidRDefault="000E3A33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6</w:t>
            </w:r>
          </w:p>
        </w:tc>
        <w:tc>
          <w:tcPr>
            <w:tcW w:w="580" w:type="dxa"/>
          </w:tcPr>
          <w:p w14:paraId="7520A789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606" w:type="dxa"/>
          </w:tcPr>
          <w:p w14:paraId="00C8172D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610" w:type="dxa"/>
          </w:tcPr>
          <w:p w14:paraId="172DDC1D" w14:textId="7F2D61BA" w:rsidR="002B047D" w:rsidRPr="00772C2B" w:rsidRDefault="000E3A33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210</w:t>
            </w:r>
          </w:p>
        </w:tc>
        <w:tc>
          <w:tcPr>
            <w:tcW w:w="489" w:type="dxa"/>
          </w:tcPr>
          <w:p w14:paraId="5561F1F1" w14:textId="77777777" w:rsidR="002B047D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96" w:type="dxa"/>
          </w:tcPr>
          <w:p w14:paraId="298B92BE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29" w:type="dxa"/>
          </w:tcPr>
          <w:p w14:paraId="6A893945" w14:textId="48E23689" w:rsidR="002B047D" w:rsidRPr="00772C2B" w:rsidRDefault="00CE3211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12</w:t>
            </w:r>
          </w:p>
        </w:tc>
        <w:tc>
          <w:tcPr>
            <w:tcW w:w="457" w:type="dxa"/>
          </w:tcPr>
          <w:p w14:paraId="2D66F963" w14:textId="047A489D" w:rsidR="002B047D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506" w:type="dxa"/>
          </w:tcPr>
          <w:p w14:paraId="627A2554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8" w:type="dxa"/>
          </w:tcPr>
          <w:p w14:paraId="02F6E39B" w14:textId="62405852" w:rsidR="002B047D" w:rsidRPr="00772C2B" w:rsidRDefault="00CE3211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420</w:t>
            </w:r>
          </w:p>
        </w:tc>
        <w:tc>
          <w:tcPr>
            <w:tcW w:w="349" w:type="dxa"/>
          </w:tcPr>
          <w:p w14:paraId="54866DDA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5" w:type="dxa"/>
            <w:gridSpan w:val="2"/>
          </w:tcPr>
          <w:p w14:paraId="4431150C" w14:textId="77777777" w:rsidR="002B047D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5" w:type="dxa"/>
            <w:gridSpan w:val="2"/>
          </w:tcPr>
          <w:p w14:paraId="2A013777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18</w:t>
            </w:r>
          </w:p>
        </w:tc>
        <w:tc>
          <w:tcPr>
            <w:tcW w:w="450" w:type="dxa"/>
            <w:gridSpan w:val="2"/>
          </w:tcPr>
          <w:p w14:paraId="0BB99C5C" w14:textId="77777777" w:rsidR="002B047D" w:rsidRPr="00772C2B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65" w:type="dxa"/>
            <w:gridSpan w:val="3"/>
          </w:tcPr>
          <w:p w14:paraId="6AB03DE0" w14:textId="77777777" w:rsidR="002B047D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480" w:type="dxa"/>
            <w:gridSpan w:val="3"/>
          </w:tcPr>
          <w:p w14:paraId="0642AD05" w14:textId="77777777" w:rsidR="002B047D" w:rsidRPr="00D42DEC" w:rsidRDefault="002B047D" w:rsidP="00CD627D">
            <w:pPr>
              <w:jc w:val="center"/>
              <w:outlineLvl w:val="0"/>
              <w:rPr>
                <w:rFonts w:ascii="Times New Roman" w:eastAsiaTheme="minorEastAsia" w:hAnsi="Times New Roman"/>
                <w:sz w:val="16"/>
                <w:szCs w:val="16"/>
                <w:lang w:val="sr-Latn-RS" w:eastAsia="en-US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val="ru-RU" w:eastAsia="en-US"/>
              </w:rPr>
              <w:t>558</w:t>
            </w:r>
          </w:p>
        </w:tc>
      </w:tr>
      <w:tr w:rsidR="002B047D" w:rsidRPr="006E6934" w14:paraId="20E3C94B" w14:textId="77777777" w:rsidTr="00CE3211">
        <w:trPr>
          <w:trHeight w:val="377"/>
        </w:trPr>
        <w:tc>
          <w:tcPr>
            <w:tcW w:w="739" w:type="dxa"/>
          </w:tcPr>
          <w:p w14:paraId="249B70DE" w14:textId="77777777" w:rsidR="002B047D" w:rsidRPr="00772C2B" w:rsidRDefault="002B047D" w:rsidP="00CD627D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14:paraId="7A45CBC9" w14:textId="77777777" w:rsidR="002B047D" w:rsidRPr="00772C2B" w:rsidRDefault="002B047D" w:rsidP="00CD62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C2B">
              <w:rPr>
                <w:rFonts w:ascii="Times New Roman" w:hAnsi="Times New Roman"/>
                <w:b/>
                <w:sz w:val="24"/>
                <w:szCs w:val="24"/>
              </w:rPr>
              <w:t xml:space="preserve">III </w:t>
            </w:r>
            <w:r w:rsidRPr="00772C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ИЗБОРНИ ПРЕДМЕТИ</w:t>
            </w:r>
          </w:p>
        </w:tc>
        <w:tc>
          <w:tcPr>
            <w:tcW w:w="464" w:type="dxa"/>
          </w:tcPr>
          <w:p w14:paraId="62A7E7BC" w14:textId="77777777" w:rsidR="002B047D" w:rsidRPr="006E6934" w:rsidRDefault="002B047D" w:rsidP="00CD627D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 w:rsidRPr="006E6934"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1</w:t>
            </w:r>
          </w:p>
        </w:tc>
        <w:tc>
          <w:tcPr>
            <w:tcW w:w="403" w:type="dxa"/>
          </w:tcPr>
          <w:p w14:paraId="5E72121A" w14:textId="77777777" w:rsidR="002B047D" w:rsidRPr="006E6934" w:rsidRDefault="002B047D" w:rsidP="00CD627D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</w:p>
        </w:tc>
        <w:tc>
          <w:tcPr>
            <w:tcW w:w="437" w:type="dxa"/>
          </w:tcPr>
          <w:p w14:paraId="592D647B" w14:textId="77777777" w:rsidR="002B047D" w:rsidRPr="006E6934" w:rsidRDefault="002B047D" w:rsidP="00CD627D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580" w:type="dxa"/>
          </w:tcPr>
          <w:p w14:paraId="3D74B83F" w14:textId="77777777" w:rsidR="002B047D" w:rsidRPr="006E6934" w:rsidRDefault="002B047D" w:rsidP="00CD627D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35</w:t>
            </w:r>
          </w:p>
        </w:tc>
        <w:tc>
          <w:tcPr>
            <w:tcW w:w="606" w:type="dxa"/>
          </w:tcPr>
          <w:p w14:paraId="41CD2280" w14:textId="77777777" w:rsidR="002B047D" w:rsidRPr="006E6934" w:rsidRDefault="002B047D" w:rsidP="00CD627D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610" w:type="dxa"/>
          </w:tcPr>
          <w:p w14:paraId="75B16BA1" w14:textId="77777777" w:rsidR="002B047D" w:rsidRPr="006E6934" w:rsidRDefault="002B047D" w:rsidP="00CD627D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</w:p>
        </w:tc>
        <w:tc>
          <w:tcPr>
            <w:tcW w:w="489" w:type="dxa"/>
          </w:tcPr>
          <w:p w14:paraId="327AE53E" w14:textId="77777777" w:rsidR="002B047D" w:rsidRPr="006E6934" w:rsidRDefault="002B047D" w:rsidP="00CD627D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sr-Cyrl-RS"/>
              </w:rPr>
              <w:t>2</w:t>
            </w:r>
          </w:p>
        </w:tc>
        <w:tc>
          <w:tcPr>
            <w:tcW w:w="496" w:type="dxa"/>
          </w:tcPr>
          <w:p w14:paraId="2FB948C7" w14:textId="77777777" w:rsidR="002B047D" w:rsidRPr="006E6934" w:rsidRDefault="002B047D" w:rsidP="00CD627D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</w:p>
        </w:tc>
        <w:tc>
          <w:tcPr>
            <w:tcW w:w="429" w:type="dxa"/>
          </w:tcPr>
          <w:p w14:paraId="7229B82E" w14:textId="77777777" w:rsidR="002B047D" w:rsidRPr="006E6934" w:rsidRDefault="002B047D" w:rsidP="00CD627D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</w:p>
        </w:tc>
        <w:tc>
          <w:tcPr>
            <w:tcW w:w="457" w:type="dxa"/>
          </w:tcPr>
          <w:p w14:paraId="458BBE43" w14:textId="77777777" w:rsidR="002B047D" w:rsidRPr="006E6934" w:rsidRDefault="002B047D" w:rsidP="00CD627D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70</w:t>
            </w:r>
          </w:p>
        </w:tc>
        <w:tc>
          <w:tcPr>
            <w:tcW w:w="506" w:type="dxa"/>
          </w:tcPr>
          <w:p w14:paraId="1D0EEC6E" w14:textId="77777777" w:rsidR="002B047D" w:rsidRPr="006E6934" w:rsidRDefault="002B047D" w:rsidP="00CD627D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488" w:type="dxa"/>
          </w:tcPr>
          <w:p w14:paraId="6090F480" w14:textId="77777777" w:rsidR="002B047D" w:rsidRPr="006E6934" w:rsidRDefault="002B047D" w:rsidP="00CD627D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</w:p>
        </w:tc>
        <w:tc>
          <w:tcPr>
            <w:tcW w:w="349" w:type="dxa"/>
          </w:tcPr>
          <w:p w14:paraId="3400C9B6" w14:textId="77777777" w:rsidR="002B047D" w:rsidRPr="006E6934" w:rsidRDefault="002B047D" w:rsidP="00CD627D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</w:p>
        </w:tc>
        <w:tc>
          <w:tcPr>
            <w:tcW w:w="465" w:type="dxa"/>
            <w:gridSpan w:val="2"/>
          </w:tcPr>
          <w:p w14:paraId="1D472496" w14:textId="77777777" w:rsidR="002B047D" w:rsidRPr="006E6934" w:rsidRDefault="002B047D" w:rsidP="00CD627D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</w:p>
        </w:tc>
        <w:tc>
          <w:tcPr>
            <w:tcW w:w="465" w:type="dxa"/>
            <w:gridSpan w:val="2"/>
          </w:tcPr>
          <w:p w14:paraId="4D533D52" w14:textId="77777777" w:rsidR="002B047D" w:rsidRPr="006E6934" w:rsidRDefault="002B047D" w:rsidP="00CD627D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</w:p>
        </w:tc>
        <w:tc>
          <w:tcPr>
            <w:tcW w:w="450" w:type="dxa"/>
            <w:gridSpan w:val="2"/>
          </w:tcPr>
          <w:p w14:paraId="0D6460CA" w14:textId="77777777" w:rsidR="002B047D" w:rsidRPr="006E6934" w:rsidRDefault="002B047D" w:rsidP="00CD627D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</w:p>
        </w:tc>
        <w:tc>
          <w:tcPr>
            <w:tcW w:w="465" w:type="dxa"/>
            <w:gridSpan w:val="3"/>
          </w:tcPr>
          <w:p w14:paraId="5EE1CB5F" w14:textId="77777777" w:rsidR="002B047D" w:rsidRPr="006E6934" w:rsidRDefault="002B047D" w:rsidP="00CD627D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</w:p>
        </w:tc>
        <w:tc>
          <w:tcPr>
            <w:tcW w:w="480" w:type="dxa"/>
            <w:gridSpan w:val="3"/>
          </w:tcPr>
          <w:p w14:paraId="1743D8E0" w14:textId="77777777" w:rsidR="002B047D" w:rsidRPr="006E6934" w:rsidRDefault="002B047D" w:rsidP="00CD627D">
            <w:pPr>
              <w:jc w:val="center"/>
              <w:outlineLvl w:val="0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</w:p>
        </w:tc>
      </w:tr>
      <w:tr w:rsidR="002B047D" w:rsidRPr="006E6934" w14:paraId="49B34C2B" w14:textId="77777777" w:rsidTr="00CE3211">
        <w:trPr>
          <w:trHeight w:val="390"/>
        </w:trPr>
        <w:tc>
          <w:tcPr>
            <w:tcW w:w="739" w:type="dxa"/>
          </w:tcPr>
          <w:p w14:paraId="5DADF366" w14:textId="77777777" w:rsidR="002B047D" w:rsidRPr="00772C2B" w:rsidRDefault="002B047D" w:rsidP="00CD627D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2C2B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091" w:type="dxa"/>
          </w:tcPr>
          <w:p w14:paraId="755F6FE3" w14:textId="77777777" w:rsidR="002B047D" w:rsidRPr="00772C2B" w:rsidRDefault="002B047D" w:rsidP="00CD62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2C2B">
              <w:rPr>
                <w:rFonts w:ascii="Times New Roman" w:hAnsi="Times New Roman"/>
                <w:sz w:val="24"/>
                <w:szCs w:val="24"/>
              </w:rPr>
              <w:t>Верска</w:t>
            </w:r>
            <w:proofErr w:type="spellEnd"/>
            <w:r w:rsidRPr="00772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2C2B">
              <w:rPr>
                <w:rFonts w:ascii="Times New Roman" w:hAnsi="Times New Roman"/>
                <w:sz w:val="24"/>
                <w:szCs w:val="24"/>
              </w:rPr>
              <w:t>настава</w:t>
            </w:r>
            <w:proofErr w:type="spellEnd"/>
            <w:r w:rsidRPr="00772C2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72C2B">
              <w:rPr>
                <w:rFonts w:ascii="Times New Roman" w:hAnsi="Times New Roman"/>
                <w:sz w:val="24"/>
                <w:szCs w:val="24"/>
              </w:rPr>
              <w:t>Грађанско</w:t>
            </w:r>
            <w:proofErr w:type="spellEnd"/>
            <w:r w:rsidRPr="00772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2C2B">
              <w:rPr>
                <w:rFonts w:ascii="Times New Roman" w:hAnsi="Times New Roman"/>
                <w:sz w:val="24"/>
                <w:szCs w:val="24"/>
              </w:rPr>
              <w:t>васп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 w:rsidRPr="00772C2B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0"/>
            </w:r>
          </w:p>
        </w:tc>
        <w:tc>
          <w:tcPr>
            <w:tcW w:w="464" w:type="dxa"/>
          </w:tcPr>
          <w:p w14:paraId="69543D84" w14:textId="77777777" w:rsidR="002B047D" w:rsidRPr="006E6934" w:rsidRDefault="002B047D" w:rsidP="00CD627D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1</w:t>
            </w:r>
          </w:p>
        </w:tc>
        <w:tc>
          <w:tcPr>
            <w:tcW w:w="403" w:type="dxa"/>
          </w:tcPr>
          <w:p w14:paraId="5FC8DA13" w14:textId="77777777" w:rsidR="002B047D" w:rsidRPr="006E6934" w:rsidRDefault="002B047D" w:rsidP="00CD627D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37" w:type="dxa"/>
          </w:tcPr>
          <w:p w14:paraId="37630509" w14:textId="77777777" w:rsidR="002B047D" w:rsidRPr="006E6934" w:rsidRDefault="002B047D" w:rsidP="00CD627D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80" w:type="dxa"/>
          </w:tcPr>
          <w:p w14:paraId="6CC506F4" w14:textId="77777777" w:rsidR="002B047D" w:rsidRPr="006E6934" w:rsidRDefault="002B047D" w:rsidP="00CD627D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35</w:t>
            </w:r>
          </w:p>
        </w:tc>
        <w:tc>
          <w:tcPr>
            <w:tcW w:w="606" w:type="dxa"/>
          </w:tcPr>
          <w:p w14:paraId="5DA8B2EE" w14:textId="77777777" w:rsidR="002B047D" w:rsidRPr="006E6934" w:rsidRDefault="002B047D" w:rsidP="00CD627D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610" w:type="dxa"/>
          </w:tcPr>
          <w:p w14:paraId="2BE52AB4" w14:textId="77777777" w:rsidR="002B047D" w:rsidRPr="006E6934" w:rsidRDefault="002B047D" w:rsidP="00CD627D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89" w:type="dxa"/>
          </w:tcPr>
          <w:p w14:paraId="11A417DB" w14:textId="77777777" w:rsidR="002B047D" w:rsidRPr="006E6934" w:rsidRDefault="002B047D" w:rsidP="00CD627D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1</w:t>
            </w:r>
          </w:p>
        </w:tc>
        <w:tc>
          <w:tcPr>
            <w:tcW w:w="496" w:type="dxa"/>
          </w:tcPr>
          <w:p w14:paraId="5F33E594" w14:textId="77777777" w:rsidR="002B047D" w:rsidRPr="006E6934" w:rsidRDefault="002B047D" w:rsidP="00CD627D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29" w:type="dxa"/>
          </w:tcPr>
          <w:p w14:paraId="64FB415F" w14:textId="77777777" w:rsidR="002B047D" w:rsidRPr="006E6934" w:rsidRDefault="002B047D" w:rsidP="00CD627D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57" w:type="dxa"/>
          </w:tcPr>
          <w:p w14:paraId="1607B4DA" w14:textId="77777777" w:rsidR="002B047D" w:rsidRPr="006E6934" w:rsidRDefault="002B047D" w:rsidP="00CD627D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35</w:t>
            </w:r>
          </w:p>
        </w:tc>
        <w:tc>
          <w:tcPr>
            <w:tcW w:w="506" w:type="dxa"/>
          </w:tcPr>
          <w:p w14:paraId="40B1D2C8" w14:textId="77777777" w:rsidR="002B047D" w:rsidRPr="006E6934" w:rsidRDefault="002B047D" w:rsidP="00CD627D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488" w:type="dxa"/>
          </w:tcPr>
          <w:p w14:paraId="00F0165B" w14:textId="77777777" w:rsidR="002B047D" w:rsidRPr="006E6934" w:rsidRDefault="002B047D" w:rsidP="00CD627D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349" w:type="dxa"/>
          </w:tcPr>
          <w:p w14:paraId="1596506B" w14:textId="77777777" w:rsidR="002B047D" w:rsidRPr="006E6934" w:rsidRDefault="002B047D" w:rsidP="00CD627D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65" w:type="dxa"/>
            <w:gridSpan w:val="2"/>
          </w:tcPr>
          <w:p w14:paraId="4297C48E" w14:textId="77777777" w:rsidR="002B047D" w:rsidRPr="006E6934" w:rsidRDefault="002B047D" w:rsidP="00CD627D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65" w:type="dxa"/>
            <w:gridSpan w:val="2"/>
          </w:tcPr>
          <w:p w14:paraId="535C5CF4" w14:textId="77777777" w:rsidR="002B047D" w:rsidRPr="006E6934" w:rsidRDefault="002B047D" w:rsidP="00CD627D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50" w:type="dxa"/>
            <w:gridSpan w:val="2"/>
          </w:tcPr>
          <w:p w14:paraId="1966EB3D" w14:textId="77777777" w:rsidR="002B047D" w:rsidRPr="006E6934" w:rsidRDefault="002B047D" w:rsidP="00CD627D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65" w:type="dxa"/>
            <w:gridSpan w:val="3"/>
          </w:tcPr>
          <w:p w14:paraId="1C5B3A89" w14:textId="77777777" w:rsidR="002B047D" w:rsidRPr="006E6934" w:rsidRDefault="002B047D" w:rsidP="00CD627D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80" w:type="dxa"/>
            <w:gridSpan w:val="3"/>
          </w:tcPr>
          <w:p w14:paraId="72E15629" w14:textId="77777777" w:rsidR="002B047D" w:rsidRPr="006E6934" w:rsidRDefault="002B047D" w:rsidP="00CD627D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  <w:tr w:rsidR="002B047D" w:rsidRPr="006E6934" w14:paraId="0B274B56" w14:textId="77777777" w:rsidTr="00CE3211">
        <w:trPr>
          <w:trHeight w:val="390"/>
        </w:trPr>
        <w:tc>
          <w:tcPr>
            <w:tcW w:w="739" w:type="dxa"/>
          </w:tcPr>
          <w:p w14:paraId="7E7DEF66" w14:textId="77777777" w:rsidR="002B047D" w:rsidRPr="0039452C" w:rsidRDefault="002B047D" w:rsidP="00CD627D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2. </w:t>
            </w:r>
          </w:p>
        </w:tc>
        <w:tc>
          <w:tcPr>
            <w:tcW w:w="4091" w:type="dxa"/>
          </w:tcPr>
          <w:p w14:paraId="40561DD5" w14:textId="77777777" w:rsidR="002B047D" w:rsidRPr="0039452C" w:rsidRDefault="002B047D" w:rsidP="00CD627D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Изборни програми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  <w:lang w:val="sr-Cyrl-RS"/>
              </w:rPr>
              <w:footnoteReference w:id="11"/>
            </w:r>
          </w:p>
        </w:tc>
        <w:tc>
          <w:tcPr>
            <w:tcW w:w="464" w:type="dxa"/>
          </w:tcPr>
          <w:p w14:paraId="42C33EEF" w14:textId="77777777" w:rsidR="002B047D" w:rsidRPr="006E6934" w:rsidRDefault="002B047D" w:rsidP="00CD627D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403" w:type="dxa"/>
          </w:tcPr>
          <w:p w14:paraId="57522666" w14:textId="77777777" w:rsidR="002B047D" w:rsidRPr="006E6934" w:rsidRDefault="002B047D" w:rsidP="00CD627D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37" w:type="dxa"/>
          </w:tcPr>
          <w:p w14:paraId="0597ED27" w14:textId="77777777" w:rsidR="002B047D" w:rsidRPr="006E6934" w:rsidRDefault="002B047D" w:rsidP="00CD627D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580" w:type="dxa"/>
          </w:tcPr>
          <w:p w14:paraId="30719955" w14:textId="77777777" w:rsidR="002B047D" w:rsidRPr="006E6934" w:rsidRDefault="002B047D" w:rsidP="00CD627D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606" w:type="dxa"/>
          </w:tcPr>
          <w:p w14:paraId="11141325" w14:textId="77777777" w:rsidR="002B047D" w:rsidRPr="006E6934" w:rsidRDefault="002B047D" w:rsidP="00CD627D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610" w:type="dxa"/>
          </w:tcPr>
          <w:p w14:paraId="4A2F2DEF" w14:textId="77777777" w:rsidR="002B047D" w:rsidRPr="006E6934" w:rsidRDefault="002B047D" w:rsidP="00CD627D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89" w:type="dxa"/>
          </w:tcPr>
          <w:p w14:paraId="0F020C35" w14:textId="77777777" w:rsidR="002B047D" w:rsidRPr="006E6934" w:rsidRDefault="002B047D" w:rsidP="00CD627D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RS"/>
              </w:rPr>
              <w:t>1</w:t>
            </w:r>
          </w:p>
        </w:tc>
        <w:tc>
          <w:tcPr>
            <w:tcW w:w="496" w:type="dxa"/>
          </w:tcPr>
          <w:p w14:paraId="5C9B13AF" w14:textId="77777777" w:rsidR="002B047D" w:rsidRPr="006E6934" w:rsidRDefault="002B047D" w:rsidP="00CD627D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29" w:type="dxa"/>
          </w:tcPr>
          <w:p w14:paraId="444F16E3" w14:textId="77777777" w:rsidR="002B047D" w:rsidRPr="006E6934" w:rsidRDefault="002B047D" w:rsidP="00CD627D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57" w:type="dxa"/>
          </w:tcPr>
          <w:p w14:paraId="292DD50A" w14:textId="77777777" w:rsidR="002B047D" w:rsidRPr="006E6934" w:rsidRDefault="002B047D" w:rsidP="00CD627D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35</w:t>
            </w:r>
          </w:p>
        </w:tc>
        <w:tc>
          <w:tcPr>
            <w:tcW w:w="506" w:type="dxa"/>
          </w:tcPr>
          <w:p w14:paraId="5E529A8D" w14:textId="77777777" w:rsidR="002B047D" w:rsidRPr="006E6934" w:rsidRDefault="002B047D" w:rsidP="00CD627D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sr-Cyrl-RS"/>
              </w:rPr>
            </w:pPr>
          </w:p>
        </w:tc>
        <w:tc>
          <w:tcPr>
            <w:tcW w:w="488" w:type="dxa"/>
          </w:tcPr>
          <w:p w14:paraId="21FFFCB9" w14:textId="77777777" w:rsidR="002B047D" w:rsidRPr="006E6934" w:rsidRDefault="002B047D" w:rsidP="00CD627D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349" w:type="dxa"/>
          </w:tcPr>
          <w:p w14:paraId="748F1574" w14:textId="77777777" w:rsidR="002B047D" w:rsidRPr="006E6934" w:rsidRDefault="002B047D" w:rsidP="00CD627D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65" w:type="dxa"/>
            <w:gridSpan w:val="2"/>
          </w:tcPr>
          <w:p w14:paraId="3036F196" w14:textId="77777777" w:rsidR="002B047D" w:rsidRPr="006E6934" w:rsidRDefault="002B047D" w:rsidP="00CD627D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65" w:type="dxa"/>
            <w:gridSpan w:val="2"/>
          </w:tcPr>
          <w:p w14:paraId="46DED771" w14:textId="77777777" w:rsidR="002B047D" w:rsidRPr="006E6934" w:rsidRDefault="002B047D" w:rsidP="00CD627D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50" w:type="dxa"/>
            <w:gridSpan w:val="2"/>
          </w:tcPr>
          <w:p w14:paraId="6DFBDC9F" w14:textId="77777777" w:rsidR="002B047D" w:rsidRPr="006E6934" w:rsidRDefault="002B047D" w:rsidP="00CD627D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65" w:type="dxa"/>
            <w:gridSpan w:val="3"/>
          </w:tcPr>
          <w:p w14:paraId="724BA00B" w14:textId="77777777" w:rsidR="002B047D" w:rsidRPr="006E6934" w:rsidRDefault="002B047D" w:rsidP="00CD627D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480" w:type="dxa"/>
            <w:gridSpan w:val="3"/>
          </w:tcPr>
          <w:p w14:paraId="5A47AF92" w14:textId="77777777" w:rsidR="002B047D" w:rsidRPr="006E6934" w:rsidRDefault="002B047D" w:rsidP="00CD627D">
            <w:pPr>
              <w:jc w:val="center"/>
              <w:outlineLvl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</w:tr>
    </w:tbl>
    <w:p w14:paraId="7D81C6CE" w14:textId="77777777" w:rsidR="002B047D" w:rsidRPr="00772C2B" w:rsidRDefault="002B047D" w:rsidP="002B047D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76B4BF40" w14:textId="77777777" w:rsidR="002B047D" w:rsidRDefault="002B047D" w:rsidP="002B047D">
      <w:pPr>
        <w:spacing w:after="200" w:line="276" w:lineRule="auto"/>
        <w:outlineLvl w:val="0"/>
        <w:rPr>
          <w:rFonts w:ascii="Times New Roman" w:eastAsiaTheme="minorEastAsia" w:hAnsi="Times New Roman"/>
          <w:sz w:val="24"/>
          <w:szCs w:val="24"/>
          <w:lang w:val="sr-Cyrl-RS" w:eastAsia="en-US"/>
        </w:rPr>
      </w:pPr>
    </w:p>
    <w:p w14:paraId="0D48AABE" w14:textId="28FCA93F" w:rsidR="00831B0D" w:rsidRPr="00CE3211" w:rsidRDefault="00831B0D" w:rsidP="00831B0D">
      <w:pPr>
        <w:spacing w:after="200" w:line="276" w:lineRule="auto"/>
        <w:ind w:firstLine="720"/>
        <w:outlineLvl w:val="0"/>
        <w:rPr>
          <w:rFonts w:ascii="Times New Roman" w:eastAsiaTheme="minorEastAsia" w:hAnsi="Times New Roman"/>
          <w:sz w:val="24"/>
          <w:szCs w:val="24"/>
          <w:lang w:val="sr-Cyrl-RS" w:eastAsia="en-U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Блок настава: </w:t>
      </w:r>
      <w:bookmarkStart w:id="20" w:name="_Hlk174617648"/>
      <w:r>
        <w:rPr>
          <w:rFonts w:ascii="Times New Roman" w:hAnsi="Times New Roman"/>
          <w:sz w:val="24"/>
          <w:szCs w:val="24"/>
          <w:lang w:val="sr-Cyrl-RS"/>
        </w:rPr>
        <w:t>1. р</w:t>
      </w:r>
      <w:r w:rsidRPr="00831B0D">
        <w:rPr>
          <w:rFonts w:ascii="Times New Roman" w:hAnsi="Times New Roman"/>
          <w:sz w:val="24"/>
          <w:szCs w:val="24"/>
          <w:lang w:val="sr-Cyrl-RS"/>
        </w:rPr>
        <w:t>азред 60</w:t>
      </w:r>
      <w:r>
        <w:rPr>
          <w:rFonts w:ascii="Times New Roman" w:hAnsi="Times New Roman"/>
          <w:sz w:val="24"/>
          <w:szCs w:val="24"/>
          <w:lang w:val="sr-Cyrl-RS"/>
        </w:rPr>
        <w:t xml:space="preserve"> часова из предмета</w:t>
      </w:r>
      <w:r w:rsidRPr="00831B0D"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 w:eastAsia="en-US"/>
        </w:rPr>
        <w:t>Практична настава</w:t>
      </w:r>
      <w:r>
        <w:rPr>
          <w:rFonts w:ascii="Times New Roman" w:hAnsi="Times New Roman"/>
          <w:sz w:val="24"/>
          <w:szCs w:val="24"/>
          <w:lang w:val="sr-Cyrl-RS"/>
        </w:rPr>
        <w:t>; у 2. разреду 60 часова из предмета</w:t>
      </w:r>
      <w:r w:rsidRPr="00831B0D"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 w:eastAsia="en-US"/>
        </w:rPr>
        <w:t>Практична настава;  3. разред 2 90 часова</w:t>
      </w:r>
      <w:r w:rsidRPr="00831B0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из предмета</w:t>
      </w:r>
      <w:r w:rsidRPr="00831B0D"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 w:eastAsia="en-US"/>
        </w:rPr>
        <w:t>Практична настава</w:t>
      </w:r>
      <w:bookmarkEnd w:id="20"/>
      <w:r>
        <w:rPr>
          <w:rFonts w:ascii="Times New Roman" w:eastAsiaTheme="minorEastAsia" w:hAnsi="Times New Roman"/>
          <w:sz w:val="24"/>
          <w:szCs w:val="24"/>
          <w:lang w:val="sr-Cyrl-RS" w:eastAsia="en-US"/>
        </w:rPr>
        <w:t>.</w:t>
      </w:r>
    </w:p>
    <w:p w14:paraId="0EA5C069" w14:textId="07F055C1" w:rsidR="00831B0D" w:rsidRPr="00CE3211" w:rsidRDefault="00831B0D" w:rsidP="00831B0D">
      <w:pPr>
        <w:spacing w:after="200" w:line="276" w:lineRule="auto"/>
        <w:ind w:firstLine="720"/>
        <w:outlineLvl w:val="0"/>
        <w:rPr>
          <w:rFonts w:ascii="Times New Roman" w:eastAsiaTheme="minorEastAsia" w:hAnsi="Times New Roman"/>
          <w:sz w:val="24"/>
          <w:szCs w:val="24"/>
          <w:lang w:val="sr-Cyrl-RS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</w:p>
    <w:p w14:paraId="5E23517C" w14:textId="07D3420E" w:rsidR="00831B0D" w:rsidRPr="00831B0D" w:rsidRDefault="00831B0D" w:rsidP="00831B0D">
      <w:pPr>
        <w:ind w:left="720" w:firstLine="720"/>
        <w:outlineLvl w:val="0"/>
        <w:rPr>
          <w:rFonts w:ascii="Times New Roman" w:eastAsiaTheme="minorEastAsia" w:hAnsi="Times New Roman"/>
          <w:sz w:val="24"/>
          <w:szCs w:val="24"/>
          <w:lang w:val="sr-Latn-RS"/>
        </w:rPr>
        <w:sectPr w:rsidR="00831B0D" w:rsidRPr="00831B0D" w:rsidSect="00831B0D">
          <w:pgSz w:w="15840" w:h="12240" w:orient="landscape"/>
          <w:pgMar w:top="900" w:right="1440" w:bottom="1440" w:left="630" w:header="720" w:footer="720" w:gutter="0"/>
          <w:cols w:space="720"/>
          <w:docGrid w:linePitch="360"/>
        </w:sectPr>
      </w:pPr>
    </w:p>
    <w:p w14:paraId="6F06AFC9" w14:textId="745A2AF0" w:rsidR="002B047D" w:rsidRPr="0034436C" w:rsidRDefault="002B047D" w:rsidP="002B047D">
      <w:pPr>
        <w:spacing w:after="200" w:line="276" w:lineRule="auto"/>
        <w:outlineLvl w:val="0"/>
        <w:rPr>
          <w:rFonts w:ascii="Times New Roman" w:eastAsiaTheme="minorEastAsia" w:hAnsi="Times New Roman"/>
          <w:sz w:val="24"/>
          <w:szCs w:val="24"/>
          <w:lang w:val="sr-Cyrl-RS" w:eastAsia="en-US"/>
        </w:rPr>
        <w:sectPr w:rsidR="002B047D" w:rsidRPr="0034436C" w:rsidSect="002B047D">
          <w:pgSz w:w="15840" w:h="12240" w:orient="landscape"/>
          <w:pgMar w:top="900" w:right="1440" w:bottom="1440" w:left="630" w:header="720" w:footer="720" w:gutter="0"/>
          <w:cols w:space="720"/>
          <w:docGrid w:linePitch="360"/>
        </w:sectPr>
      </w:pPr>
    </w:p>
    <w:p w14:paraId="18974001" w14:textId="77777777" w:rsidR="00C2720E" w:rsidRPr="00772C2B" w:rsidRDefault="00C2720E" w:rsidP="00C2720E">
      <w:pPr>
        <w:spacing w:after="200" w:line="276" w:lineRule="auto"/>
        <w:outlineLvl w:val="0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7D7F1291" w14:textId="77777777" w:rsidR="00C2720E" w:rsidRPr="00DC0963" w:rsidRDefault="00C2720E" w:rsidP="00C2720E">
      <w:pPr>
        <w:spacing w:after="200" w:line="276" w:lineRule="auto"/>
        <w:ind w:firstLine="720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DC0963">
        <w:rPr>
          <w:rFonts w:ascii="Times New Roman" w:eastAsiaTheme="minorEastAsia" w:hAnsi="Times New Roman"/>
          <w:sz w:val="24"/>
          <w:szCs w:val="24"/>
          <w:lang w:eastAsia="en-US"/>
        </w:rPr>
        <w:t>ПРАКТИ</w:t>
      </w:r>
      <w:r w:rsidRPr="00DC0963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DC0963">
        <w:rPr>
          <w:rFonts w:ascii="Times New Roman" w:eastAsiaTheme="minorEastAsia" w:hAnsi="Times New Roman"/>
          <w:sz w:val="24"/>
          <w:szCs w:val="24"/>
          <w:lang w:eastAsia="en-US"/>
        </w:rPr>
        <w:t>НА</w:t>
      </w:r>
      <w:r w:rsidR="00390CF6" w:rsidRPr="00DC0963">
        <w:rPr>
          <w:rFonts w:ascii="Times New Roman" w:eastAsiaTheme="minorEastAsia" w:hAnsi="Times New Roman"/>
          <w:sz w:val="24"/>
          <w:szCs w:val="24"/>
          <w:lang w:val="sr-Cyrl-BA" w:eastAsia="en-US"/>
        </w:rPr>
        <w:t xml:space="preserve"> </w:t>
      </w:r>
      <w:r w:rsidRPr="00DC0963">
        <w:rPr>
          <w:rFonts w:ascii="Times New Roman" w:eastAsiaTheme="minorEastAsia" w:hAnsi="Times New Roman"/>
          <w:sz w:val="24"/>
          <w:szCs w:val="24"/>
          <w:lang w:eastAsia="en-US"/>
        </w:rPr>
        <w:t>НАСТАВА</w:t>
      </w:r>
    </w:p>
    <w:p w14:paraId="0EF84B53" w14:textId="725C162E" w:rsidR="00C2720E" w:rsidRPr="00772C2B" w:rsidRDefault="00C2720E" w:rsidP="00C2720E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Практи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на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настава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ма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инском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подру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ју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рада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реализова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="00C767C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 се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ма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инској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радионици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као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погонима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предузе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  <w:r w:rsidR="00765180">
        <w:rPr>
          <w:rFonts w:ascii="Times New Roman" w:eastAsiaTheme="minorEastAsia" w:hAnsi="Times New Roman"/>
          <w:sz w:val="24"/>
          <w:szCs w:val="24"/>
          <w:lang w:val="sr-Cyrl-CS" w:eastAsia="en-US"/>
        </w:rPr>
        <w:t>: ,,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Пут</w:t>
      </w:r>
      <w:r w:rsidR="00765180">
        <w:rPr>
          <w:rFonts w:ascii="Times New Roman" w:eastAsiaTheme="minorEastAsia" w:hAnsi="Times New Roman"/>
          <w:sz w:val="24"/>
          <w:szCs w:val="24"/>
          <w:lang w:val="sr-Cyrl-CS" w:eastAsia="en-US"/>
        </w:rPr>
        <w:t>ˮ, ЈКП ,,1.мајˮ, „</w:t>
      </w:r>
      <w:proofErr w:type="spellStart"/>
      <w:r w:rsidR="00765180">
        <w:rPr>
          <w:rFonts w:ascii="Times New Roman" w:eastAsiaTheme="minorEastAsia" w:hAnsi="Times New Roman"/>
          <w:sz w:val="24"/>
          <w:szCs w:val="24"/>
          <w:lang w:val="sr-Cyrl-CS" w:eastAsia="en-US"/>
        </w:rPr>
        <w:t>Ениконˮ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Лозница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за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завариваче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</w:t>
      </w:r>
    </w:p>
    <w:p w14:paraId="666E725C" w14:textId="6E9D8939" w:rsidR="00C2720E" w:rsidRPr="00772C2B" w:rsidRDefault="00C2720E" w:rsidP="00C2720E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асовима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практи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не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наставе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еници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се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деле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групе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сходно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нормативима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(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Просветни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гласници</w:t>
      </w:r>
      <w:r w:rsidR="00A13EDF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="00A13EDF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према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упутству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М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инистарства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изво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ђењ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практи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не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наставе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подели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оде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љењ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на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групе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). </w:t>
      </w:r>
    </w:p>
    <w:p w14:paraId="36263101" w14:textId="77777777" w:rsidR="00C2720E" w:rsidRPr="00647BC6" w:rsidRDefault="00C2720E" w:rsidP="00C2720E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b/>
          <w:color w:val="C00000"/>
          <w:sz w:val="24"/>
          <w:szCs w:val="24"/>
          <w:lang w:eastAsia="en-US"/>
        </w:rPr>
      </w:pPr>
    </w:p>
    <w:p w14:paraId="7232B752" w14:textId="77777777" w:rsidR="00C2720E" w:rsidRPr="00F82FAA" w:rsidRDefault="00C2720E" w:rsidP="00C2720E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F82FAA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>2.  НАСТАВА У БЛОКУ</w:t>
      </w:r>
    </w:p>
    <w:p w14:paraId="1EAFBB54" w14:textId="4C489504" w:rsidR="00C2720E" w:rsidRDefault="00C2720E" w:rsidP="00F82FAA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У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колској 20</w:t>
      </w:r>
      <w:r w:rsidR="003A5CF7">
        <w:rPr>
          <w:rFonts w:ascii="Times New Roman" w:eastAsiaTheme="minorEastAsia" w:hAnsi="Times New Roman"/>
          <w:sz w:val="24"/>
          <w:szCs w:val="24"/>
          <w:lang w:val="sr-Cyrl-CS" w:eastAsia="en-US"/>
        </w:rPr>
        <w:t>2</w:t>
      </w:r>
      <w:r w:rsidR="00801E84">
        <w:rPr>
          <w:rFonts w:ascii="Times New Roman" w:eastAsiaTheme="minorEastAsia" w:hAnsi="Times New Roman"/>
          <w:sz w:val="24"/>
          <w:szCs w:val="24"/>
          <w:lang w:val="sr-Cyrl-CS" w:eastAsia="en-US"/>
        </w:rPr>
        <w:t>4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/20</w:t>
      </w:r>
      <w:r w:rsidR="003A5CF7">
        <w:rPr>
          <w:rFonts w:ascii="Times New Roman" w:eastAsiaTheme="minorEastAsia" w:hAnsi="Times New Roman"/>
          <w:sz w:val="24"/>
          <w:szCs w:val="24"/>
          <w:lang w:val="sr-Cyrl-CS" w:eastAsia="en-US"/>
        </w:rPr>
        <w:t>2</w:t>
      </w:r>
      <w:r w:rsidR="00801E84">
        <w:rPr>
          <w:rFonts w:ascii="Times New Roman" w:eastAsiaTheme="minorEastAsia" w:hAnsi="Times New Roman"/>
          <w:sz w:val="24"/>
          <w:szCs w:val="24"/>
          <w:lang w:val="sr-Cyrl-CS" w:eastAsia="en-US"/>
        </w:rPr>
        <w:t>5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. години</w:t>
      </w:r>
      <w:r w:rsidR="00F82FAA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блок настава се организује:</w:t>
      </w:r>
    </w:p>
    <w:p w14:paraId="24A3335F" w14:textId="22A8ED0A" w:rsidR="00801E84" w:rsidRDefault="00801E84" w:rsidP="00801E84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- У оквиру образовног профила електротехничар рачунара: у одељењу </w:t>
      </w:r>
      <w:r>
        <w:rPr>
          <w:rFonts w:ascii="Times New Roman" w:eastAsiaTheme="minorEastAsia" w:hAnsi="Times New Roman"/>
          <w:sz w:val="24"/>
          <w:szCs w:val="24"/>
          <w:lang w:eastAsia="en-US"/>
        </w:rPr>
        <w:t xml:space="preserve">I/2 </w:t>
      </w:r>
      <w:r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из предмета Практична настава 30 часова;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у одељењу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II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/2 из </w:t>
      </w:r>
      <w:r>
        <w:rPr>
          <w:rFonts w:ascii="Times New Roman" w:eastAsiaTheme="minorEastAsia" w:hAnsi="Times New Roman"/>
          <w:sz w:val="24"/>
          <w:szCs w:val="24"/>
          <w:lang w:val="ru-RU" w:eastAsia="en-US"/>
        </w:rPr>
        <w:t>предмета Рачунарски хардвер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12 часова, </w:t>
      </w:r>
      <w:r>
        <w:rPr>
          <w:rFonts w:ascii="Times New Roman" w:eastAsiaTheme="minorEastAsia" w:hAnsi="Times New Roman"/>
          <w:sz w:val="24"/>
          <w:szCs w:val="24"/>
          <w:lang w:val="ru-RU" w:eastAsia="en-US"/>
        </w:rPr>
        <w:t>О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перативни систем</w:t>
      </w:r>
      <w:r>
        <w:rPr>
          <w:rFonts w:ascii="Times New Roman" w:eastAsiaTheme="minorEastAsia" w:hAnsi="Times New Roman"/>
          <w:sz w:val="24"/>
          <w:szCs w:val="24"/>
          <w:lang w:val="ru-RU" w:eastAsia="en-US"/>
        </w:rPr>
        <w:t>и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30, </w:t>
      </w:r>
      <w:r>
        <w:rPr>
          <w:rFonts w:ascii="Times New Roman" w:eastAsiaTheme="minorEastAsia" w:hAnsi="Times New Roman"/>
          <w:sz w:val="24"/>
          <w:szCs w:val="24"/>
          <w:lang w:val="ru-RU" w:eastAsia="en-US"/>
        </w:rPr>
        <w:t>П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рограмирањ</w:t>
      </w:r>
      <w:r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18 часова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и </w:t>
      </w:r>
      <w:r>
        <w:rPr>
          <w:rFonts w:ascii="Times New Roman" w:eastAsiaTheme="minorEastAsia" w:hAnsi="Times New Roman"/>
          <w:sz w:val="24"/>
          <w:szCs w:val="24"/>
          <w:lang w:val="sr-Cyrl-RS" w:eastAsia="en-US"/>
        </w:rPr>
        <w:t>П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рактичн</w:t>
      </w:r>
      <w:proofErr w:type="spellEnd"/>
      <w:r>
        <w:rPr>
          <w:rFonts w:ascii="Times New Roman" w:eastAsiaTheme="minorEastAsia" w:hAnsi="Times New Roman"/>
          <w:sz w:val="24"/>
          <w:szCs w:val="24"/>
          <w:lang w:val="sr-Cyrl-RS" w:eastAsia="en-US"/>
        </w:rPr>
        <w:t>а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наста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са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30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часова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годишње; у одељењу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III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2 из предмета </w:t>
      </w: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П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рограмирање са по 24 часова, </w:t>
      </w: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перативни системи 18 часова, </w:t>
      </w: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М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икроконтролери и микрорачунари 30 часова и </w:t>
      </w: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ачунарске мреже 18 часова</w:t>
      </w: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;  у одељењу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IV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</w:t>
      </w: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2 из предмета Програмирање, Микроконтролери и микрорачунари, као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и</w:t>
      </w: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из предмета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Одржавање рачунарских система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са по 30 часова</w:t>
      </w: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;</w:t>
      </w:r>
    </w:p>
    <w:p w14:paraId="66C8C0FB" w14:textId="26534BBA" w:rsidR="00801E84" w:rsidRDefault="00801E84" w:rsidP="00801E84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RS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- </w:t>
      </w:r>
      <w:r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У оквиру образовног профила економски техничар: у одељењу 2/3 из предмета Економско пословање 30 часова; у одељењу </w:t>
      </w:r>
      <w:r>
        <w:rPr>
          <w:rFonts w:ascii="Times New Roman" w:eastAsiaTheme="minorEastAsia" w:hAnsi="Times New Roman"/>
          <w:sz w:val="24"/>
          <w:szCs w:val="24"/>
          <w:lang w:val="sr-Latn-RS" w:eastAsia="en-US"/>
        </w:rPr>
        <w:t>IV/3</w:t>
      </w:r>
      <w:r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 из предмета Економско пословање</w:t>
      </w:r>
      <w:r>
        <w:rPr>
          <w:rFonts w:ascii="Times New Roman" w:eastAsiaTheme="minorEastAsia" w:hAnsi="Times New Roman"/>
          <w:sz w:val="24"/>
          <w:szCs w:val="24"/>
          <w:lang w:val="sr-Latn-RS" w:eastAsia="en-U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90 часова годишње; </w:t>
      </w:r>
    </w:p>
    <w:p w14:paraId="0DC56588" w14:textId="0394E107" w:rsidR="00801E84" w:rsidRDefault="00801E84" w:rsidP="00801E84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RS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RS" w:eastAsia="en-US"/>
        </w:rPr>
        <w:t>- У оквиру образовног профила бравар-заваривач:</w:t>
      </w:r>
      <w:r w:rsidRPr="00801E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1. р</w:t>
      </w:r>
      <w:r w:rsidRPr="00831B0D">
        <w:rPr>
          <w:rFonts w:ascii="Times New Roman" w:hAnsi="Times New Roman"/>
          <w:sz w:val="24"/>
          <w:szCs w:val="24"/>
          <w:lang w:val="sr-Cyrl-RS"/>
        </w:rPr>
        <w:t>азред 60</w:t>
      </w:r>
      <w:r>
        <w:rPr>
          <w:rFonts w:ascii="Times New Roman" w:hAnsi="Times New Roman"/>
          <w:sz w:val="24"/>
          <w:szCs w:val="24"/>
          <w:lang w:val="sr-Cyrl-RS"/>
        </w:rPr>
        <w:t xml:space="preserve"> часова из предмета </w:t>
      </w:r>
      <w:r w:rsidRPr="00831B0D">
        <w:rPr>
          <w:rFonts w:ascii="Times New Roman" w:hAnsi="Times New Roman"/>
          <w:sz w:val="24"/>
          <w:szCs w:val="24"/>
          <w:lang w:val="sr-Cyrl-RS"/>
        </w:rPr>
        <w:t>Основе браварских радова</w:t>
      </w:r>
      <w:r>
        <w:rPr>
          <w:rFonts w:ascii="Times New Roman" w:hAnsi="Times New Roman"/>
          <w:sz w:val="24"/>
          <w:szCs w:val="24"/>
          <w:lang w:val="sr-Cyrl-RS"/>
        </w:rPr>
        <w:t xml:space="preserve">, у 2. разреду 60 часова из предмета </w:t>
      </w:r>
      <w:r w:rsidRPr="00831B0D">
        <w:rPr>
          <w:rFonts w:ascii="Times New Roman" w:eastAsiaTheme="minorEastAsia" w:hAnsi="Times New Roman"/>
          <w:sz w:val="24"/>
          <w:szCs w:val="24"/>
          <w:lang w:val="sr-Cyrl-RS"/>
        </w:rPr>
        <w:t>Металне конструкције и процесна опрема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 xml:space="preserve">; у 3. разреду 90 часова из предмета </w:t>
      </w:r>
      <w:r>
        <w:rPr>
          <w:rFonts w:ascii="Times New Roman" w:eastAsiaTheme="minorEastAsia" w:hAnsi="Times New Roman"/>
          <w:sz w:val="24"/>
          <w:szCs w:val="24"/>
          <w:lang w:val="sr-Cyrl-RS" w:eastAsia="en-US"/>
        </w:rPr>
        <w:t>Заварене конструкције</w:t>
      </w:r>
      <w:r w:rsidR="007269AB">
        <w:rPr>
          <w:rFonts w:ascii="Times New Roman" w:eastAsiaTheme="minorEastAsia" w:hAnsi="Times New Roman"/>
          <w:sz w:val="24"/>
          <w:szCs w:val="24"/>
          <w:lang w:val="sr-Cyrl-RS" w:eastAsia="en-US"/>
        </w:rPr>
        <w:t>;</w:t>
      </w:r>
    </w:p>
    <w:p w14:paraId="66DC1875" w14:textId="26B63324" w:rsidR="00801E84" w:rsidRDefault="00801E84" w:rsidP="00CC49DD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- У оквиру образовног профила инсталатер водовода, грејања и клима уређаја: </w:t>
      </w:r>
      <w:r>
        <w:rPr>
          <w:rFonts w:ascii="Times New Roman" w:hAnsi="Times New Roman"/>
          <w:sz w:val="24"/>
          <w:szCs w:val="24"/>
          <w:lang w:val="sr-Cyrl-RS"/>
        </w:rPr>
        <w:t>1. р</w:t>
      </w:r>
      <w:r w:rsidRPr="00831B0D">
        <w:rPr>
          <w:rFonts w:ascii="Times New Roman" w:hAnsi="Times New Roman"/>
          <w:sz w:val="24"/>
          <w:szCs w:val="24"/>
          <w:lang w:val="sr-Cyrl-RS"/>
        </w:rPr>
        <w:t>азред 60</w:t>
      </w:r>
      <w:r>
        <w:rPr>
          <w:rFonts w:ascii="Times New Roman" w:hAnsi="Times New Roman"/>
          <w:sz w:val="24"/>
          <w:szCs w:val="24"/>
          <w:lang w:val="sr-Cyrl-RS"/>
        </w:rPr>
        <w:t xml:space="preserve"> часова из предмета</w:t>
      </w:r>
      <w:r w:rsidRPr="00831B0D"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 w:eastAsia="en-US"/>
        </w:rPr>
        <w:t>Практична настава</w:t>
      </w:r>
      <w:r>
        <w:rPr>
          <w:rFonts w:ascii="Times New Roman" w:hAnsi="Times New Roman"/>
          <w:sz w:val="24"/>
          <w:szCs w:val="24"/>
          <w:lang w:val="sr-Cyrl-RS"/>
        </w:rPr>
        <w:t>; у 2. разреду 60 часова из предмета</w:t>
      </w:r>
      <w:r w:rsidRPr="00831B0D"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 w:eastAsia="en-US"/>
        </w:rPr>
        <w:t>Практична настава;  3. разред 90 часова</w:t>
      </w:r>
      <w:r w:rsidRPr="00831B0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из предмета</w:t>
      </w:r>
      <w:r w:rsidRPr="00831B0D"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 w:eastAsia="en-US"/>
        </w:rPr>
        <w:t>Практична настава</w:t>
      </w:r>
      <w:r w:rsidR="007269AB">
        <w:rPr>
          <w:rFonts w:ascii="Times New Roman" w:eastAsiaTheme="minorEastAsia" w:hAnsi="Times New Roman"/>
          <w:sz w:val="24"/>
          <w:szCs w:val="24"/>
          <w:lang w:val="sr-Cyrl-RS" w:eastAsia="en-US"/>
        </w:rPr>
        <w:t>.</w:t>
      </w:r>
    </w:p>
    <w:p w14:paraId="1B3B1FBC" w14:textId="77777777" w:rsidR="00CC49DD" w:rsidRPr="00CC49DD" w:rsidRDefault="00CC49DD" w:rsidP="00CC49DD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04626DE0" w14:textId="12D740C2" w:rsidR="00C2720E" w:rsidRPr="00772C2B" w:rsidRDefault="00C2720E" w:rsidP="00C2720E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Блок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настава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се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изводи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поделом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  <w:r w:rsidR="005248AC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на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групе</w:t>
      </w:r>
      <w:r w:rsidR="005248AC">
        <w:rPr>
          <w:rFonts w:ascii="Times New Roman" w:eastAsiaTheme="minorEastAsia" w:hAnsi="Times New Roman"/>
          <w:sz w:val="24"/>
          <w:szCs w:val="24"/>
          <w:lang w:val="ru-RU" w:eastAsia="en-US"/>
        </w:rPr>
        <w:t>,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као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редовна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практи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на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настава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сходно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документима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наведеним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уводном</w:t>
      </w:r>
      <w:r w:rsidR="00A52778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делу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</w:t>
      </w:r>
    </w:p>
    <w:p w14:paraId="4F1DD3F6" w14:textId="693F4445" w:rsidR="00C2720E" w:rsidRDefault="00C2720E" w:rsidP="00C2720E">
      <w:pPr>
        <w:spacing w:after="200" w:line="276" w:lineRule="auto"/>
        <w:jc w:val="both"/>
        <w:rPr>
          <w:rFonts w:ascii="Times New Roman" w:eastAsiaTheme="minorEastAsia" w:hAnsi="Times New Roman"/>
          <w:color w:val="C00000"/>
          <w:sz w:val="24"/>
          <w:szCs w:val="24"/>
          <w:lang w:eastAsia="en-US"/>
        </w:rPr>
      </w:pPr>
    </w:p>
    <w:p w14:paraId="3B2B0679" w14:textId="7CA43003" w:rsidR="0041130F" w:rsidRDefault="0041130F" w:rsidP="00C2720E">
      <w:pPr>
        <w:spacing w:after="200" w:line="276" w:lineRule="auto"/>
        <w:jc w:val="both"/>
        <w:rPr>
          <w:rFonts w:ascii="Times New Roman" w:eastAsiaTheme="minorEastAsia" w:hAnsi="Times New Roman"/>
          <w:color w:val="C00000"/>
          <w:sz w:val="24"/>
          <w:szCs w:val="24"/>
          <w:lang w:eastAsia="en-US"/>
        </w:rPr>
      </w:pPr>
    </w:p>
    <w:p w14:paraId="41D2DE0C" w14:textId="519D4F0C" w:rsidR="0041130F" w:rsidRDefault="0041130F" w:rsidP="00C2720E">
      <w:pPr>
        <w:spacing w:after="200" w:line="276" w:lineRule="auto"/>
        <w:jc w:val="both"/>
        <w:rPr>
          <w:rFonts w:ascii="Times New Roman" w:eastAsiaTheme="minorEastAsia" w:hAnsi="Times New Roman"/>
          <w:color w:val="C00000"/>
          <w:sz w:val="24"/>
          <w:szCs w:val="24"/>
          <w:lang w:eastAsia="en-US"/>
        </w:rPr>
      </w:pPr>
    </w:p>
    <w:p w14:paraId="1AEE4D4A" w14:textId="4317BFC3" w:rsidR="0041130F" w:rsidRDefault="0041130F" w:rsidP="00C2720E">
      <w:pPr>
        <w:spacing w:after="200" w:line="276" w:lineRule="auto"/>
        <w:jc w:val="both"/>
        <w:rPr>
          <w:rFonts w:ascii="Times New Roman" w:eastAsiaTheme="minorEastAsia" w:hAnsi="Times New Roman"/>
          <w:color w:val="C00000"/>
          <w:sz w:val="24"/>
          <w:szCs w:val="24"/>
          <w:lang w:eastAsia="en-US"/>
        </w:rPr>
      </w:pPr>
    </w:p>
    <w:p w14:paraId="716DB4A1" w14:textId="77777777" w:rsidR="0041130F" w:rsidRPr="00647BC6" w:rsidRDefault="0041130F" w:rsidP="00C2720E">
      <w:pPr>
        <w:spacing w:after="200" w:line="276" w:lineRule="auto"/>
        <w:jc w:val="both"/>
        <w:rPr>
          <w:rFonts w:ascii="Times New Roman" w:eastAsiaTheme="minorEastAsia" w:hAnsi="Times New Roman"/>
          <w:color w:val="C00000"/>
          <w:sz w:val="24"/>
          <w:szCs w:val="24"/>
          <w:lang w:eastAsia="en-US"/>
        </w:rPr>
      </w:pPr>
    </w:p>
    <w:p w14:paraId="465956F0" w14:textId="77777777" w:rsidR="00C2720E" w:rsidRPr="00255AA8" w:rsidRDefault="00C2720E" w:rsidP="002E26BB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</w:pPr>
      <w:r w:rsidRPr="00255AA8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lastRenderedPageBreak/>
        <w:t>ДОДАТНИ РАД</w:t>
      </w:r>
      <w:r w:rsidRPr="00255AA8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 xml:space="preserve"> И ПРИПРЕМНА НАСТАВА ЗА ПОЛАГАЊЕ МАТУРСКИХ И ЗАВРШНИХ ИСПИТА</w:t>
      </w:r>
    </w:p>
    <w:p w14:paraId="6C691578" w14:textId="77777777" w:rsidR="00F20BE5" w:rsidRPr="00647BC6" w:rsidRDefault="00F20BE5" w:rsidP="00F20BE5">
      <w:pPr>
        <w:spacing w:after="200" w:line="276" w:lineRule="auto"/>
        <w:ind w:left="1080"/>
        <w:contextualSpacing/>
        <w:rPr>
          <w:rFonts w:ascii="Times New Roman" w:eastAsiaTheme="minorEastAsia" w:hAnsi="Times New Roman"/>
          <w:b/>
          <w:color w:val="C00000"/>
          <w:sz w:val="24"/>
          <w:szCs w:val="24"/>
          <w:lang w:val="sr-Cyrl-CS" w:eastAsia="en-US"/>
        </w:rPr>
      </w:pPr>
    </w:p>
    <w:p w14:paraId="16698618" w14:textId="77777777" w:rsidR="00F20BE5" w:rsidRDefault="00F20BE5" w:rsidP="00F20BE5">
      <w:pPr>
        <w:spacing w:after="200" w:line="276" w:lineRule="auto"/>
        <w:ind w:firstLine="720"/>
        <w:jc w:val="both"/>
        <w:rPr>
          <w:rFonts w:ascii="Times New Roman" w:eastAsiaTheme="minorEastAsia" w:hAnsi="Times New Roman" w:cstheme="minorBidi"/>
          <w:sz w:val="24"/>
          <w:szCs w:val="24"/>
          <w:lang w:val="sr-Cyrl-CS" w:eastAsia="en-US"/>
        </w:rPr>
      </w:pPr>
      <w:r w:rsidRPr="00C2720E">
        <w:rPr>
          <w:rFonts w:ascii="Times New Roman" w:eastAsiaTheme="minorEastAsia" w:hAnsi="Times New Roman" w:cstheme="minorBidi"/>
          <w:sz w:val="24"/>
          <w:szCs w:val="24"/>
          <w:lang w:val="sr-Cyrl-CS" w:eastAsia="en-US"/>
        </w:rPr>
        <w:t>У Школи ће се организовати додатна настава за ученике који буду показивали већу заинтересованост за поједине предмете. На часовима додатне наставе ученици ће имати прилику да дубље обрађују поједине наставне теме и да се припремају за такмичења. Такође ће се организовати и часови припремне наставе у циљу припреме ученика за полагање матурских и завршних испита. Планирани часови додатног рада и припремне наставе за полагање матурских и завршних испита за ову школску годину:</w:t>
      </w:r>
    </w:p>
    <w:p w14:paraId="694A16F7" w14:textId="77777777" w:rsidR="00F20BE5" w:rsidRDefault="00F20BE5" w:rsidP="00F20BE5">
      <w:pPr>
        <w:spacing w:after="200" w:line="276" w:lineRule="auto"/>
        <w:ind w:firstLine="720"/>
        <w:jc w:val="both"/>
        <w:rPr>
          <w:rFonts w:ascii="Times New Roman" w:eastAsiaTheme="minorEastAsia" w:hAnsi="Times New Roman" w:cstheme="minorBidi"/>
          <w:sz w:val="24"/>
          <w:szCs w:val="24"/>
          <w:lang w:val="sr-Latn-RS" w:eastAsia="en-US"/>
        </w:rPr>
      </w:pPr>
    </w:p>
    <w:p w14:paraId="5A5FF02C" w14:textId="77777777" w:rsidR="00F82FAA" w:rsidRDefault="00F82FAA" w:rsidP="00F20BE5">
      <w:pPr>
        <w:spacing w:after="200" w:line="276" w:lineRule="auto"/>
        <w:ind w:firstLine="720"/>
        <w:jc w:val="both"/>
        <w:rPr>
          <w:rFonts w:ascii="Times New Roman" w:eastAsiaTheme="minorEastAsia" w:hAnsi="Times New Roman" w:cstheme="minorBidi"/>
          <w:sz w:val="24"/>
          <w:szCs w:val="24"/>
          <w:lang w:val="sr-Latn-R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80"/>
        <w:gridCol w:w="3969"/>
        <w:gridCol w:w="2274"/>
        <w:gridCol w:w="2274"/>
      </w:tblGrid>
      <w:tr w:rsidR="00F20BE5" w:rsidRPr="00C2720E" w14:paraId="609FFE06" w14:textId="77777777" w:rsidTr="00F3402A">
        <w:tc>
          <w:tcPr>
            <w:tcW w:w="680" w:type="dxa"/>
            <w:tcBorders>
              <w:bottom w:val="nil"/>
            </w:tcBorders>
          </w:tcPr>
          <w:p w14:paraId="2D8DBE26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Ред</w:t>
            </w:r>
            <w:proofErr w:type="spellEnd"/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.</w:t>
            </w:r>
          </w:p>
          <w:p w14:paraId="31C47C71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број</w:t>
            </w:r>
            <w:proofErr w:type="spellEnd"/>
          </w:p>
        </w:tc>
        <w:tc>
          <w:tcPr>
            <w:tcW w:w="3969" w:type="dxa"/>
            <w:tcBorders>
              <w:bottom w:val="nil"/>
            </w:tcBorders>
          </w:tcPr>
          <w:p w14:paraId="59E6BD36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</w:p>
          <w:p w14:paraId="03F5A95F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П Р Е Д М Е Т</w:t>
            </w:r>
          </w:p>
        </w:tc>
        <w:tc>
          <w:tcPr>
            <w:tcW w:w="2274" w:type="dxa"/>
            <w:tcBorders>
              <w:bottom w:val="nil"/>
            </w:tcBorders>
          </w:tcPr>
          <w:p w14:paraId="026F5272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</w:p>
          <w:p w14:paraId="03BA83FC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НЕДЕ</w:t>
            </w: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Љ</w:t>
            </w: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НИ ФОНД</w:t>
            </w:r>
          </w:p>
        </w:tc>
        <w:tc>
          <w:tcPr>
            <w:tcW w:w="2274" w:type="dxa"/>
            <w:tcBorders>
              <w:bottom w:val="nil"/>
            </w:tcBorders>
          </w:tcPr>
          <w:p w14:paraId="2566003D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</w:p>
          <w:p w14:paraId="5523FCA4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ГОДИ</w:t>
            </w: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ШЊ</w:t>
            </w: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И ФОНД</w:t>
            </w:r>
          </w:p>
        </w:tc>
      </w:tr>
      <w:tr w:rsidR="00F20BE5" w:rsidRPr="00C2720E" w14:paraId="54853941" w14:textId="77777777" w:rsidTr="00F3402A">
        <w:tc>
          <w:tcPr>
            <w:tcW w:w="680" w:type="dxa"/>
            <w:tcBorders>
              <w:left w:val="nil"/>
              <w:right w:val="nil"/>
            </w:tcBorders>
          </w:tcPr>
          <w:p w14:paraId="74E117A0" w14:textId="77777777" w:rsidR="00F20BE5" w:rsidRPr="00C2720E" w:rsidRDefault="00F20BE5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8"/>
                <w:szCs w:val="8"/>
                <w:lang w:eastAsia="en-US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14:paraId="7A544118" w14:textId="77777777" w:rsidR="00F20BE5" w:rsidRPr="00C2720E" w:rsidRDefault="00F20BE5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8"/>
                <w:szCs w:val="8"/>
                <w:lang w:eastAsia="en-US"/>
              </w:rPr>
            </w:pPr>
          </w:p>
        </w:tc>
        <w:tc>
          <w:tcPr>
            <w:tcW w:w="2274" w:type="dxa"/>
            <w:tcBorders>
              <w:left w:val="nil"/>
              <w:right w:val="nil"/>
            </w:tcBorders>
          </w:tcPr>
          <w:p w14:paraId="0D522C2F" w14:textId="77777777" w:rsidR="00F20BE5" w:rsidRPr="00C2720E" w:rsidRDefault="00F20BE5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8"/>
                <w:szCs w:val="8"/>
                <w:lang w:eastAsia="en-US"/>
              </w:rPr>
            </w:pPr>
          </w:p>
        </w:tc>
        <w:tc>
          <w:tcPr>
            <w:tcW w:w="2274" w:type="dxa"/>
            <w:tcBorders>
              <w:left w:val="nil"/>
              <w:right w:val="nil"/>
            </w:tcBorders>
          </w:tcPr>
          <w:p w14:paraId="2475C14C" w14:textId="77777777" w:rsidR="00F20BE5" w:rsidRPr="00C2720E" w:rsidRDefault="00F20BE5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8"/>
                <w:szCs w:val="8"/>
                <w:lang w:eastAsia="en-US"/>
              </w:rPr>
            </w:pPr>
          </w:p>
        </w:tc>
      </w:tr>
      <w:tr w:rsidR="00F20BE5" w:rsidRPr="00C2720E" w14:paraId="6F715DEA" w14:textId="77777777" w:rsidTr="00F3402A">
        <w:tc>
          <w:tcPr>
            <w:tcW w:w="680" w:type="dxa"/>
          </w:tcPr>
          <w:p w14:paraId="15F258BE" w14:textId="77777777" w:rsidR="00F20BE5" w:rsidRPr="00C2720E" w:rsidRDefault="00F20BE5" w:rsidP="00F3402A">
            <w:pPr>
              <w:spacing w:line="276" w:lineRule="auto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</w:tcPr>
          <w:p w14:paraId="0D433A9B" w14:textId="77777777" w:rsidR="00F20BE5" w:rsidRPr="00C2720E" w:rsidRDefault="00F20BE5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pl-PL" w:eastAsia="en-US"/>
              </w:rPr>
              <w:t>Српски језик и к</w:t>
            </w:r>
            <w:proofErr w:type="spellStart"/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њиж</w:t>
            </w:r>
            <w:proofErr w:type="spellEnd"/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pl-PL" w:eastAsia="en-US"/>
              </w:rPr>
              <w:t>евнос</w:t>
            </w: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т</w:t>
            </w:r>
          </w:p>
        </w:tc>
        <w:tc>
          <w:tcPr>
            <w:tcW w:w="2274" w:type="dxa"/>
            <w:vAlign w:val="bottom"/>
          </w:tcPr>
          <w:p w14:paraId="672C0E05" w14:textId="51381CA5" w:rsidR="00F20BE5" w:rsidRPr="00C2720E" w:rsidRDefault="00784BB0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3</w:t>
            </w:r>
          </w:p>
        </w:tc>
        <w:tc>
          <w:tcPr>
            <w:tcW w:w="2274" w:type="dxa"/>
            <w:vAlign w:val="bottom"/>
          </w:tcPr>
          <w:p w14:paraId="2022BB1F" w14:textId="18617771" w:rsidR="00F20BE5" w:rsidRPr="00C2720E" w:rsidRDefault="00784BB0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118</w:t>
            </w:r>
          </w:p>
        </w:tc>
      </w:tr>
      <w:tr w:rsidR="00F20BE5" w:rsidRPr="00C2720E" w14:paraId="247C9195" w14:textId="77777777" w:rsidTr="00F3402A">
        <w:tc>
          <w:tcPr>
            <w:tcW w:w="680" w:type="dxa"/>
          </w:tcPr>
          <w:p w14:paraId="6B2CC90D" w14:textId="77777777" w:rsidR="00F20BE5" w:rsidRPr="00C2720E" w:rsidRDefault="00F20BE5" w:rsidP="00F3402A">
            <w:pPr>
              <w:spacing w:line="276" w:lineRule="auto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9" w:type="dxa"/>
          </w:tcPr>
          <w:p w14:paraId="3029D90E" w14:textId="77777777" w:rsidR="00F20BE5" w:rsidRPr="00C2720E" w:rsidRDefault="00F20BE5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proofErr w:type="spellStart"/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Енглески</w:t>
            </w:r>
            <w:proofErr w:type="spellEnd"/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 xml:space="preserve"> језик</w:t>
            </w:r>
          </w:p>
        </w:tc>
        <w:tc>
          <w:tcPr>
            <w:tcW w:w="2274" w:type="dxa"/>
            <w:vAlign w:val="bottom"/>
          </w:tcPr>
          <w:p w14:paraId="5078C620" w14:textId="06D07290" w:rsidR="00F20BE5" w:rsidRPr="00C2720E" w:rsidRDefault="00784BB0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1.5</w:t>
            </w:r>
          </w:p>
        </w:tc>
        <w:tc>
          <w:tcPr>
            <w:tcW w:w="2274" w:type="dxa"/>
            <w:vAlign w:val="bottom"/>
          </w:tcPr>
          <w:p w14:paraId="4455A3E0" w14:textId="57DFD0DB" w:rsidR="00F20BE5" w:rsidRPr="00C2720E" w:rsidRDefault="00784BB0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57</w:t>
            </w:r>
          </w:p>
        </w:tc>
      </w:tr>
      <w:tr w:rsidR="00F20BE5" w:rsidRPr="00C2720E" w14:paraId="1B984070" w14:textId="77777777" w:rsidTr="00F3402A">
        <w:tc>
          <w:tcPr>
            <w:tcW w:w="680" w:type="dxa"/>
          </w:tcPr>
          <w:p w14:paraId="59E9C65D" w14:textId="77777777" w:rsidR="00F20BE5" w:rsidRPr="00C2720E" w:rsidRDefault="00F20BE5" w:rsidP="00F3402A">
            <w:pPr>
              <w:spacing w:line="276" w:lineRule="auto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3.</w:t>
            </w:r>
          </w:p>
        </w:tc>
        <w:tc>
          <w:tcPr>
            <w:tcW w:w="3969" w:type="dxa"/>
          </w:tcPr>
          <w:p w14:paraId="786BB154" w14:textId="5BC2577A" w:rsidR="00F20BE5" w:rsidRPr="00C2720E" w:rsidRDefault="00784BB0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Географија</w:t>
            </w:r>
          </w:p>
        </w:tc>
        <w:tc>
          <w:tcPr>
            <w:tcW w:w="2274" w:type="dxa"/>
            <w:vAlign w:val="bottom"/>
          </w:tcPr>
          <w:p w14:paraId="567ED1A9" w14:textId="49A2BB10" w:rsidR="00F20BE5" w:rsidRPr="00C2720E" w:rsidRDefault="00784BB0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</w:t>
            </w:r>
          </w:p>
        </w:tc>
        <w:tc>
          <w:tcPr>
            <w:tcW w:w="2274" w:type="dxa"/>
            <w:vAlign w:val="bottom"/>
          </w:tcPr>
          <w:p w14:paraId="5A3E1AD5" w14:textId="2CDD8E57" w:rsidR="00F20BE5" w:rsidRPr="00C2720E" w:rsidRDefault="00784BB0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29</w:t>
            </w:r>
          </w:p>
        </w:tc>
      </w:tr>
      <w:tr w:rsidR="00F20BE5" w:rsidRPr="00C2720E" w14:paraId="3B065957" w14:textId="77777777" w:rsidTr="00F3402A">
        <w:tc>
          <w:tcPr>
            <w:tcW w:w="680" w:type="dxa"/>
          </w:tcPr>
          <w:p w14:paraId="3AECC11C" w14:textId="77777777" w:rsidR="00F20BE5" w:rsidRPr="00C2720E" w:rsidRDefault="00F20BE5" w:rsidP="00F3402A">
            <w:pPr>
              <w:spacing w:line="276" w:lineRule="auto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4.</w:t>
            </w:r>
          </w:p>
        </w:tc>
        <w:tc>
          <w:tcPr>
            <w:tcW w:w="3969" w:type="dxa"/>
          </w:tcPr>
          <w:p w14:paraId="27B92065" w14:textId="0972BA8D" w:rsidR="00F20BE5" w:rsidRPr="00C2720E" w:rsidRDefault="00784BB0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proofErr w:type="spellStart"/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Фило</w:t>
            </w:r>
            <w:proofErr w:type="spellEnd"/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з</w:t>
            </w:r>
            <w:proofErr w:type="spellStart"/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офија</w:t>
            </w:r>
            <w:proofErr w:type="spellEnd"/>
          </w:p>
        </w:tc>
        <w:tc>
          <w:tcPr>
            <w:tcW w:w="2274" w:type="dxa"/>
            <w:vAlign w:val="bottom"/>
          </w:tcPr>
          <w:p w14:paraId="041C98A3" w14:textId="116B6906" w:rsidR="00F20BE5" w:rsidRPr="00C2720E" w:rsidRDefault="00784BB0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</w:t>
            </w:r>
          </w:p>
        </w:tc>
        <w:tc>
          <w:tcPr>
            <w:tcW w:w="2274" w:type="dxa"/>
            <w:vAlign w:val="bottom"/>
          </w:tcPr>
          <w:p w14:paraId="581865CD" w14:textId="470E2907" w:rsidR="00F20BE5" w:rsidRPr="00C2720E" w:rsidRDefault="00784BB0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36</w:t>
            </w:r>
          </w:p>
        </w:tc>
      </w:tr>
      <w:tr w:rsidR="00F20BE5" w:rsidRPr="00C2720E" w14:paraId="3FAE4674" w14:textId="77777777" w:rsidTr="00F3402A">
        <w:tc>
          <w:tcPr>
            <w:tcW w:w="680" w:type="dxa"/>
          </w:tcPr>
          <w:p w14:paraId="7D9E3FB6" w14:textId="77777777" w:rsidR="00F20BE5" w:rsidRPr="00C2720E" w:rsidRDefault="00F20BE5" w:rsidP="00F3402A">
            <w:pPr>
              <w:spacing w:line="276" w:lineRule="auto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5.</w:t>
            </w:r>
          </w:p>
        </w:tc>
        <w:tc>
          <w:tcPr>
            <w:tcW w:w="3969" w:type="dxa"/>
          </w:tcPr>
          <w:p w14:paraId="3AFF128B" w14:textId="13865E85" w:rsidR="00F20BE5" w:rsidRPr="00C2720E" w:rsidRDefault="00784BB0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proofErr w:type="spellStart"/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Математика</w:t>
            </w:r>
            <w:proofErr w:type="spellEnd"/>
          </w:p>
        </w:tc>
        <w:tc>
          <w:tcPr>
            <w:tcW w:w="2274" w:type="dxa"/>
            <w:vAlign w:val="bottom"/>
          </w:tcPr>
          <w:p w14:paraId="667727D9" w14:textId="44834EF2" w:rsidR="00F20BE5" w:rsidRPr="00784BB0" w:rsidRDefault="00784BB0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sr-Cyrl-RS" w:eastAsia="en-US"/>
              </w:rPr>
              <w:t>2.5</w:t>
            </w:r>
          </w:p>
        </w:tc>
        <w:tc>
          <w:tcPr>
            <w:tcW w:w="2274" w:type="dxa"/>
            <w:vAlign w:val="bottom"/>
          </w:tcPr>
          <w:p w14:paraId="0440A95F" w14:textId="317F617F" w:rsidR="00F20BE5" w:rsidRPr="00C2720E" w:rsidRDefault="00784BB0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95</w:t>
            </w:r>
          </w:p>
        </w:tc>
      </w:tr>
      <w:tr w:rsidR="00F20BE5" w:rsidRPr="00C2720E" w14:paraId="7BA1BB60" w14:textId="77777777" w:rsidTr="00F3402A">
        <w:tc>
          <w:tcPr>
            <w:tcW w:w="680" w:type="dxa"/>
          </w:tcPr>
          <w:p w14:paraId="1BD198AC" w14:textId="77777777" w:rsidR="00F20BE5" w:rsidRPr="00C2720E" w:rsidRDefault="00F20BE5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 xml:space="preserve">    6.</w:t>
            </w:r>
          </w:p>
        </w:tc>
        <w:tc>
          <w:tcPr>
            <w:tcW w:w="3969" w:type="dxa"/>
          </w:tcPr>
          <w:p w14:paraId="52DAD1BB" w14:textId="3AB68BE4" w:rsidR="00F20BE5" w:rsidRPr="00C2720E" w:rsidRDefault="00784BB0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Физика</w:t>
            </w:r>
            <w:proofErr w:type="spellEnd"/>
          </w:p>
        </w:tc>
        <w:tc>
          <w:tcPr>
            <w:tcW w:w="2274" w:type="dxa"/>
            <w:vAlign w:val="bottom"/>
          </w:tcPr>
          <w:p w14:paraId="2FACC535" w14:textId="0821828C" w:rsidR="00F20BE5" w:rsidRPr="00C2720E" w:rsidRDefault="00784BB0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</w:t>
            </w:r>
          </w:p>
        </w:tc>
        <w:tc>
          <w:tcPr>
            <w:tcW w:w="2274" w:type="dxa"/>
            <w:vAlign w:val="bottom"/>
          </w:tcPr>
          <w:p w14:paraId="121646AB" w14:textId="13CEF8C7" w:rsidR="00F20BE5" w:rsidRPr="00C2720E" w:rsidRDefault="00784BB0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19</w:t>
            </w:r>
          </w:p>
        </w:tc>
      </w:tr>
      <w:tr w:rsidR="00F20BE5" w:rsidRPr="00C2720E" w14:paraId="156B3616" w14:textId="77777777" w:rsidTr="00F3402A">
        <w:tc>
          <w:tcPr>
            <w:tcW w:w="680" w:type="dxa"/>
          </w:tcPr>
          <w:p w14:paraId="069E46FE" w14:textId="77777777" w:rsidR="00F20BE5" w:rsidRPr="00C2720E" w:rsidRDefault="00F20BE5" w:rsidP="00F3402A">
            <w:pPr>
              <w:spacing w:line="276" w:lineRule="auto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7.</w:t>
            </w:r>
          </w:p>
        </w:tc>
        <w:tc>
          <w:tcPr>
            <w:tcW w:w="3969" w:type="dxa"/>
          </w:tcPr>
          <w:p w14:paraId="01162E28" w14:textId="01554602" w:rsidR="00F20BE5" w:rsidRPr="00C2720E" w:rsidRDefault="00784BB0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proofErr w:type="spellStart"/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Хемиј</w:t>
            </w:r>
            <w:proofErr w:type="spellEnd"/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а</w:t>
            </w:r>
          </w:p>
        </w:tc>
        <w:tc>
          <w:tcPr>
            <w:tcW w:w="2274" w:type="dxa"/>
            <w:vAlign w:val="bottom"/>
          </w:tcPr>
          <w:p w14:paraId="4AF56AA1" w14:textId="062AB2E7" w:rsidR="00F20BE5" w:rsidRPr="00C2720E" w:rsidRDefault="00784BB0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</w:t>
            </w:r>
          </w:p>
        </w:tc>
        <w:tc>
          <w:tcPr>
            <w:tcW w:w="2274" w:type="dxa"/>
            <w:vAlign w:val="bottom"/>
          </w:tcPr>
          <w:p w14:paraId="440881E0" w14:textId="2C5082B8" w:rsidR="00F20BE5" w:rsidRPr="00C2720E" w:rsidRDefault="00784BB0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31</w:t>
            </w:r>
          </w:p>
        </w:tc>
      </w:tr>
      <w:tr w:rsidR="00F20BE5" w:rsidRPr="00C2720E" w14:paraId="166CF491" w14:textId="77777777" w:rsidTr="00F3402A">
        <w:tc>
          <w:tcPr>
            <w:tcW w:w="680" w:type="dxa"/>
          </w:tcPr>
          <w:p w14:paraId="4D0696F3" w14:textId="77777777" w:rsidR="00F20BE5" w:rsidRPr="00C2720E" w:rsidRDefault="00F20BE5" w:rsidP="00F3402A">
            <w:pPr>
              <w:spacing w:line="276" w:lineRule="auto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8.</w:t>
            </w:r>
          </w:p>
        </w:tc>
        <w:tc>
          <w:tcPr>
            <w:tcW w:w="3969" w:type="dxa"/>
          </w:tcPr>
          <w:p w14:paraId="10D9C185" w14:textId="52B40944" w:rsidR="00F20BE5" w:rsidRPr="00C2720E" w:rsidRDefault="00784BB0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proofErr w:type="spellStart"/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Биологија</w:t>
            </w:r>
            <w:proofErr w:type="spellEnd"/>
          </w:p>
        </w:tc>
        <w:tc>
          <w:tcPr>
            <w:tcW w:w="2274" w:type="dxa"/>
            <w:vAlign w:val="bottom"/>
          </w:tcPr>
          <w:p w14:paraId="0CE1CB9C" w14:textId="1B0F4793" w:rsidR="00F20BE5" w:rsidRPr="00C2720E" w:rsidRDefault="00784BB0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sr-Cyrl-RS" w:eastAsia="en-US"/>
              </w:rPr>
              <w:t>1.5</w:t>
            </w:r>
          </w:p>
        </w:tc>
        <w:tc>
          <w:tcPr>
            <w:tcW w:w="2274" w:type="dxa"/>
            <w:vAlign w:val="bottom"/>
          </w:tcPr>
          <w:p w14:paraId="4D4CCD4D" w14:textId="22106987" w:rsidR="00F20BE5" w:rsidRPr="00C2720E" w:rsidRDefault="00784BB0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sr-Cyrl-RS" w:eastAsia="en-US"/>
              </w:rPr>
              <w:t>49</w:t>
            </w:r>
          </w:p>
        </w:tc>
      </w:tr>
      <w:tr w:rsidR="00784BB0" w:rsidRPr="00C2720E" w14:paraId="7ADACEB0" w14:textId="77777777" w:rsidTr="00F3402A">
        <w:tc>
          <w:tcPr>
            <w:tcW w:w="680" w:type="dxa"/>
          </w:tcPr>
          <w:p w14:paraId="6CEF203C" w14:textId="77777777" w:rsidR="00784BB0" w:rsidRPr="00C2720E" w:rsidRDefault="00784BB0" w:rsidP="00784BB0">
            <w:pPr>
              <w:spacing w:line="276" w:lineRule="auto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9.</w:t>
            </w:r>
          </w:p>
        </w:tc>
        <w:tc>
          <w:tcPr>
            <w:tcW w:w="3969" w:type="dxa"/>
          </w:tcPr>
          <w:p w14:paraId="2CB49B87" w14:textId="54D11C7C" w:rsidR="00784BB0" w:rsidRPr="00C2720E" w:rsidRDefault="00784BB0" w:rsidP="00784BB0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Информатика</w:t>
            </w:r>
            <w:proofErr w:type="spellEnd"/>
          </w:p>
        </w:tc>
        <w:tc>
          <w:tcPr>
            <w:tcW w:w="2274" w:type="dxa"/>
            <w:vAlign w:val="bottom"/>
          </w:tcPr>
          <w:p w14:paraId="27BF5C17" w14:textId="753EB6E8" w:rsidR="00784BB0" w:rsidRPr="00C2720E" w:rsidRDefault="00784BB0" w:rsidP="00784BB0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</w:t>
            </w:r>
          </w:p>
        </w:tc>
        <w:tc>
          <w:tcPr>
            <w:tcW w:w="2274" w:type="dxa"/>
            <w:vAlign w:val="bottom"/>
          </w:tcPr>
          <w:p w14:paraId="733CB438" w14:textId="01FBD7C6" w:rsidR="00784BB0" w:rsidRPr="00C2720E" w:rsidRDefault="00784BB0" w:rsidP="00784BB0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25</w:t>
            </w:r>
          </w:p>
        </w:tc>
      </w:tr>
      <w:tr w:rsidR="00784BB0" w:rsidRPr="00C2720E" w14:paraId="5B051003" w14:textId="77777777" w:rsidTr="00F3402A">
        <w:tc>
          <w:tcPr>
            <w:tcW w:w="680" w:type="dxa"/>
          </w:tcPr>
          <w:p w14:paraId="37382A01" w14:textId="77777777" w:rsidR="00784BB0" w:rsidRPr="00C2720E" w:rsidRDefault="00784BB0" w:rsidP="00784BB0">
            <w:pPr>
              <w:spacing w:line="276" w:lineRule="auto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10.</w:t>
            </w:r>
          </w:p>
        </w:tc>
        <w:tc>
          <w:tcPr>
            <w:tcW w:w="3969" w:type="dxa"/>
          </w:tcPr>
          <w:p w14:paraId="00B029C8" w14:textId="35917337" w:rsidR="00784BB0" w:rsidRPr="00C2720E" w:rsidRDefault="00784BB0" w:rsidP="00784BB0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proofErr w:type="spellStart"/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Електро</w:t>
            </w:r>
            <w:proofErr w:type="spellEnd"/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група</w:t>
            </w:r>
            <w:proofErr w:type="spellEnd"/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предмета</w:t>
            </w:r>
            <w:proofErr w:type="spellEnd"/>
          </w:p>
        </w:tc>
        <w:tc>
          <w:tcPr>
            <w:tcW w:w="2274" w:type="dxa"/>
            <w:vAlign w:val="bottom"/>
          </w:tcPr>
          <w:p w14:paraId="013F80BA" w14:textId="27FDC5DF" w:rsidR="00784BB0" w:rsidRPr="00C2720E" w:rsidRDefault="00784BB0" w:rsidP="00784BB0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4</w:t>
            </w:r>
          </w:p>
        </w:tc>
        <w:tc>
          <w:tcPr>
            <w:tcW w:w="2274" w:type="dxa"/>
            <w:vAlign w:val="bottom"/>
          </w:tcPr>
          <w:p w14:paraId="7C3A1358" w14:textId="4D9CD207" w:rsidR="00784BB0" w:rsidRPr="00C2720E" w:rsidRDefault="00784BB0" w:rsidP="00784BB0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257</w:t>
            </w:r>
          </w:p>
        </w:tc>
      </w:tr>
      <w:tr w:rsidR="00784BB0" w:rsidRPr="00C2720E" w14:paraId="3B7493BA" w14:textId="77777777" w:rsidTr="00F3402A">
        <w:tc>
          <w:tcPr>
            <w:tcW w:w="680" w:type="dxa"/>
          </w:tcPr>
          <w:p w14:paraId="6C442A1D" w14:textId="77777777" w:rsidR="00784BB0" w:rsidRPr="00C2720E" w:rsidRDefault="00784BB0" w:rsidP="00784BB0">
            <w:pPr>
              <w:spacing w:line="276" w:lineRule="auto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11.</w:t>
            </w:r>
          </w:p>
        </w:tc>
        <w:tc>
          <w:tcPr>
            <w:tcW w:w="3969" w:type="dxa"/>
          </w:tcPr>
          <w:p w14:paraId="0E109160" w14:textId="14324477" w:rsidR="00784BB0" w:rsidRPr="00C2720E" w:rsidRDefault="00784BB0" w:rsidP="00784BB0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Машинска група предмета</w:t>
            </w:r>
          </w:p>
        </w:tc>
        <w:tc>
          <w:tcPr>
            <w:tcW w:w="2274" w:type="dxa"/>
            <w:vAlign w:val="bottom"/>
          </w:tcPr>
          <w:p w14:paraId="2CA5C6A6" w14:textId="67794E9D" w:rsidR="00784BB0" w:rsidRPr="00C2720E" w:rsidRDefault="00784BB0" w:rsidP="00784BB0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2</w:t>
            </w:r>
          </w:p>
        </w:tc>
        <w:tc>
          <w:tcPr>
            <w:tcW w:w="2274" w:type="dxa"/>
            <w:vAlign w:val="bottom"/>
          </w:tcPr>
          <w:p w14:paraId="6EC29FAD" w14:textId="33C9BE85" w:rsidR="00784BB0" w:rsidRPr="00C2720E" w:rsidRDefault="00784BB0" w:rsidP="00784BB0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73</w:t>
            </w:r>
          </w:p>
        </w:tc>
      </w:tr>
      <w:tr w:rsidR="00784BB0" w:rsidRPr="00C2720E" w14:paraId="32970226" w14:textId="77777777" w:rsidTr="00F3402A">
        <w:tc>
          <w:tcPr>
            <w:tcW w:w="680" w:type="dxa"/>
          </w:tcPr>
          <w:p w14:paraId="0254255C" w14:textId="77777777" w:rsidR="00784BB0" w:rsidRPr="00C2720E" w:rsidRDefault="00784BB0" w:rsidP="00784BB0">
            <w:pPr>
              <w:spacing w:line="276" w:lineRule="auto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12.</w:t>
            </w:r>
          </w:p>
        </w:tc>
        <w:tc>
          <w:tcPr>
            <w:tcW w:w="3969" w:type="dxa"/>
          </w:tcPr>
          <w:p w14:paraId="7129E547" w14:textId="5D9EB3DB" w:rsidR="00784BB0" w:rsidRPr="00C2720E" w:rsidRDefault="00784BB0" w:rsidP="00784BB0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Економска група предмета</w:t>
            </w:r>
          </w:p>
        </w:tc>
        <w:tc>
          <w:tcPr>
            <w:tcW w:w="2274" w:type="dxa"/>
            <w:vAlign w:val="bottom"/>
          </w:tcPr>
          <w:p w14:paraId="6F4DD119" w14:textId="2C66B399" w:rsidR="00784BB0" w:rsidRPr="00C2720E" w:rsidRDefault="00784BB0" w:rsidP="00784BB0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5</w:t>
            </w:r>
          </w:p>
        </w:tc>
        <w:tc>
          <w:tcPr>
            <w:tcW w:w="2274" w:type="dxa"/>
            <w:vAlign w:val="bottom"/>
          </w:tcPr>
          <w:p w14:paraId="175BAA0A" w14:textId="7B04C2A7" w:rsidR="00784BB0" w:rsidRPr="00C2720E" w:rsidRDefault="00784BB0" w:rsidP="00784BB0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151</w:t>
            </w:r>
          </w:p>
        </w:tc>
      </w:tr>
      <w:tr w:rsidR="00784BB0" w:rsidRPr="00C2720E" w14:paraId="7A95A992" w14:textId="77777777" w:rsidTr="00F3402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30F8" w14:textId="77777777" w:rsidR="00784BB0" w:rsidRPr="00C2720E" w:rsidRDefault="00784BB0" w:rsidP="00784BB0">
            <w:pPr>
              <w:spacing w:line="276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sr-Cyrl-CS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8C70" w14:textId="77777777" w:rsidR="00784BB0" w:rsidRPr="00C2720E" w:rsidRDefault="00784BB0" w:rsidP="00784BB0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b/>
                <w:sz w:val="24"/>
                <w:szCs w:val="24"/>
                <w:lang w:eastAsia="en-US"/>
              </w:rPr>
              <w:t xml:space="preserve">У К У П Н </w:t>
            </w:r>
            <w:proofErr w:type="gramStart"/>
            <w:r w:rsidRPr="00C2720E">
              <w:rPr>
                <w:rFonts w:ascii="Times New Roman" w:eastAsiaTheme="minorEastAsia" w:hAnsi="Times New Roman" w:cstheme="minorBidi"/>
                <w:b/>
                <w:sz w:val="24"/>
                <w:szCs w:val="24"/>
                <w:lang w:eastAsia="en-US"/>
              </w:rPr>
              <w:t>О  :</w:t>
            </w:r>
            <w:proofErr w:type="gram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45F34" w14:textId="7AEB700B" w:rsidR="00784BB0" w:rsidRPr="00C2720E" w:rsidRDefault="00784BB0" w:rsidP="00784BB0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sr-Cyrl-CS" w:eastAsia="en-US"/>
              </w:rPr>
              <w:t>24.5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548C5" w14:textId="6E7DD53B" w:rsidR="00784BB0" w:rsidRPr="00C2720E" w:rsidRDefault="00784BB0" w:rsidP="00784BB0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sr-Cyrl-CS" w:eastAsia="en-US"/>
              </w:rPr>
              <w:t>940</w:t>
            </w:r>
          </w:p>
        </w:tc>
      </w:tr>
    </w:tbl>
    <w:p w14:paraId="5A97378E" w14:textId="77777777" w:rsidR="00C2720E" w:rsidRPr="00772C2B" w:rsidRDefault="00C2720E" w:rsidP="00C2720E">
      <w:pPr>
        <w:spacing w:line="276" w:lineRule="auto"/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</w:pPr>
    </w:p>
    <w:p w14:paraId="763B239D" w14:textId="77777777" w:rsidR="00C2720E" w:rsidRDefault="00C2720E" w:rsidP="00C2720E">
      <w:pPr>
        <w:spacing w:line="276" w:lineRule="auto"/>
        <w:rPr>
          <w:rFonts w:ascii="Times New Roman" w:eastAsiaTheme="minorEastAsia" w:hAnsi="Times New Roman"/>
          <w:b/>
          <w:sz w:val="24"/>
          <w:szCs w:val="24"/>
          <w:lang w:eastAsia="en-US"/>
        </w:rPr>
      </w:pPr>
    </w:p>
    <w:p w14:paraId="4194F49F" w14:textId="77777777" w:rsidR="00B93408" w:rsidRDefault="00B93408" w:rsidP="00C2720E">
      <w:pPr>
        <w:spacing w:line="276" w:lineRule="auto"/>
        <w:rPr>
          <w:rFonts w:ascii="Times New Roman" w:eastAsiaTheme="minorEastAsia" w:hAnsi="Times New Roman"/>
          <w:b/>
          <w:sz w:val="24"/>
          <w:szCs w:val="24"/>
          <w:lang w:eastAsia="en-US"/>
        </w:rPr>
      </w:pPr>
    </w:p>
    <w:p w14:paraId="55D246DA" w14:textId="77777777" w:rsidR="00AB39DF" w:rsidRDefault="00AB39DF" w:rsidP="00C2720E">
      <w:pPr>
        <w:spacing w:line="276" w:lineRule="auto"/>
        <w:rPr>
          <w:rFonts w:ascii="Times New Roman" w:eastAsiaTheme="minorEastAsia" w:hAnsi="Times New Roman"/>
          <w:b/>
          <w:sz w:val="24"/>
          <w:szCs w:val="24"/>
          <w:lang w:eastAsia="en-US"/>
        </w:rPr>
      </w:pPr>
    </w:p>
    <w:p w14:paraId="33A82ABE" w14:textId="77777777" w:rsidR="00E826EE" w:rsidRPr="00772C2B" w:rsidRDefault="00E826EE" w:rsidP="00C2720E">
      <w:pPr>
        <w:spacing w:line="276" w:lineRule="auto"/>
        <w:rPr>
          <w:rFonts w:ascii="Times New Roman" w:eastAsiaTheme="minorEastAsia" w:hAnsi="Times New Roman"/>
          <w:b/>
          <w:sz w:val="24"/>
          <w:szCs w:val="24"/>
          <w:lang w:eastAsia="en-US"/>
        </w:rPr>
      </w:pPr>
    </w:p>
    <w:p w14:paraId="7EF50D1B" w14:textId="77777777" w:rsidR="00C2720E" w:rsidRPr="00772C2B" w:rsidRDefault="00C2720E" w:rsidP="002E26BB">
      <w:pPr>
        <w:numPr>
          <w:ilvl w:val="0"/>
          <w:numId w:val="6"/>
        </w:numPr>
        <w:spacing w:after="200" w:line="276" w:lineRule="auto"/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</w:pPr>
      <w:bookmarkStart w:id="21" w:name="curpos"/>
      <w:bookmarkEnd w:id="21"/>
      <w:r w:rsidRPr="00772C2B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>ДОПУНСКИ РАД</w:t>
      </w:r>
      <w:r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 xml:space="preserve"> И ПРИПРЕМНА НАСТАВА ЗА ПОЛАГАЊЕ ПОПРАВНИХ И РАЗРЕДНИХ ИСПИТА</w:t>
      </w:r>
    </w:p>
    <w:p w14:paraId="1A04C4F0" w14:textId="77777777" w:rsidR="00F20BE5" w:rsidRPr="00C2720E" w:rsidRDefault="00F20BE5" w:rsidP="00F20BE5">
      <w:pPr>
        <w:spacing w:after="200" w:line="276" w:lineRule="auto"/>
        <w:ind w:firstLine="720"/>
        <w:jc w:val="both"/>
        <w:rPr>
          <w:rFonts w:ascii="Times New Roman" w:eastAsiaTheme="minorEastAsia" w:hAnsi="Times New Roman" w:cstheme="minorBidi"/>
          <w:sz w:val="24"/>
          <w:szCs w:val="24"/>
          <w:lang w:val="sr-Cyrl-CS" w:eastAsia="en-US"/>
        </w:rPr>
      </w:pPr>
      <w:r w:rsidRPr="00C2720E">
        <w:rPr>
          <w:rFonts w:ascii="Times New Roman" w:eastAsiaTheme="minorEastAsia" w:hAnsi="Times New Roman" w:cstheme="minorBidi"/>
          <w:sz w:val="24"/>
          <w:szCs w:val="24"/>
          <w:lang w:val="sr-Cyrl-CS" w:eastAsia="en-US"/>
        </w:rPr>
        <w:t>У Школи ће организовати допунска настава за ученике који су, из било ког разлога, у заостатку са усвајањем (дела) градива или се недовољно укључују у активностима на редовним часовима. Такође ће се организовати и часови припремне наставе за полагање поправних и разредних испита. Планирани часови допунског рада и припремне наставе за полагање поправних и разредних испита за ову школску годину:</w:t>
      </w:r>
    </w:p>
    <w:p w14:paraId="4403F60A" w14:textId="77777777" w:rsidR="00F20BE5" w:rsidRPr="00C2720E" w:rsidRDefault="00F20BE5" w:rsidP="00F20BE5">
      <w:pPr>
        <w:spacing w:after="200" w:line="276" w:lineRule="auto"/>
        <w:jc w:val="right"/>
        <w:outlineLvl w:val="0"/>
        <w:rPr>
          <w:rFonts w:ascii="Times New Roman" w:eastAsiaTheme="minorEastAsia" w:hAnsi="Times New Roman" w:cstheme="minorBidi"/>
          <w:b/>
          <w:sz w:val="24"/>
          <w:szCs w:val="24"/>
          <w:lang w:eastAsia="en-US"/>
        </w:rPr>
      </w:pPr>
      <w:proofErr w:type="spellStart"/>
      <w:r w:rsidRPr="00C2720E">
        <w:rPr>
          <w:rFonts w:ascii="Times New Roman" w:eastAsiaTheme="minorEastAsia" w:hAnsi="Times New Roman" w:cstheme="minorBidi"/>
          <w:b/>
          <w:sz w:val="24"/>
          <w:szCs w:val="24"/>
          <w:lang w:eastAsia="en-US"/>
        </w:rPr>
        <w:lastRenderedPageBreak/>
        <w:t>Табела</w:t>
      </w:r>
      <w:proofErr w:type="spellEnd"/>
      <w:r w:rsidRPr="00C2720E">
        <w:rPr>
          <w:rFonts w:ascii="Times New Roman" w:eastAsiaTheme="minorEastAsia" w:hAnsi="Times New Roman" w:cstheme="minorBidi"/>
          <w:b/>
          <w:sz w:val="24"/>
          <w:szCs w:val="24"/>
          <w:lang w:eastAsia="en-US"/>
        </w:rPr>
        <w:t xml:space="preserve"> </w:t>
      </w:r>
      <w:proofErr w:type="spellStart"/>
      <w:r w:rsidRPr="00C2720E">
        <w:rPr>
          <w:rFonts w:ascii="Times New Roman" w:eastAsiaTheme="minorEastAsia" w:hAnsi="Times New Roman" w:cstheme="minorBidi"/>
          <w:b/>
          <w:sz w:val="24"/>
          <w:szCs w:val="24"/>
          <w:lang w:eastAsia="en-US"/>
        </w:rPr>
        <w:t>бр</w:t>
      </w:r>
      <w:proofErr w:type="spellEnd"/>
      <w:r w:rsidRPr="00C2720E">
        <w:rPr>
          <w:rFonts w:ascii="Times New Roman" w:eastAsiaTheme="minorEastAsia" w:hAnsi="Times New Roman" w:cstheme="minorBidi"/>
          <w:b/>
          <w:sz w:val="24"/>
          <w:szCs w:val="24"/>
          <w:lang w:eastAsia="en-US"/>
        </w:rPr>
        <w:t>. 1</w:t>
      </w:r>
      <w:r w:rsidRPr="00C2720E">
        <w:rPr>
          <w:rFonts w:ascii="Times New Roman" w:eastAsiaTheme="minorEastAsia" w:hAnsi="Times New Roman" w:cstheme="minorBidi"/>
          <w:b/>
          <w:sz w:val="24"/>
          <w:szCs w:val="24"/>
          <w:lang w:val="sr-Cyrl-CS" w:eastAsia="en-US"/>
        </w:rPr>
        <w:t>4</w:t>
      </w:r>
      <w:r w:rsidRPr="00C2720E">
        <w:rPr>
          <w:rFonts w:ascii="Times New Roman" w:eastAsiaTheme="minorEastAsia" w:hAnsi="Times New Roman" w:cstheme="minorBidi"/>
          <w:b/>
          <w:sz w:val="24"/>
          <w:szCs w:val="24"/>
          <w:lang w:eastAsia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74"/>
        <w:gridCol w:w="3975"/>
        <w:gridCol w:w="2274"/>
        <w:gridCol w:w="2274"/>
      </w:tblGrid>
      <w:tr w:rsidR="00F20BE5" w:rsidRPr="00C2720E" w14:paraId="4EE63203" w14:textId="77777777" w:rsidTr="00F3402A">
        <w:tc>
          <w:tcPr>
            <w:tcW w:w="674" w:type="dxa"/>
            <w:tcBorders>
              <w:bottom w:val="nil"/>
            </w:tcBorders>
          </w:tcPr>
          <w:p w14:paraId="6702C914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Ред</w:t>
            </w:r>
            <w:proofErr w:type="spellEnd"/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.</w:t>
            </w:r>
          </w:p>
          <w:p w14:paraId="70E8F03C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број</w:t>
            </w:r>
            <w:proofErr w:type="spellEnd"/>
          </w:p>
        </w:tc>
        <w:tc>
          <w:tcPr>
            <w:tcW w:w="3975" w:type="dxa"/>
            <w:tcBorders>
              <w:bottom w:val="nil"/>
            </w:tcBorders>
          </w:tcPr>
          <w:p w14:paraId="3355242F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</w:p>
          <w:p w14:paraId="6459F89D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П Р Е Д М Е Т</w:t>
            </w:r>
          </w:p>
        </w:tc>
        <w:tc>
          <w:tcPr>
            <w:tcW w:w="2274" w:type="dxa"/>
            <w:tcBorders>
              <w:bottom w:val="nil"/>
            </w:tcBorders>
          </w:tcPr>
          <w:p w14:paraId="6AA37B32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</w:p>
          <w:p w14:paraId="1CBA170A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НЕДЕ</w:t>
            </w: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Љ</w:t>
            </w: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НИ ФОНД</w:t>
            </w:r>
          </w:p>
        </w:tc>
        <w:tc>
          <w:tcPr>
            <w:tcW w:w="2274" w:type="dxa"/>
            <w:tcBorders>
              <w:bottom w:val="nil"/>
            </w:tcBorders>
          </w:tcPr>
          <w:p w14:paraId="2A12A75C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</w:p>
          <w:p w14:paraId="28AB4E43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ГОДИ</w:t>
            </w: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ШЊ</w:t>
            </w: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И ФОНД</w:t>
            </w:r>
          </w:p>
        </w:tc>
      </w:tr>
      <w:tr w:rsidR="00F20BE5" w:rsidRPr="00C2720E" w14:paraId="60F31CF0" w14:textId="77777777" w:rsidTr="00F3402A">
        <w:tc>
          <w:tcPr>
            <w:tcW w:w="674" w:type="dxa"/>
            <w:tcBorders>
              <w:left w:val="nil"/>
              <w:right w:val="nil"/>
            </w:tcBorders>
          </w:tcPr>
          <w:p w14:paraId="7019767A" w14:textId="77777777" w:rsidR="00F20BE5" w:rsidRPr="00C2720E" w:rsidRDefault="00F20BE5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8"/>
                <w:szCs w:val="8"/>
                <w:lang w:eastAsia="en-US"/>
              </w:rPr>
            </w:pPr>
          </w:p>
        </w:tc>
        <w:tc>
          <w:tcPr>
            <w:tcW w:w="3975" w:type="dxa"/>
            <w:tcBorders>
              <w:left w:val="nil"/>
              <w:right w:val="nil"/>
            </w:tcBorders>
          </w:tcPr>
          <w:p w14:paraId="1BE31AE9" w14:textId="77777777" w:rsidR="00F20BE5" w:rsidRPr="00C2720E" w:rsidRDefault="00F20BE5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8"/>
                <w:szCs w:val="8"/>
                <w:lang w:eastAsia="en-US"/>
              </w:rPr>
            </w:pPr>
          </w:p>
        </w:tc>
        <w:tc>
          <w:tcPr>
            <w:tcW w:w="2274" w:type="dxa"/>
            <w:tcBorders>
              <w:left w:val="nil"/>
              <w:right w:val="nil"/>
            </w:tcBorders>
          </w:tcPr>
          <w:p w14:paraId="728C2865" w14:textId="77777777" w:rsidR="00F20BE5" w:rsidRPr="00C2720E" w:rsidRDefault="00F20BE5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8"/>
                <w:szCs w:val="8"/>
                <w:lang w:eastAsia="en-US"/>
              </w:rPr>
            </w:pPr>
          </w:p>
        </w:tc>
        <w:tc>
          <w:tcPr>
            <w:tcW w:w="2274" w:type="dxa"/>
            <w:tcBorders>
              <w:left w:val="nil"/>
              <w:right w:val="nil"/>
            </w:tcBorders>
          </w:tcPr>
          <w:p w14:paraId="05F69D09" w14:textId="77777777" w:rsidR="00F20BE5" w:rsidRPr="00C2720E" w:rsidRDefault="00F20BE5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8"/>
                <w:szCs w:val="8"/>
                <w:lang w:eastAsia="en-US"/>
              </w:rPr>
            </w:pPr>
          </w:p>
        </w:tc>
      </w:tr>
      <w:tr w:rsidR="00F20BE5" w:rsidRPr="00C2720E" w14:paraId="0F8A71DA" w14:textId="77777777" w:rsidTr="00F3402A">
        <w:tc>
          <w:tcPr>
            <w:tcW w:w="674" w:type="dxa"/>
          </w:tcPr>
          <w:p w14:paraId="69AA05A4" w14:textId="77777777" w:rsidR="00F20BE5" w:rsidRPr="00C2720E" w:rsidRDefault="00F20BE5" w:rsidP="00F3402A">
            <w:pPr>
              <w:spacing w:line="276" w:lineRule="auto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75" w:type="dxa"/>
          </w:tcPr>
          <w:p w14:paraId="3AA75858" w14:textId="77777777" w:rsidR="00F20BE5" w:rsidRPr="00C2720E" w:rsidRDefault="00F20BE5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Српски језик</w:t>
            </w:r>
          </w:p>
        </w:tc>
        <w:tc>
          <w:tcPr>
            <w:tcW w:w="2274" w:type="dxa"/>
            <w:vAlign w:val="bottom"/>
          </w:tcPr>
          <w:p w14:paraId="40F4F3CC" w14:textId="2D0A140B" w:rsidR="00F20BE5" w:rsidRPr="00C2720E" w:rsidRDefault="00784BB0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3</w:t>
            </w:r>
          </w:p>
        </w:tc>
        <w:tc>
          <w:tcPr>
            <w:tcW w:w="2274" w:type="dxa"/>
            <w:vAlign w:val="bottom"/>
          </w:tcPr>
          <w:p w14:paraId="1039AC0F" w14:textId="66E0734B" w:rsidR="00F20BE5" w:rsidRPr="00C2720E" w:rsidRDefault="00784BB0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125</w:t>
            </w:r>
          </w:p>
        </w:tc>
      </w:tr>
      <w:tr w:rsidR="00F20BE5" w:rsidRPr="00C2720E" w14:paraId="03A7C3A4" w14:textId="77777777" w:rsidTr="00F3402A">
        <w:tc>
          <w:tcPr>
            <w:tcW w:w="674" w:type="dxa"/>
          </w:tcPr>
          <w:p w14:paraId="4D3E66BA" w14:textId="77777777" w:rsidR="00F20BE5" w:rsidRPr="00C2720E" w:rsidRDefault="00F20BE5" w:rsidP="00F3402A">
            <w:pPr>
              <w:spacing w:line="276" w:lineRule="auto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2</w:t>
            </w: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5" w:type="dxa"/>
          </w:tcPr>
          <w:p w14:paraId="6DF7BFB0" w14:textId="77777777" w:rsidR="00F20BE5" w:rsidRPr="00C2720E" w:rsidRDefault="00F20BE5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Енглески</w:t>
            </w:r>
            <w:proofErr w:type="spellEnd"/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језик</w:t>
            </w:r>
            <w:proofErr w:type="spellEnd"/>
          </w:p>
        </w:tc>
        <w:tc>
          <w:tcPr>
            <w:tcW w:w="2274" w:type="dxa"/>
            <w:vAlign w:val="bottom"/>
          </w:tcPr>
          <w:p w14:paraId="5481C623" w14:textId="36C57F05" w:rsidR="00F20BE5" w:rsidRPr="00C2720E" w:rsidRDefault="00784BB0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1.5</w:t>
            </w:r>
          </w:p>
        </w:tc>
        <w:tc>
          <w:tcPr>
            <w:tcW w:w="2274" w:type="dxa"/>
            <w:vAlign w:val="bottom"/>
          </w:tcPr>
          <w:p w14:paraId="119B08A8" w14:textId="02A66178" w:rsidR="00F20BE5" w:rsidRPr="00C2720E" w:rsidRDefault="00784BB0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77</w:t>
            </w:r>
          </w:p>
        </w:tc>
      </w:tr>
      <w:tr w:rsidR="00F20BE5" w:rsidRPr="00C2720E" w14:paraId="5F551070" w14:textId="77777777" w:rsidTr="00F3402A">
        <w:tc>
          <w:tcPr>
            <w:tcW w:w="674" w:type="dxa"/>
          </w:tcPr>
          <w:p w14:paraId="56091D4E" w14:textId="77777777" w:rsidR="00F20BE5" w:rsidRPr="00C2720E" w:rsidRDefault="00F20BE5" w:rsidP="00F3402A">
            <w:pPr>
              <w:spacing w:line="276" w:lineRule="auto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3</w:t>
            </w: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5" w:type="dxa"/>
          </w:tcPr>
          <w:p w14:paraId="36B6120D" w14:textId="77777777" w:rsidR="00F20BE5" w:rsidRPr="00C2720E" w:rsidRDefault="00F20BE5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Француски језик</w:t>
            </w:r>
          </w:p>
        </w:tc>
        <w:tc>
          <w:tcPr>
            <w:tcW w:w="2274" w:type="dxa"/>
            <w:vAlign w:val="bottom"/>
          </w:tcPr>
          <w:p w14:paraId="01DF58F7" w14:textId="79C7F1E9" w:rsidR="00F20BE5" w:rsidRPr="00C2720E" w:rsidRDefault="00784BB0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1.5</w:t>
            </w:r>
          </w:p>
        </w:tc>
        <w:tc>
          <w:tcPr>
            <w:tcW w:w="2274" w:type="dxa"/>
            <w:vAlign w:val="bottom"/>
          </w:tcPr>
          <w:p w14:paraId="70649FD8" w14:textId="21D8D5FA" w:rsidR="00F20BE5" w:rsidRPr="00C2720E" w:rsidRDefault="00784BB0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50</w:t>
            </w:r>
          </w:p>
        </w:tc>
      </w:tr>
      <w:tr w:rsidR="00F20BE5" w:rsidRPr="00C2720E" w14:paraId="19D37AEA" w14:textId="77777777" w:rsidTr="00F3402A">
        <w:tc>
          <w:tcPr>
            <w:tcW w:w="674" w:type="dxa"/>
          </w:tcPr>
          <w:p w14:paraId="5D6489E7" w14:textId="77777777" w:rsidR="00F20BE5" w:rsidRPr="00C2720E" w:rsidRDefault="00F20BE5" w:rsidP="00F3402A">
            <w:pPr>
              <w:spacing w:line="276" w:lineRule="auto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4</w:t>
            </w: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5" w:type="dxa"/>
          </w:tcPr>
          <w:p w14:paraId="750B4E5D" w14:textId="77777777" w:rsidR="00F20BE5" w:rsidRPr="00C2720E" w:rsidRDefault="00F20BE5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Математика</w:t>
            </w:r>
            <w:proofErr w:type="spellEnd"/>
          </w:p>
        </w:tc>
        <w:tc>
          <w:tcPr>
            <w:tcW w:w="2274" w:type="dxa"/>
            <w:vAlign w:val="bottom"/>
          </w:tcPr>
          <w:p w14:paraId="4DCA31C2" w14:textId="1695AAD8" w:rsidR="00F20BE5" w:rsidRPr="00C2720E" w:rsidRDefault="00784BB0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4</w:t>
            </w:r>
          </w:p>
        </w:tc>
        <w:tc>
          <w:tcPr>
            <w:tcW w:w="2274" w:type="dxa"/>
            <w:vAlign w:val="bottom"/>
          </w:tcPr>
          <w:p w14:paraId="60E3AF93" w14:textId="68103972" w:rsidR="00F20BE5" w:rsidRPr="00C2720E" w:rsidRDefault="00784BB0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144</w:t>
            </w:r>
          </w:p>
        </w:tc>
      </w:tr>
      <w:tr w:rsidR="00F20BE5" w:rsidRPr="00C2720E" w14:paraId="7B2D6B76" w14:textId="77777777" w:rsidTr="00F3402A">
        <w:tc>
          <w:tcPr>
            <w:tcW w:w="674" w:type="dxa"/>
          </w:tcPr>
          <w:p w14:paraId="611F14AF" w14:textId="77777777" w:rsidR="00F20BE5" w:rsidRPr="00C2720E" w:rsidRDefault="00F20BE5" w:rsidP="00F3402A">
            <w:pPr>
              <w:spacing w:line="276" w:lineRule="auto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5</w:t>
            </w: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5" w:type="dxa"/>
          </w:tcPr>
          <w:p w14:paraId="006967D4" w14:textId="77777777" w:rsidR="00F20BE5" w:rsidRPr="00C2720E" w:rsidRDefault="00F20BE5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Филозофија</w:t>
            </w:r>
          </w:p>
        </w:tc>
        <w:tc>
          <w:tcPr>
            <w:tcW w:w="2274" w:type="dxa"/>
            <w:vAlign w:val="bottom"/>
          </w:tcPr>
          <w:p w14:paraId="66C0D2DB" w14:textId="393763B2" w:rsidR="00F20BE5" w:rsidRPr="00C2720E" w:rsidRDefault="00784BB0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sr-Cyrl-RS" w:eastAsia="en-US"/>
              </w:rPr>
              <w:t>1.5</w:t>
            </w:r>
          </w:p>
        </w:tc>
        <w:tc>
          <w:tcPr>
            <w:tcW w:w="2274" w:type="dxa"/>
            <w:vAlign w:val="bottom"/>
          </w:tcPr>
          <w:p w14:paraId="0E660729" w14:textId="01D1681C" w:rsidR="00F20BE5" w:rsidRPr="00C2720E" w:rsidRDefault="00784BB0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55</w:t>
            </w:r>
          </w:p>
        </w:tc>
      </w:tr>
      <w:tr w:rsidR="00F20BE5" w:rsidRPr="00C2720E" w14:paraId="76A99254" w14:textId="77777777" w:rsidTr="00F3402A">
        <w:tc>
          <w:tcPr>
            <w:tcW w:w="674" w:type="dxa"/>
          </w:tcPr>
          <w:p w14:paraId="18807738" w14:textId="77777777" w:rsidR="00F20BE5" w:rsidRPr="00C2720E" w:rsidRDefault="00F20BE5" w:rsidP="00F3402A">
            <w:pPr>
              <w:spacing w:line="276" w:lineRule="auto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6</w:t>
            </w: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5" w:type="dxa"/>
          </w:tcPr>
          <w:p w14:paraId="136A61CF" w14:textId="77777777" w:rsidR="00F20BE5" w:rsidRPr="00C2720E" w:rsidRDefault="00F20BE5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Електро</w:t>
            </w:r>
            <w:proofErr w:type="spellEnd"/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група</w:t>
            </w:r>
            <w:proofErr w:type="spellEnd"/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предмета</w:t>
            </w:r>
            <w:proofErr w:type="spellEnd"/>
          </w:p>
        </w:tc>
        <w:tc>
          <w:tcPr>
            <w:tcW w:w="2274" w:type="dxa"/>
            <w:vAlign w:val="bottom"/>
          </w:tcPr>
          <w:p w14:paraId="7336FA18" w14:textId="5EF1EAE8" w:rsidR="00F20BE5" w:rsidRPr="00C2720E" w:rsidRDefault="00784BB0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7.5</w:t>
            </w:r>
          </w:p>
        </w:tc>
        <w:tc>
          <w:tcPr>
            <w:tcW w:w="2274" w:type="dxa"/>
            <w:vAlign w:val="bottom"/>
          </w:tcPr>
          <w:p w14:paraId="1F2557E4" w14:textId="116F1EDA" w:rsidR="00F20BE5" w:rsidRPr="00C2720E" w:rsidRDefault="00784BB0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256</w:t>
            </w:r>
          </w:p>
        </w:tc>
      </w:tr>
      <w:tr w:rsidR="00F20BE5" w:rsidRPr="00C2720E" w14:paraId="63C5D50A" w14:textId="77777777" w:rsidTr="00F3402A">
        <w:tc>
          <w:tcPr>
            <w:tcW w:w="674" w:type="dxa"/>
          </w:tcPr>
          <w:p w14:paraId="625F8BD0" w14:textId="77777777" w:rsidR="00F20BE5" w:rsidRPr="00C2720E" w:rsidRDefault="00F20BE5" w:rsidP="00F3402A">
            <w:pPr>
              <w:spacing w:line="276" w:lineRule="auto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7</w:t>
            </w: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5" w:type="dxa"/>
          </w:tcPr>
          <w:p w14:paraId="0683889A" w14:textId="77777777" w:rsidR="00F20BE5" w:rsidRPr="00C2720E" w:rsidRDefault="00F20BE5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Економска г</w:t>
            </w:r>
            <w:proofErr w:type="spellStart"/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рупа</w:t>
            </w:r>
            <w:proofErr w:type="spellEnd"/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предмета</w:t>
            </w:r>
            <w:proofErr w:type="spellEnd"/>
          </w:p>
        </w:tc>
        <w:tc>
          <w:tcPr>
            <w:tcW w:w="2274" w:type="dxa"/>
            <w:vAlign w:val="bottom"/>
          </w:tcPr>
          <w:p w14:paraId="7F1C2DD8" w14:textId="6EFF5A3F" w:rsidR="00F20BE5" w:rsidRPr="00C2720E" w:rsidRDefault="00784BB0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4</w:t>
            </w:r>
          </w:p>
        </w:tc>
        <w:tc>
          <w:tcPr>
            <w:tcW w:w="2274" w:type="dxa"/>
            <w:vAlign w:val="bottom"/>
          </w:tcPr>
          <w:p w14:paraId="7717B69E" w14:textId="4E73ED19" w:rsidR="00F20BE5" w:rsidRPr="00C2720E" w:rsidRDefault="00784BB0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168</w:t>
            </w:r>
          </w:p>
        </w:tc>
      </w:tr>
      <w:tr w:rsidR="00F20BE5" w:rsidRPr="00C2720E" w14:paraId="22A05028" w14:textId="77777777" w:rsidTr="00F3402A">
        <w:tc>
          <w:tcPr>
            <w:tcW w:w="674" w:type="dxa"/>
          </w:tcPr>
          <w:p w14:paraId="378AD466" w14:textId="77777777" w:rsidR="00F20BE5" w:rsidRPr="00C2720E" w:rsidRDefault="00F20BE5" w:rsidP="00F3402A">
            <w:pPr>
              <w:spacing w:line="276" w:lineRule="auto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8</w:t>
            </w: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5" w:type="dxa"/>
          </w:tcPr>
          <w:p w14:paraId="640318E1" w14:textId="77777777" w:rsidR="00F20BE5" w:rsidRPr="00C2720E" w:rsidRDefault="00F20BE5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Информатика</w:t>
            </w:r>
          </w:p>
        </w:tc>
        <w:tc>
          <w:tcPr>
            <w:tcW w:w="2274" w:type="dxa"/>
            <w:vAlign w:val="bottom"/>
          </w:tcPr>
          <w:p w14:paraId="65DE690C" w14:textId="3623A6C0" w:rsidR="00F20BE5" w:rsidRPr="00C2720E" w:rsidRDefault="00FD1F52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</w:t>
            </w:r>
          </w:p>
        </w:tc>
        <w:tc>
          <w:tcPr>
            <w:tcW w:w="2274" w:type="dxa"/>
            <w:vAlign w:val="bottom"/>
          </w:tcPr>
          <w:p w14:paraId="2070CE1F" w14:textId="513FCFDE" w:rsidR="00F20BE5" w:rsidRPr="00C2720E" w:rsidRDefault="00FD1F52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25</w:t>
            </w:r>
          </w:p>
        </w:tc>
      </w:tr>
      <w:tr w:rsidR="00F20BE5" w:rsidRPr="00C2720E" w14:paraId="5FE1E002" w14:textId="77777777" w:rsidTr="00F3402A">
        <w:tc>
          <w:tcPr>
            <w:tcW w:w="674" w:type="dxa"/>
          </w:tcPr>
          <w:p w14:paraId="7B2FE0A6" w14:textId="77777777" w:rsidR="00F20BE5" w:rsidRPr="00C2720E" w:rsidRDefault="00F20BE5" w:rsidP="00F3402A">
            <w:pPr>
              <w:spacing w:line="276" w:lineRule="auto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9</w:t>
            </w: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5" w:type="dxa"/>
          </w:tcPr>
          <w:p w14:paraId="76CA4380" w14:textId="77777777" w:rsidR="00F20BE5" w:rsidRPr="00C2720E" w:rsidRDefault="00F20BE5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 xml:space="preserve">Хемија </w:t>
            </w:r>
          </w:p>
        </w:tc>
        <w:tc>
          <w:tcPr>
            <w:tcW w:w="2274" w:type="dxa"/>
            <w:vAlign w:val="bottom"/>
          </w:tcPr>
          <w:p w14:paraId="488C87CD" w14:textId="18165829" w:rsidR="00F20BE5" w:rsidRPr="00C2720E" w:rsidRDefault="00FD1F52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</w:t>
            </w:r>
          </w:p>
        </w:tc>
        <w:tc>
          <w:tcPr>
            <w:tcW w:w="2274" w:type="dxa"/>
            <w:vAlign w:val="bottom"/>
          </w:tcPr>
          <w:p w14:paraId="52429884" w14:textId="4D41A149" w:rsidR="00F20BE5" w:rsidRPr="00C2720E" w:rsidRDefault="00FD1F52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31</w:t>
            </w:r>
          </w:p>
        </w:tc>
      </w:tr>
      <w:tr w:rsidR="00F20BE5" w:rsidRPr="00C2720E" w14:paraId="09855B2D" w14:textId="77777777" w:rsidTr="00F3402A">
        <w:trPr>
          <w:trHeight w:val="334"/>
        </w:trPr>
        <w:tc>
          <w:tcPr>
            <w:tcW w:w="674" w:type="dxa"/>
          </w:tcPr>
          <w:p w14:paraId="775BA7AE" w14:textId="77777777" w:rsidR="00F20BE5" w:rsidRPr="00C2720E" w:rsidRDefault="00F20BE5" w:rsidP="00F3402A">
            <w:pPr>
              <w:spacing w:line="276" w:lineRule="auto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10.</w:t>
            </w:r>
          </w:p>
        </w:tc>
        <w:tc>
          <w:tcPr>
            <w:tcW w:w="3975" w:type="dxa"/>
          </w:tcPr>
          <w:p w14:paraId="123CC130" w14:textId="77777777" w:rsidR="00F20BE5" w:rsidRPr="00C2720E" w:rsidRDefault="00F20BE5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Биологија</w:t>
            </w:r>
          </w:p>
        </w:tc>
        <w:tc>
          <w:tcPr>
            <w:tcW w:w="2274" w:type="dxa"/>
            <w:vAlign w:val="bottom"/>
          </w:tcPr>
          <w:p w14:paraId="3FCC1565" w14:textId="69D55D16" w:rsidR="00F20BE5" w:rsidRPr="00C2720E" w:rsidRDefault="00FD1F52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</w:t>
            </w:r>
          </w:p>
        </w:tc>
        <w:tc>
          <w:tcPr>
            <w:tcW w:w="2274" w:type="dxa"/>
            <w:vAlign w:val="bottom"/>
          </w:tcPr>
          <w:p w14:paraId="135D9E0F" w14:textId="12DD8DD2" w:rsidR="00F20BE5" w:rsidRPr="00C2720E" w:rsidRDefault="00FD1F52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31</w:t>
            </w:r>
          </w:p>
        </w:tc>
      </w:tr>
      <w:tr w:rsidR="00F20BE5" w:rsidRPr="00C2720E" w14:paraId="352F2BAF" w14:textId="77777777" w:rsidTr="00F3402A">
        <w:trPr>
          <w:trHeight w:val="281"/>
        </w:trPr>
        <w:tc>
          <w:tcPr>
            <w:tcW w:w="674" w:type="dxa"/>
            <w:shd w:val="clear" w:color="auto" w:fill="auto"/>
          </w:tcPr>
          <w:p w14:paraId="5C0789E3" w14:textId="77777777" w:rsidR="00F20BE5" w:rsidRPr="00C2720E" w:rsidRDefault="00F20BE5" w:rsidP="00F3402A">
            <w:pPr>
              <w:spacing w:line="276" w:lineRule="auto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11.</w:t>
            </w:r>
          </w:p>
        </w:tc>
        <w:tc>
          <w:tcPr>
            <w:tcW w:w="3975" w:type="dxa"/>
          </w:tcPr>
          <w:p w14:paraId="2841C0AD" w14:textId="77777777" w:rsidR="00F20BE5" w:rsidRPr="00C2720E" w:rsidRDefault="00F20BE5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Историја</w:t>
            </w:r>
          </w:p>
        </w:tc>
        <w:tc>
          <w:tcPr>
            <w:tcW w:w="2274" w:type="dxa"/>
            <w:shd w:val="clear" w:color="auto" w:fill="auto"/>
            <w:vAlign w:val="bottom"/>
          </w:tcPr>
          <w:p w14:paraId="7D89864F" w14:textId="5896600B" w:rsidR="00F20BE5" w:rsidRPr="00C2720E" w:rsidRDefault="00FD1F52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2</w:t>
            </w:r>
          </w:p>
        </w:tc>
        <w:tc>
          <w:tcPr>
            <w:tcW w:w="2274" w:type="dxa"/>
            <w:shd w:val="clear" w:color="auto" w:fill="auto"/>
            <w:vAlign w:val="bottom"/>
          </w:tcPr>
          <w:p w14:paraId="1FF28042" w14:textId="4B364FA7" w:rsidR="00F20BE5" w:rsidRPr="00C2720E" w:rsidRDefault="00FD1F52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52</w:t>
            </w:r>
          </w:p>
        </w:tc>
      </w:tr>
      <w:tr w:rsidR="00F20BE5" w:rsidRPr="00C2720E" w14:paraId="5E29B5E5" w14:textId="77777777" w:rsidTr="00F3402A">
        <w:trPr>
          <w:trHeight w:val="272"/>
        </w:trPr>
        <w:tc>
          <w:tcPr>
            <w:tcW w:w="674" w:type="dxa"/>
            <w:shd w:val="clear" w:color="auto" w:fill="auto"/>
          </w:tcPr>
          <w:p w14:paraId="6DABABE4" w14:textId="77777777" w:rsidR="00F20BE5" w:rsidRPr="00C2720E" w:rsidRDefault="00F20BE5" w:rsidP="00F3402A">
            <w:pPr>
              <w:spacing w:line="276" w:lineRule="auto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12.</w:t>
            </w:r>
          </w:p>
        </w:tc>
        <w:tc>
          <w:tcPr>
            <w:tcW w:w="3975" w:type="dxa"/>
          </w:tcPr>
          <w:p w14:paraId="6DEE496E" w14:textId="77777777" w:rsidR="00F20BE5" w:rsidRPr="00C2720E" w:rsidRDefault="00F20BE5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Географија</w:t>
            </w:r>
          </w:p>
        </w:tc>
        <w:tc>
          <w:tcPr>
            <w:tcW w:w="2274" w:type="dxa"/>
            <w:shd w:val="clear" w:color="auto" w:fill="auto"/>
            <w:vAlign w:val="bottom"/>
          </w:tcPr>
          <w:p w14:paraId="6983E7AF" w14:textId="7D9A96A7" w:rsidR="00F20BE5" w:rsidRPr="00C2720E" w:rsidRDefault="00FD1F52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</w:t>
            </w:r>
          </w:p>
        </w:tc>
        <w:tc>
          <w:tcPr>
            <w:tcW w:w="2274" w:type="dxa"/>
            <w:shd w:val="clear" w:color="auto" w:fill="auto"/>
            <w:vAlign w:val="bottom"/>
          </w:tcPr>
          <w:p w14:paraId="045C25FB" w14:textId="42A4B75A" w:rsidR="00F20BE5" w:rsidRPr="00C2720E" w:rsidRDefault="00FD1F52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37</w:t>
            </w:r>
          </w:p>
        </w:tc>
      </w:tr>
      <w:tr w:rsidR="00F20BE5" w:rsidRPr="00C2720E" w14:paraId="591B1E5D" w14:textId="77777777" w:rsidTr="00F3402A">
        <w:trPr>
          <w:trHeight w:val="190"/>
        </w:trPr>
        <w:tc>
          <w:tcPr>
            <w:tcW w:w="674" w:type="dxa"/>
            <w:shd w:val="clear" w:color="auto" w:fill="auto"/>
          </w:tcPr>
          <w:p w14:paraId="0133F660" w14:textId="77777777" w:rsidR="00F20BE5" w:rsidRPr="00C2720E" w:rsidRDefault="00F20BE5" w:rsidP="00F3402A">
            <w:pPr>
              <w:spacing w:line="276" w:lineRule="auto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13.</w:t>
            </w:r>
          </w:p>
        </w:tc>
        <w:tc>
          <w:tcPr>
            <w:tcW w:w="3975" w:type="dxa"/>
          </w:tcPr>
          <w:p w14:paraId="417F6EBB" w14:textId="0F331743" w:rsidR="00F20BE5" w:rsidRPr="00C2720E" w:rsidRDefault="00FD1F52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Машинска група предмета</w:t>
            </w:r>
          </w:p>
        </w:tc>
        <w:tc>
          <w:tcPr>
            <w:tcW w:w="2274" w:type="dxa"/>
            <w:shd w:val="clear" w:color="auto" w:fill="auto"/>
            <w:vAlign w:val="bottom"/>
          </w:tcPr>
          <w:p w14:paraId="50C7DC11" w14:textId="3610221C" w:rsidR="00F20BE5" w:rsidRPr="00C2720E" w:rsidRDefault="00FD1F52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3</w:t>
            </w:r>
          </w:p>
        </w:tc>
        <w:tc>
          <w:tcPr>
            <w:tcW w:w="2274" w:type="dxa"/>
            <w:shd w:val="clear" w:color="auto" w:fill="auto"/>
            <w:vAlign w:val="bottom"/>
          </w:tcPr>
          <w:p w14:paraId="1E525F34" w14:textId="511AD8D3" w:rsidR="00F20BE5" w:rsidRPr="00C2720E" w:rsidRDefault="00FD1F52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109</w:t>
            </w:r>
          </w:p>
        </w:tc>
      </w:tr>
      <w:tr w:rsidR="00F20BE5" w:rsidRPr="00C2720E" w14:paraId="28EFE6FF" w14:textId="77777777" w:rsidTr="00F3402A">
        <w:tc>
          <w:tcPr>
            <w:tcW w:w="674" w:type="dxa"/>
          </w:tcPr>
          <w:p w14:paraId="33967149" w14:textId="77777777" w:rsidR="00F20BE5" w:rsidRPr="00C2720E" w:rsidRDefault="00F20BE5" w:rsidP="00F3402A">
            <w:pPr>
              <w:spacing w:line="276" w:lineRule="auto"/>
              <w:jc w:val="right"/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sr-Cyrl-CS" w:eastAsia="en-US"/>
              </w:rPr>
            </w:pPr>
          </w:p>
        </w:tc>
        <w:tc>
          <w:tcPr>
            <w:tcW w:w="3975" w:type="dxa"/>
          </w:tcPr>
          <w:p w14:paraId="2D84BC3C" w14:textId="77777777" w:rsidR="00F20BE5" w:rsidRPr="00C2720E" w:rsidRDefault="00F20BE5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b/>
                <w:sz w:val="24"/>
                <w:szCs w:val="24"/>
                <w:lang w:eastAsia="en-US"/>
              </w:rPr>
              <w:t xml:space="preserve">У К У П Н </w:t>
            </w:r>
            <w:proofErr w:type="gramStart"/>
            <w:r w:rsidRPr="00C2720E">
              <w:rPr>
                <w:rFonts w:ascii="Times New Roman" w:eastAsiaTheme="minorEastAsia" w:hAnsi="Times New Roman" w:cstheme="minorBidi"/>
                <w:b/>
                <w:sz w:val="24"/>
                <w:szCs w:val="24"/>
                <w:lang w:eastAsia="en-US"/>
              </w:rPr>
              <w:t>О :</w:t>
            </w:r>
            <w:proofErr w:type="gramEnd"/>
          </w:p>
        </w:tc>
        <w:tc>
          <w:tcPr>
            <w:tcW w:w="2274" w:type="dxa"/>
            <w:vAlign w:val="bottom"/>
          </w:tcPr>
          <w:p w14:paraId="583624E9" w14:textId="3D12D2E4" w:rsidR="00F20BE5" w:rsidRPr="00C2720E" w:rsidRDefault="00FD1F52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sr-Cyrl-CS" w:eastAsia="en-US"/>
              </w:rPr>
              <w:t>33</w:t>
            </w:r>
          </w:p>
        </w:tc>
        <w:tc>
          <w:tcPr>
            <w:tcW w:w="2274" w:type="dxa"/>
            <w:vAlign w:val="bottom"/>
          </w:tcPr>
          <w:p w14:paraId="3032D3B0" w14:textId="37E895C1" w:rsidR="00F20BE5" w:rsidRPr="00C2720E" w:rsidRDefault="00FD1F52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sr-Cyrl-CS" w:eastAsia="en-US"/>
              </w:rPr>
              <w:t>1160</w:t>
            </w:r>
          </w:p>
        </w:tc>
      </w:tr>
    </w:tbl>
    <w:p w14:paraId="167D993C" w14:textId="77777777" w:rsidR="00C2720E" w:rsidRPr="00772C2B" w:rsidRDefault="00C2720E" w:rsidP="00B933DC">
      <w:pPr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</w:pPr>
    </w:p>
    <w:p w14:paraId="343B1851" w14:textId="7C285700" w:rsidR="00F3402A" w:rsidRPr="000F51A2" w:rsidRDefault="00C2720E" w:rsidP="00F3402A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СЕКЦИЈЕ</w:t>
      </w:r>
    </w:p>
    <w:p w14:paraId="5A20B5DD" w14:textId="2C86CBF1" w:rsidR="00F3402A" w:rsidRPr="00C2720E" w:rsidRDefault="00F3402A" w:rsidP="00F3402A">
      <w:pPr>
        <w:spacing w:after="200" w:line="276" w:lineRule="auto"/>
        <w:rPr>
          <w:rFonts w:ascii="Times New Roman" w:eastAsiaTheme="minorEastAsia" w:hAnsi="Times New Roman" w:cstheme="minorBidi"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 w:cstheme="minorBidi"/>
          <w:sz w:val="24"/>
          <w:szCs w:val="24"/>
          <w:lang w:val="sr-Cyrl-CS" w:eastAsia="en-US"/>
        </w:rPr>
        <w:t>За школску 202</w:t>
      </w:r>
      <w:r w:rsidR="008E67DD">
        <w:rPr>
          <w:rFonts w:ascii="Times New Roman" w:eastAsiaTheme="minorEastAsia" w:hAnsi="Times New Roman" w:cstheme="minorBidi"/>
          <w:sz w:val="24"/>
          <w:szCs w:val="24"/>
          <w:lang w:val="sr-Latn-RS" w:eastAsia="en-US"/>
        </w:rPr>
        <w:t>4</w:t>
      </w:r>
      <w:r>
        <w:rPr>
          <w:rFonts w:ascii="Times New Roman" w:eastAsiaTheme="minorEastAsia" w:hAnsi="Times New Roman" w:cstheme="minorBidi"/>
          <w:sz w:val="24"/>
          <w:szCs w:val="24"/>
          <w:lang w:val="sr-Cyrl-CS" w:eastAsia="en-US"/>
        </w:rPr>
        <w:t>/202</w:t>
      </w:r>
      <w:r w:rsidR="008E67DD">
        <w:rPr>
          <w:rFonts w:ascii="Times New Roman" w:eastAsiaTheme="minorEastAsia" w:hAnsi="Times New Roman" w:cstheme="minorBidi"/>
          <w:sz w:val="24"/>
          <w:szCs w:val="24"/>
          <w:lang w:val="sr-Latn-RS" w:eastAsia="en-US"/>
        </w:rPr>
        <w:t>5</w:t>
      </w:r>
      <w:r w:rsidRPr="00C2720E">
        <w:rPr>
          <w:rFonts w:ascii="Times New Roman" w:eastAsiaTheme="minorEastAsia" w:hAnsi="Times New Roman" w:cstheme="minorBidi"/>
          <w:sz w:val="24"/>
          <w:szCs w:val="24"/>
          <w:lang w:val="sr-Cyrl-CS" w:eastAsia="en-US"/>
        </w:rPr>
        <w:t>. годину планиран је рад  секција, које се планирају на основу интересовања ученика и ресурса школе, а које ће држати наставници наведених предмета :</w:t>
      </w:r>
    </w:p>
    <w:p w14:paraId="33EDC257" w14:textId="77777777" w:rsidR="00F3402A" w:rsidRPr="00C2720E" w:rsidRDefault="00F3402A" w:rsidP="00F3402A">
      <w:pPr>
        <w:spacing w:line="276" w:lineRule="auto"/>
        <w:jc w:val="right"/>
        <w:outlineLvl w:val="0"/>
        <w:rPr>
          <w:rFonts w:ascii="Times New Roman" w:eastAsiaTheme="minorEastAsia" w:hAnsi="Times New Roman" w:cstheme="minorBidi"/>
          <w:b/>
          <w:sz w:val="24"/>
          <w:szCs w:val="24"/>
          <w:lang w:val="ru-RU" w:eastAsia="en-US"/>
        </w:rPr>
      </w:pPr>
      <w:proofErr w:type="spellStart"/>
      <w:r w:rsidRPr="00C2720E">
        <w:rPr>
          <w:rFonts w:ascii="Times New Roman" w:eastAsiaTheme="minorEastAsia" w:hAnsi="Times New Roman" w:cstheme="minorBidi"/>
          <w:b/>
          <w:sz w:val="24"/>
          <w:szCs w:val="24"/>
          <w:lang w:eastAsia="en-US"/>
        </w:rPr>
        <w:t>Табела</w:t>
      </w:r>
      <w:proofErr w:type="spellEnd"/>
      <w:r w:rsidRPr="00C2720E">
        <w:rPr>
          <w:rFonts w:ascii="Times New Roman" w:eastAsiaTheme="minorEastAsia" w:hAnsi="Times New Roman" w:cstheme="minorBidi"/>
          <w:b/>
          <w:sz w:val="24"/>
          <w:szCs w:val="24"/>
          <w:lang w:val="ru-RU" w:eastAsia="en-US"/>
        </w:rPr>
        <w:t xml:space="preserve"> </w:t>
      </w:r>
      <w:proofErr w:type="spellStart"/>
      <w:r w:rsidRPr="00C2720E">
        <w:rPr>
          <w:rFonts w:ascii="Times New Roman" w:eastAsiaTheme="minorEastAsia" w:hAnsi="Times New Roman" w:cstheme="minorBidi"/>
          <w:b/>
          <w:sz w:val="24"/>
          <w:szCs w:val="24"/>
          <w:lang w:eastAsia="en-US"/>
        </w:rPr>
        <w:t>бр</w:t>
      </w:r>
      <w:proofErr w:type="spellEnd"/>
      <w:r w:rsidRPr="00C2720E">
        <w:rPr>
          <w:rFonts w:ascii="Times New Roman" w:eastAsiaTheme="minorEastAsia" w:hAnsi="Times New Roman" w:cstheme="minorBidi"/>
          <w:b/>
          <w:sz w:val="24"/>
          <w:szCs w:val="24"/>
          <w:lang w:val="ru-RU" w:eastAsia="en-US"/>
        </w:rPr>
        <w:t>. 15.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80"/>
        <w:gridCol w:w="3969"/>
        <w:gridCol w:w="2274"/>
        <w:gridCol w:w="2274"/>
      </w:tblGrid>
      <w:tr w:rsidR="00F3402A" w:rsidRPr="00C2720E" w14:paraId="5617F7C6" w14:textId="77777777" w:rsidTr="00F3402A">
        <w:tc>
          <w:tcPr>
            <w:tcW w:w="680" w:type="dxa"/>
            <w:tcBorders>
              <w:bottom w:val="nil"/>
            </w:tcBorders>
          </w:tcPr>
          <w:p w14:paraId="43456264" w14:textId="77777777" w:rsidR="00F3402A" w:rsidRPr="00C2720E" w:rsidRDefault="00F3402A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Ред</w:t>
            </w:r>
            <w:proofErr w:type="spellEnd"/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.</w:t>
            </w:r>
          </w:p>
          <w:p w14:paraId="57DC678D" w14:textId="77777777" w:rsidR="00F3402A" w:rsidRPr="00C2720E" w:rsidRDefault="00F3402A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број</w:t>
            </w:r>
            <w:proofErr w:type="spellEnd"/>
          </w:p>
        </w:tc>
        <w:tc>
          <w:tcPr>
            <w:tcW w:w="3969" w:type="dxa"/>
            <w:tcBorders>
              <w:bottom w:val="nil"/>
            </w:tcBorders>
          </w:tcPr>
          <w:p w14:paraId="3D7D622A" w14:textId="77777777" w:rsidR="00F3402A" w:rsidRPr="00C2720E" w:rsidRDefault="00F3402A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</w:p>
          <w:p w14:paraId="0E2BCC36" w14:textId="77777777" w:rsidR="00F3402A" w:rsidRPr="00C2720E" w:rsidRDefault="00F3402A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П Р Е Д М Е Т</w:t>
            </w:r>
          </w:p>
        </w:tc>
        <w:tc>
          <w:tcPr>
            <w:tcW w:w="2274" w:type="dxa"/>
            <w:tcBorders>
              <w:bottom w:val="nil"/>
            </w:tcBorders>
          </w:tcPr>
          <w:p w14:paraId="4145FD1F" w14:textId="77777777" w:rsidR="00F3402A" w:rsidRPr="00C2720E" w:rsidRDefault="00F3402A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</w:p>
          <w:p w14:paraId="350C6F5F" w14:textId="77777777" w:rsidR="00F3402A" w:rsidRPr="00C2720E" w:rsidRDefault="00F3402A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НЕДЕ</w:t>
            </w: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Љ</w:t>
            </w: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НИ ФОНД</w:t>
            </w:r>
          </w:p>
        </w:tc>
        <w:tc>
          <w:tcPr>
            <w:tcW w:w="2274" w:type="dxa"/>
            <w:tcBorders>
              <w:bottom w:val="nil"/>
            </w:tcBorders>
          </w:tcPr>
          <w:p w14:paraId="39195293" w14:textId="77777777" w:rsidR="00F3402A" w:rsidRPr="00C2720E" w:rsidRDefault="00F3402A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</w:p>
          <w:p w14:paraId="1B819AAF" w14:textId="77777777" w:rsidR="00F3402A" w:rsidRPr="00C2720E" w:rsidRDefault="00F3402A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ГОДИ</w:t>
            </w: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ШЊ</w:t>
            </w: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И ФОНД</w:t>
            </w:r>
          </w:p>
        </w:tc>
      </w:tr>
      <w:tr w:rsidR="00F3402A" w:rsidRPr="00C2720E" w14:paraId="4331A90E" w14:textId="77777777" w:rsidTr="00F3402A">
        <w:tc>
          <w:tcPr>
            <w:tcW w:w="680" w:type="dxa"/>
            <w:tcBorders>
              <w:left w:val="nil"/>
              <w:right w:val="nil"/>
            </w:tcBorders>
          </w:tcPr>
          <w:p w14:paraId="70895CB7" w14:textId="77777777" w:rsidR="00F3402A" w:rsidRPr="00C2720E" w:rsidRDefault="00F3402A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8"/>
                <w:szCs w:val="8"/>
                <w:lang w:eastAsia="en-US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14:paraId="60B6C6FF" w14:textId="77777777" w:rsidR="00F3402A" w:rsidRPr="00C2720E" w:rsidRDefault="00F3402A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8"/>
                <w:szCs w:val="8"/>
                <w:lang w:eastAsia="en-US"/>
              </w:rPr>
            </w:pPr>
          </w:p>
        </w:tc>
        <w:tc>
          <w:tcPr>
            <w:tcW w:w="2274" w:type="dxa"/>
            <w:tcBorders>
              <w:left w:val="nil"/>
              <w:right w:val="nil"/>
            </w:tcBorders>
          </w:tcPr>
          <w:p w14:paraId="5EFD21D7" w14:textId="77777777" w:rsidR="00F3402A" w:rsidRPr="00C2720E" w:rsidRDefault="00F3402A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8"/>
                <w:szCs w:val="8"/>
                <w:lang w:eastAsia="en-US"/>
              </w:rPr>
            </w:pPr>
          </w:p>
        </w:tc>
        <w:tc>
          <w:tcPr>
            <w:tcW w:w="2274" w:type="dxa"/>
            <w:tcBorders>
              <w:left w:val="nil"/>
              <w:right w:val="nil"/>
            </w:tcBorders>
          </w:tcPr>
          <w:p w14:paraId="300822F4" w14:textId="77777777" w:rsidR="00F3402A" w:rsidRPr="00C2720E" w:rsidRDefault="00F3402A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8"/>
                <w:szCs w:val="8"/>
                <w:lang w:eastAsia="en-US"/>
              </w:rPr>
            </w:pPr>
          </w:p>
        </w:tc>
      </w:tr>
      <w:tr w:rsidR="00F3402A" w:rsidRPr="00C2720E" w14:paraId="631F871E" w14:textId="77777777" w:rsidTr="00F3402A">
        <w:tc>
          <w:tcPr>
            <w:tcW w:w="680" w:type="dxa"/>
          </w:tcPr>
          <w:p w14:paraId="632F63B0" w14:textId="77777777" w:rsidR="00F3402A" w:rsidRPr="00C2720E" w:rsidRDefault="00F3402A" w:rsidP="00F3402A">
            <w:pPr>
              <w:spacing w:line="276" w:lineRule="auto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</w:tcPr>
          <w:p w14:paraId="2C103C78" w14:textId="77777777" w:rsidR="00F3402A" w:rsidRPr="00C2720E" w:rsidRDefault="00F3402A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Српски језик</w:t>
            </w:r>
          </w:p>
        </w:tc>
        <w:tc>
          <w:tcPr>
            <w:tcW w:w="2274" w:type="dxa"/>
            <w:vAlign w:val="bottom"/>
          </w:tcPr>
          <w:p w14:paraId="05EC7FCB" w14:textId="2B3BDF9F" w:rsidR="00F3402A" w:rsidRPr="00C2720E" w:rsidRDefault="00FD1F52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</w:t>
            </w:r>
          </w:p>
        </w:tc>
        <w:tc>
          <w:tcPr>
            <w:tcW w:w="2274" w:type="dxa"/>
            <w:vAlign w:val="bottom"/>
          </w:tcPr>
          <w:p w14:paraId="5CEF4B10" w14:textId="7DCBC0A2" w:rsidR="00F3402A" w:rsidRPr="00C2720E" w:rsidRDefault="00FD1F52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3</w:t>
            </w:r>
            <w:r w:rsidR="002F62A7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7</w:t>
            </w:r>
          </w:p>
        </w:tc>
      </w:tr>
      <w:tr w:rsidR="00F3402A" w:rsidRPr="00C2720E" w14:paraId="342C620A" w14:textId="77777777" w:rsidTr="00F3402A">
        <w:tc>
          <w:tcPr>
            <w:tcW w:w="680" w:type="dxa"/>
          </w:tcPr>
          <w:p w14:paraId="4B8F6FBA" w14:textId="77777777" w:rsidR="00F3402A" w:rsidRPr="00C2720E" w:rsidRDefault="00F3402A" w:rsidP="00F3402A">
            <w:pPr>
              <w:spacing w:line="276" w:lineRule="auto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2</w:t>
            </w: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</w:tcPr>
          <w:p w14:paraId="58BE06A4" w14:textId="77777777" w:rsidR="00F3402A" w:rsidRPr="00C2720E" w:rsidRDefault="00F3402A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Музичка култура</w:t>
            </w:r>
          </w:p>
        </w:tc>
        <w:tc>
          <w:tcPr>
            <w:tcW w:w="2274" w:type="dxa"/>
            <w:vAlign w:val="bottom"/>
          </w:tcPr>
          <w:p w14:paraId="0D1193C7" w14:textId="01C7F11B" w:rsidR="00F3402A" w:rsidRPr="00C2720E" w:rsidRDefault="00FD1F52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</w:t>
            </w:r>
          </w:p>
        </w:tc>
        <w:tc>
          <w:tcPr>
            <w:tcW w:w="2274" w:type="dxa"/>
            <w:vAlign w:val="bottom"/>
          </w:tcPr>
          <w:p w14:paraId="765EF6BB" w14:textId="3C0939DF" w:rsidR="00F3402A" w:rsidRPr="00C2720E" w:rsidRDefault="00FD1F52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13</w:t>
            </w:r>
          </w:p>
        </w:tc>
      </w:tr>
      <w:tr w:rsidR="00F3402A" w:rsidRPr="00C2720E" w14:paraId="5239E365" w14:textId="77777777" w:rsidTr="00F3402A">
        <w:tc>
          <w:tcPr>
            <w:tcW w:w="680" w:type="dxa"/>
          </w:tcPr>
          <w:p w14:paraId="25B9E816" w14:textId="77777777" w:rsidR="00F3402A" w:rsidRPr="00C2720E" w:rsidRDefault="00F3402A" w:rsidP="00F3402A">
            <w:pPr>
              <w:spacing w:line="276" w:lineRule="auto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3</w:t>
            </w: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</w:tcPr>
          <w:p w14:paraId="68094E49" w14:textId="77777777" w:rsidR="00F3402A" w:rsidRPr="00C2720E" w:rsidRDefault="00F3402A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Ликовна култура</w:t>
            </w:r>
          </w:p>
        </w:tc>
        <w:tc>
          <w:tcPr>
            <w:tcW w:w="2274" w:type="dxa"/>
            <w:vAlign w:val="bottom"/>
          </w:tcPr>
          <w:p w14:paraId="480D2C7F" w14:textId="48FDE9AA" w:rsidR="00F3402A" w:rsidRPr="00C2720E" w:rsidRDefault="00FD1F52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</w:t>
            </w:r>
          </w:p>
        </w:tc>
        <w:tc>
          <w:tcPr>
            <w:tcW w:w="2274" w:type="dxa"/>
            <w:vAlign w:val="bottom"/>
          </w:tcPr>
          <w:p w14:paraId="3C70E625" w14:textId="46F052A8" w:rsidR="00F3402A" w:rsidRPr="00C2720E" w:rsidRDefault="00FD1F52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14</w:t>
            </w:r>
          </w:p>
        </w:tc>
      </w:tr>
      <w:tr w:rsidR="00F3402A" w:rsidRPr="00C2720E" w14:paraId="39EBA67F" w14:textId="77777777" w:rsidTr="00F3402A">
        <w:tc>
          <w:tcPr>
            <w:tcW w:w="680" w:type="dxa"/>
          </w:tcPr>
          <w:p w14:paraId="11D57E40" w14:textId="77777777" w:rsidR="00F3402A" w:rsidRPr="00C2720E" w:rsidRDefault="00F3402A" w:rsidP="00F3402A">
            <w:pPr>
              <w:spacing w:line="276" w:lineRule="auto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4</w:t>
            </w: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</w:tcPr>
          <w:p w14:paraId="46590796" w14:textId="5B894701" w:rsidR="00F3402A" w:rsidRPr="00C2720E" w:rsidRDefault="00FD1F52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sr-Cyrl-RS" w:eastAsia="en-US"/>
              </w:rPr>
              <w:t>Математика</w:t>
            </w:r>
          </w:p>
        </w:tc>
        <w:tc>
          <w:tcPr>
            <w:tcW w:w="2274" w:type="dxa"/>
            <w:vAlign w:val="bottom"/>
          </w:tcPr>
          <w:p w14:paraId="6084D105" w14:textId="3C75DACA" w:rsidR="00F3402A" w:rsidRPr="00C2720E" w:rsidRDefault="00FD1F52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</w:t>
            </w:r>
          </w:p>
        </w:tc>
        <w:tc>
          <w:tcPr>
            <w:tcW w:w="2274" w:type="dxa"/>
            <w:vAlign w:val="bottom"/>
          </w:tcPr>
          <w:p w14:paraId="62538A40" w14:textId="7E5885F5" w:rsidR="00F3402A" w:rsidRPr="00C2720E" w:rsidRDefault="00FD1F52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32</w:t>
            </w:r>
          </w:p>
        </w:tc>
      </w:tr>
      <w:tr w:rsidR="00F3402A" w:rsidRPr="00C2720E" w14:paraId="0C9295F1" w14:textId="77777777" w:rsidTr="00F3402A">
        <w:tc>
          <w:tcPr>
            <w:tcW w:w="680" w:type="dxa"/>
          </w:tcPr>
          <w:p w14:paraId="205F2989" w14:textId="77777777" w:rsidR="00F3402A" w:rsidRPr="00C2720E" w:rsidRDefault="00F3402A" w:rsidP="00F3402A">
            <w:pPr>
              <w:spacing w:line="276" w:lineRule="auto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5</w:t>
            </w: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</w:tcPr>
          <w:p w14:paraId="7DC9269C" w14:textId="5C41083D" w:rsidR="00F3402A" w:rsidRPr="00C2720E" w:rsidRDefault="00FD1F52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Биологија</w:t>
            </w:r>
          </w:p>
        </w:tc>
        <w:tc>
          <w:tcPr>
            <w:tcW w:w="2274" w:type="dxa"/>
            <w:vAlign w:val="bottom"/>
          </w:tcPr>
          <w:p w14:paraId="28DB3791" w14:textId="040C1E32" w:rsidR="00F3402A" w:rsidRPr="00C2720E" w:rsidRDefault="00FD1F52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sr-Cyrl-RS" w:eastAsia="en-US"/>
              </w:rPr>
              <w:t>0.5</w:t>
            </w:r>
          </w:p>
        </w:tc>
        <w:tc>
          <w:tcPr>
            <w:tcW w:w="2274" w:type="dxa"/>
            <w:vAlign w:val="bottom"/>
          </w:tcPr>
          <w:p w14:paraId="7CEF8A1E" w14:textId="5FEF111F" w:rsidR="00F3402A" w:rsidRPr="00C2720E" w:rsidRDefault="00FD1F52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7</w:t>
            </w:r>
          </w:p>
        </w:tc>
      </w:tr>
      <w:tr w:rsidR="00F3402A" w:rsidRPr="00C2720E" w14:paraId="0F62A369" w14:textId="77777777" w:rsidTr="00F3402A">
        <w:trPr>
          <w:trHeight w:val="143"/>
        </w:trPr>
        <w:tc>
          <w:tcPr>
            <w:tcW w:w="680" w:type="dxa"/>
            <w:shd w:val="clear" w:color="auto" w:fill="auto"/>
          </w:tcPr>
          <w:p w14:paraId="6E8EE789" w14:textId="77777777" w:rsidR="00F3402A" w:rsidRPr="00C2720E" w:rsidRDefault="00F3402A" w:rsidP="00F3402A">
            <w:pPr>
              <w:spacing w:line="276" w:lineRule="auto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6.</w:t>
            </w:r>
          </w:p>
        </w:tc>
        <w:tc>
          <w:tcPr>
            <w:tcW w:w="3969" w:type="dxa"/>
          </w:tcPr>
          <w:p w14:paraId="7B555A51" w14:textId="77777777" w:rsidR="00F3402A" w:rsidRPr="00C2720E" w:rsidRDefault="00F3402A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Физичко</w:t>
            </w:r>
          </w:p>
        </w:tc>
        <w:tc>
          <w:tcPr>
            <w:tcW w:w="2274" w:type="dxa"/>
            <w:shd w:val="clear" w:color="auto" w:fill="auto"/>
            <w:vAlign w:val="bottom"/>
          </w:tcPr>
          <w:p w14:paraId="1476D6D4" w14:textId="7170AB80" w:rsidR="00F3402A" w:rsidRPr="00C2720E" w:rsidRDefault="00FD1F52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3</w:t>
            </w:r>
          </w:p>
        </w:tc>
        <w:tc>
          <w:tcPr>
            <w:tcW w:w="2274" w:type="dxa"/>
            <w:shd w:val="clear" w:color="auto" w:fill="auto"/>
            <w:vAlign w:val="bottom"/>
          </w:tcPr>
          <w:p w14:paraId="2E1C512B" w14:textId="0AE6263B" w:rsidR="00F3402A" w:rsidRPr="00C2720E" w:rsidRDefault="00FD1F52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105</w:t>
            </w:r>
          </w:p>
        </w:tc>
      </w:tr>
      <w:tr w:rsidR="00F3402A" w:rsidRPr="00C2720E" w14:paraId="792BF189" w14:textId="77777777" w:rsidTr="00F3402A">
        <w:trPr>
          <w:trHeight w:val="89"/>
        </w:trPr>
        <w:tc>
          <w:tcPr>
            <w:tcW w:w="680" w:type="dxa"/>
            <w:shd w:val="clear" w:color="auto" w:fill="auto"/>
          </w:tcPr>
          <w:p w14:paraId="56239CE1" w14:textId="77777777" w:rsidR="00F3402A" w:rsidRPr="00C2720E" w:rsidRDefault="00F3402A" w:rsidP="00F3402A">
            <w:pPr>
              <w:spacing w:line="276" w:lineRule="auto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7.</w:t>
            </w:r>
          </w:p>
        </w:tc>
        <w:tc>
          <w:tcPr>
            <w:tcW w:w="3969" w:type="dxa"/>
          </w:tcPr>
          <w:p w14:paraId="2F46443F" w14:textId="20772D4F" w:rsidR="00F3402A" w:rsidRPr="00C2720E" w:rsidRDefault="00FD1F52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Право</w:t>
            </w:r>
          </w:p>
        </w:tc>
        <w:tc>
          <w:tcPr>
            <w:tcW w:w="2274" w:type="dxa"/>
            <w:shd w:val="clear" w:color="auto" w:fill="auto"/>
            <w:vAlign w:val="bottom"/>
          </w:tcPr>
          <w:p w14:paraId="35B4FCEE" w14:textId="149E38C4" w:rsidR="00F3402A" w:rsidRPr="00C2720E" w:rsidRDefault="001579BE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0.5</w:t>
            </w:r>
          </w:p>
        </w:tc>
        <w:tc>
          <w:tcPr>
            <w:tcW w:w="2274" w:type="dxa"/>
            <w:shd w:val="clear" w:color="auto" w:fill="auto"/>
            <w:vAlign w:val="bottom"/>
          </w:tcPr>
          <w:p w14:paraId="7B57FA58" w14:textId="00E998A9" w:rsidR="00F3402A" w:rsidRPr="00C2720E" w:rsidRDefault="001579BE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20</w:t>
            </w:r>
          </w:p>
        </w:tc>
      </w:tr>
      <w:tr w:rsidR="00F3402A" w:rsidRPr="00C2720E" w14:paraId="43D96A15" w14:textId="77777777" w:rsidTr="00F3402A">
        <w:trPr>
          <w:trHeight w:val="87"/>
        </w:trPr>
        <w:tc>
          <w:tcPr>
            <w:tcW w:w="680" w:type="dxa"/>
            <w:shd w:val="clear" w:color="auto" w:fill="auto"/>
          </w:tcPr>
          <w:p w14:paraId="25DE0072" w14:textId="77777777" w:rsidR="00F3402A" w:rsidRPr="00C2720E" w:rsidRDefault="00F3402A" w:rsidP="00F3402A">
            <w:pPr>
              <w:spacing w:line="276" w:lineRule="auto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8.</w:t>
            </w:r>
          </w:p>
        </w:tc>
        <w:tc>
          <w:tcPr>
            <w:tcW w:w="3969" w:type="dxa"/>
          </w:tcPr>
          <w:p w14:paraId="50C3C9A3" w14:textId="77777777" w:rsidR="00F3402A" w:rsidRPr="00C2720E" w:rsidRDefault="00F3402A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Електро група предмета</w:t>
            </w:r>
          </w:p>
        </w:tc>
        <w:tc>
          <w:tcPr>
            <w:tcW w:w="2274" w:type="dxa"/>
            <w:shd w:val="clear" w:color="auto" w:fill="auto"/>
            <w:vAlign w:val="bottom"/>
          </w:tcPr>
          <w:p w14:paraId="021B6336" w14:textId="1C924577" w:rsidR="00F3402A" w:rsidRPr="00C2720E" w:rsidRDefault="001579BE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3</w:t>
            </w:r>
          </w:p>
        </w:tc>
        <w:tc>
          <w:tcPr>
            <w:tcW w:w="2274" w:type="dxa"/>
            <w:shd w:val="clear" w:color="auto" w:fill="auto"/>
            <w:vAlign w:val="bottom"/>
          </w:tcPr>
          <w:p w14:paraId="6FB9BECB" w14:textId="0FE87BF3" w:rsidR="00F3402A" w:rsidRPr="00C2720E" w:rsidRDefault="001579BE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107</w:t>
            </w:r>
          </w:p>
        </w:tc>
      </w:tr>
      <w:tr w:rsidR="00F3402A" w:rsidRPr="00C2720E" w14:paraId="4B149372" w14:textId="77777777" w:rsidTr="00F3402A">
        <w:trPr>
          <w:trHeight w:val="132"/>
        </w:trPr>
        <w:tc>
          <w:tcPr>
            <w:tcW w:w="680" w:type="dxa"/>
            <w:shd w:val="clear" w:color="auto" w:fill="auto"/>
          </w:tcPr>
          <w:p w14:paraId="06C78D9C" w14:textId="77777777" w:rsidR="00F3402A" w:rsidRPr="00C2720E" w:rsidRDefault="00F3402A" w:rsidP="00F3402A">
            <w:pPr>
              <w:spacing w:line="276" w:lineRule="auto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9.</w:t>
            </w:r>
          </w:p>
        </w:tc>
        <w:tc>
          <w:tcPr>
            <w:tcW w:w="3969" w:type="dxa"/>
          </w:tcPr>
          <w:p w14:paraId="30905551" w14:textId="77777777" w:rsidR="00F3402A" w:rsidRPr="00C2720E" w:rsidRDefault="00F3402A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Економска група предмета</w:t>
            </w:r>
          </w:p>
        </w:tc>
        <w:tc>
          <w:tcPr>
            <w:tcW w:w="2274" w:type="dxa"/>
            <w:shd w:val="clear" w:color="auto" w:fill="auto"/>
            <w:vAlign w:val="bottom"/>
          </w:tcPr>
          <w:p w14:paraId="2C25CE62" w14:textId="64E7E268" w:rsidR="00F3402A" w:rsidRPr="00C2720E" w:rsidRDefault="001579BE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</w:t>
            </w:r>
          </w:p>
        </w:tc>
        <w:tc>
          <w:tcPr>
            <w:tcW w:w="2274" w:type="dxa"/>
            <w:shd w:val="clear" w:color="auto" w:fill="auto"/>
            <w:vAlign w:val="bottom"/>
          </w:tcPr>
          <w:p w14:paraId="416B43CB" w14:textId="387B57D0" w:rsidR="00F3402A" w:rsidRPr="00C2720E" w:rsidRDefault="001579BE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36</w:t>
            </w:r>
          </w:p>
        </w:tc>
      </w:tr>
      <w:tr w:rsidR="00F3402A" w:rsidRPr="00C2720E" w14:paraId="73ED9B53" w14:textId="77777777" w:rsidTr="00F3402A">
        <w:trPr>
          <w:trHeight w:val="132"/>
        </w:trPr>
        <w:tc>
          <w:tcPr>
            <w:tcW w:w="680" w:type="dxa"/>
            <w:shd w:val="clear" w:color="auto" w:fill="auto"/>
          </w:tcPr>
          <w:p w14:paraId="6F6947F0" w14:textId="77777777" w:rsidR="00F3402A" w:rsidRPr="00C2720E" w:rsidRDefault="00F3402A" w:rsidP="00F3402A">
            <w:pPr>
              <w:spacing w:line="276" w:lineRule="auto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10.</w:t>
            </w:r>
          </w:p>
        </w:tc>
        <w:tc>
          <w:tcPr>
            <w:tcW w:w="3969" w:type="dxa"/>
          </w:tcPr>
          <w:p w14:paraId="34F9C5FD" w14:textId="77777777" w:rsidR="00F3402A" w:rsidRPr="00C2720E" w:rsidRDefault="00F3402A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Верска настава</w:t>
            </w:r>
          </w:p>
        </w:tc>
        <w:tc>
          <w:tcPr>
            <w:tcW w:w="2274" w:type="dxa"/>
            <w:shd w:val="clear" w:color="auto" w:fill="auto"/>
            <w:vAlign w:val="bottom"/>
          </w:tcPr>
          <w:p w14:paraId="6D2D41DD" w14:textId="6EE48DF7" w:rsidR="00F3402A" w:rsidRPr="00C2720E" w:rsidRDefault="001579BE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</w:t>
            </w:r>
          </w:p>
        </w:tc>
        <w:tc>
          <w:tcPr>
            <w:tcW w:w="2274" w:type="dxa"/>
            <w:shd w:val="clear" w:color="auto" w:fill="auto"/>
            <w:vAlign w:val="bottom"/>
          </w:tcPr>
          <w:p w14:paraId="7C44BC02" w14:textId="69F1C7A4" w:rsidR="00F3402A" w:rsidRPr="00C2720E" w:rsidRDefault="001579BE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33</w:t>
            </w:r>
          </w:p>
        </w:tc>
      </w:tr>
      <w:tr w:rsidR="00F3402A" w:rsidRPr="00C2720E" w14:paraId="11613FD0" w14:textId="77777777" w:rsidTr="00F3402A">
        <w:trPr>
          <w:trHeight w:val="131"/>
        </w:trPr>
        <w:tc>
          <w:tcPr>
            <w:tcW w:w="680" w:type="dxa"/>
            <w:shd w:val="clear" w:color="auto" w:fill="auto"/>
          </w:tcPr>
          <w:p w14:paraId="7D6CB011" w14:textId="77777777" w:rsidR="00F3402A" w:rsidRPr="00C2720E" w:rsidRDefault="00F3402A" w:rsidP="00F3402A">
            <w:pPr>
              <w:spacing w:line="276" w:lineRule="auto"/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11.</w:t>
            </w:r>
          </w:p>
        </w:tc>
        <w:tc>
          <w:tcPr>
            <w:tcW w:w="3969" w:type="dxa"/>
          </w:tcPr>
          <w:p w14:paraId="4DAB7230" w14:textId="77777777" w:rsidR="00F3402A" w:rsidRPr="00C2720E" w:rsidRDefault="00F3402A" w:rsidP="00F3402A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Машинска група предмета</w:t>
            </w:r>
          </w:p>
        </w:tc>
        <w:tc>
          <w:tcPr>
            <w:tcW w:w="2274" w:type="dxa"/>
            <w:shd w:val="clear" w:color="auto" w:fill="auto"/>
            <w:vAlign w:val="bottom"/>
          </w:tcPr>
          <w:p w14:paraId="45487893" w14:textId="078DCD74" w:rsidR="00F3402A" w:rsidRPr="00C2720E" w:rsidRDefault="001579BE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2.5</w:t>
            </w:r>
          </w:p>
        </w:tc>
        <w:tc>
          <w:tcPr>
            <w:tcW w:w="2274" w:type="dxa"/>
            <w:shd w:val="clear" w:color="auto" w:fill="auto"/>
            <w:vAlign w:val="bottom"/>
          </w:tcPr>
          <w:p w14:paraId="084670C7" w14:textId="7FE75DA9" w:rsidR="00F3402A" w:rsidRPr="00C2720E" w:rsidRDefault="001579BE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sr-Cyrl-CS" w:eastAsia="en-US"/>
              </w:rPr>
              <w:t>94</w:t>
            </w:r>
          </w:p>
        </w:tc>
      </w:tr>
      <w:tr w:rsidR="00F3402A" w:rsidRPr="00C2720E" w14:paraId="4E4A2D96" w14:textId="77777777" w:rsidTr="00F3402A">
        <w:tc>
          <w:tcPr>
            <w:tcW w:w="680" w:type="dxa"/>
          </w:tcPr>
          <w:p w14:paraId="5AD9C6E8" w14:textId="77777777" w:rsidR="00F3402A" w:rsidRPr="00C2720E" w:rsidRDefault="00F3402A" w:rsidP="00F3402A">
            <w:pPr>
              <w:spacing w:line="276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sr-Cyrl-CS" w:eastAsia="en-US"/>
              </w:rPr>
            </w:pPr>
          </w:p>
        </w:tc>
        <w:tc>
          <w:tcPr>
            <w:tcW w:w="3969" w:type="dxa"/>
          </w:tcPr>
          <w:p w14:paraId="6FB0A2E5" w14:textId="77777777" w:rsidR="00F3402A" w:rsidRPr="00C2720E" w:rsidRDefault="00F3402A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  <w:lang w:eastAsia="en-US"/>
              </w:rPr>
            </w:pPr>
            <w:r w:rsidRPr="00C2720E">
              <w:rPr>
                <w:rFonts w:ascii="Times New Roman" w:eastAsiaTheme="minorEastAsia" w:hAnsi="Times New Roman" w:cstheme="minorBidi"/>
                <w:b/>
                <w:sz w:val="24"/>
                <w:szCs w:val="24"/>
                <w:lang w:eastAsia="en-US"/>
              </w:rPr>
              <w:t xml:space="preserve">У К У П Н </w:t>
            </w:r>
            <w:proofErr w:type="gramStart"/>
            <w:r w:rsidRPr="00C2720E">
              <w:rPr>
                <w:rFonts w:ascii="Times New Roman" w:eastAsiaTheme="minorEastAsia" w:hAnsi="Times New Roman" w:cstheme="minorBidi"/>
                <w:b/>
                <w:sz w:val="24"/>
                <w:szCs w:val="24"/>
                <w:lang w:eastAsia="en-US"/>
              </w:rPr>
              <w:t>О  :</w:t>
            </w:r>
            <w:proofErr w:type="gramEnd"/>
          </w:p>
        </w:tc>
        <w:tc>
          <w:tcPr>
            <w:tcW w:w="2274" w:type="dxa"/>
            <w:vAlign w:val="bottom"/>
          </w:tcPr>
          <w:p w14:paraId="66662B9E" w14:textId="60BD2720" w:rsidR="00F3402A" w:rsidRPr="00C2720E" w:rsidRDefault="001579BE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sr-Cyrl-RS" w:eastAsia="en-US"/>
              </w:rPr>
              <w:t>15.5</w:t>
            </w:r>
          </w:p>
        </w:tc>
        <w:tc>
          <w:tcPr>
            <w:tcW w:w="2274" w:type="dxa"/>
            <w:vAlign w:val="bottom"/>
          </w:tcPr>
          <w:p w14:paraId="78A4331F" w14:textId="3F91C503" w:rsidR="00F3402A" w:rsidRPr="00C2720E" w:rsidRDefault="001579BE" w:rsidP="00F3402A">
            <w:pPr>
              <w:spacing w:line="276" w:lineRule="auto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sr-Cyrl-CS" w:eastAsia="en-US"/>
              </w:rPr>
              <w:t>497</w:t>
            </w:r>
          </w:p>
        </w:tc>
      </w:tr>
    </w:tbl>
    <w:p w14:paraId="0EC3C11E" w14:textId="77777777" w:rsidR="00F3402A" w:rsidRPr="00C2720E" w:rsidRDefault="00F3402A" w:rsidP="00F3402A">
      <w:pPr>
        <w:spacing w:line="276" w:lineRule="auto"/>
        <w:rPr>
          <w:rFonts w:ascii="Times New Roman" w:eastAsiaTheme="minorEastAsia" w:hAnsi="Times New Roman" w:cstheme="minorBidi"/>
          <w:sz w:val="24"/>
          <w:szCs w:val="24"/>
          <w:lang w:val="sr-Cyrl-CS" w:eastAsia="en-US"/>
        </w:rPr>
      </w:pPr>
    </w:p>
    <w:p w14:paraId="0BD01D83" w14:textId="77777777" w:rsidR="00765180" w:rsidRPr="00772C2B" w:rsidRDefault="00765180">
      <w:pPr>
        <w:rPr>
          <w:rFonts w:ascii="Times New Roman" w:hAnsi="Times New Roman"/>
        </w:rPr>
      </w:pPr>
    </w:p>
    <w:p w14:paraId="4A08D7FF" w14:textId="77777777" w:rsidR="00C2720E" w:rsidRPr="00772C2B" w:rsidRDefault="00C2720E">
      <w:pPr>
        <w:rPr>
          <w:rFonts w:ascii="Times New Roman" w:hAnsi="Times New Roman"/>
        </w:rPr>
      </w:pPr>
    </w:p>
    <w:p w14:paraId="50532E53" w14:textId="6FC25C1F" w:rsidR="00C2720E" w:rsidRPr="00772C2B" w:rsidRDefault="00EF371A" w:rsidP="00C2720E">
      <w:pPr>
        <w:spacing w:after="200" w:line="276" w:lineRule="auto"/>
        <w:ind w:firstLine="720"/>
        <w:outlineLvl w:val="0"/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RS" w:eastAsia="en-US"/>
        </w:rPr>
        <w:lastRenderedPageBreak/>
        <w:t>В</w:t>
      </w:r>
      <w:r w:rsidR="00C2720E"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.</w:t>
      </w:r>
      <w:r w:rsidR="00AB39DF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 xml:space="preserve"> </w:t>
      </w:r>
      <w:r w:rsidR="00C2720E"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УНАПРЕЂИВАЊЕ ОБРАЗОВНО-ВАСПИТНОГ РАДА</w:t>
      </w:r>
    </w:p>
    <w:p w14:paraId="2224F414" w14:textId="1422747A" w:rsidR="00C2720E" w:rsidRPr="00772C2B" w:rsidRDefault="00C2720E" w:rsidP="00C2720E">
      <w:pPr>
        <w:spacing w:after="200" w:line="276" w:lineRule="auto"/>
        <w:ind w:firstLine="720"/>
        <w:outlineLvl w:val="0"/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 xml:space="preserve">1. СТРУЧНО УСАВРШАВАЊЕ </w:t>
      </w:r>
      <w:r w:rsidR="002537CF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ЗАПОСЛЕНИХ</w:t>
      </w:r>
    </w:p>
    <w:p w14:paraId="7EB47981" w14:textId="77777777" w:rsidR="00C2720E" w:rsidRPr="00772C2B" w:rsidRDefault="00C2720E" w:rsidP="00C2720E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Обавеза сваког наставника је да се стално усавршава ради успешнијег остваривања и унапређивања образовно-васпитног рада и стицања компетенција потребних за рад, у складу са општим принципима за постизање циљева образовања. Наставник има право на одсуство из школе у трајању од три дана годишње. Стално стручно усавршавање остварује се у активностима: </w:t>
      </w:r>
    </w:p>
    <w:p w14:paraId="6CA64CB0" w14:textId="77777777" w:rsidR="00C2720E" w:rsidRPr="00772C2B" w:rsidRDefault="00C2720E" w:rsidP="00C2720E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 које самоиницијативно преузима наставник,</w:t>
      </w:r>
    </w:p>
    <w:p w14:paraId="42D8DB79" w14:textId="77777777" w:rsidR="00C2720E" w:rsidRPr="00772C2B" w:rsidRDefault="00C2720E" w:rsidP="00C2720E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 које школа планира Годишњим планом рада</w:t>
      </w:r>
    </w:p>
    <w:p w14:paraId="14687B37" w14:textId="77777777" w:rsidR="00C2720E" w:rsidRPr="00772C2B" w:rsidRDefault="00C2720E" w:rsidP="00C2720E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 које организује Министарство просвете, надлежни центри, установа...,</w:t>
      </w:r>
    </w:p>
    <w:p w14:paraId="074BA0AF" w14:textId="77777777" w:rsidR="00C2720E" w:rsidRPr="00772C2B" w:rsidRDefault="00C2720E" w:rsidP="00C2720E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 које се организују на међународном нивоу.</w:t>
      </w:r>
    </w:p>
    <w:p w14:paraId="7B6019C9" w14:textId="77777777" w:rsidR="00C2720E" w:rsidRPr="00772C2B" w:rsidRDefault="00C2720E" w:rsidP="00C2720E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30CA2769" w14:textId="77777777" w:rsidR="00C2720E" w:rsidRPr="00772C2B" w:rsidRDefault="00C2720E" w:rsidP="00C2720E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Индивидуално стручно усавршавање наставника реализоваће се кроз следеће облике рада:</w:t>
      </w:r>
    </w:p>
    <w:p w14:paraId="5656B67E" w14:textId="77777777" w:rsidR="00C2720E" w:rsidRPr="00772C2B" w:rsidRDefault="00C2720E" w:rsidP="00C2720E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 припремање за образовно</w:t>
      </w:r>
      <w:r w:rsidR="00357C06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</w:t>
      </w:r>
      <w:r w:rsidR="00357C06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васпитни рад,</w:t>
      </w:r>
    </w:p>
    <w:p w14:paraId="57A3E753" w14:textId="77777777" w:rsidR="00C2720E" w:rsidRPr="00772C2B" w:rsidRDefault="00C2720E" w:rsidP="00C2720E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 припремање стручне и педагошке литературе,</w:t>
      </w:r>
    </w:p>
    <w:p w14:paraId="45EE360A" w14:textId="77777777" w:rsidR="00C2720E" w:rsidRPr="00772C2B" w:rsidRDefault="00C2720E" w:rsidP="00C2720E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 припремање за полагање испита за лиценцу,</w:t>
      </w:r>
    </w:p>
    <w:p w14:paraId="5E9C0422" w14:textId="77777777" w:rsidR="00C2720E" w:rsidRPr="00772C2B" w:rsidRDefault="00C2720E" w:rsidP="00C2720E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 учешће у раду Наставничког већа,</w:t>
      </w:r>
    </w:p>
    <w:p w14:paraId="225778C6" w14:textId="77777777" w:rsidR="00C2720E" w:rsidRPr="00772C2B" w:rsidRDefault="00C2720E" w:rsidP="00C2720E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 учешће у раду стручних већа и актива,</w:t>
      </w:r>
    </w:p>
    <w:p w14:paraId="10C11767" w14:textId="77777777" w:rsidR="00C2720E" w:rsidRPr="00772C2B" w:rsidRDefault="00C2720E" w:rsidP="00C2720E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 одржавање огледних и угледних часова,</w:t>
      </w:r>
    </w:p>
    <w:p w14:paraId="5AAB8B3B" w14:textId="77777777" w:rsidR="00C2720E" w:rsidRPr="00772C2B" w:rsidRDefault="00C2720E" w:rsidP="00C2720E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 присуство огледним и угледним часовима.</w:t>
      </w:r>
    </w:p>
    <w:p w14:paraId="020934D9" w14:textId="4752F957" w:rsidR="00C2720E" w:rsidRPr="00772C2B" w:rsidRDefault="00C2720E" w:rsidP="00C2720E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Поред стручног усавршавања настав</w:t>
      </w:r>
      <w:r w:rsidR="00ED2F1D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ника у установи, за школску 202</w:t>
      </w:r>
      <w:r w:rsidR="00EA7C0B">
        <w:rPr>
          <w:rFonts w:ascii="Times New Roman" w:eastAsiaTheme="minorEastAsia" w:hAnsi="Times New Roman"/>
          <w:sz w:val="24"/>
          <w:szCs w:val="24"/>
          <w:lang w:val="sr-Cyrl-CS" w:eastAsia="en-US"/>
        </w:rPr>
        <w:t>4</w:t>
      </w:r>
      <w:r w:rsidR="00ED2F1D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/202</w:t>
      </w:r>
      <w:r w:rsidR="00EA7C0B">
        <w:rPr>
          <w:rFonts w:ascii="Times New Roman" w:eastAsiaTheme="minorEastAsia" w:hAnsi="Times New Roman"/>
          <w:sz w:val="24"/>
          <w:szCs w:val="24"/>
          <w:lang w:val="sr-Cyrl-CS" w:eastAsia="en-US"/>
        </w:rPr>
        <w:t>5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 годину, планирано је похађање акредитованих обавезних и изборних програма.</w:t>
      </w:r>
    </w:p>
    <w:p w14:paraId="363D1737" w14:textId="77777777" w:rsidR="00C2720E" w:rsidRPr="00772C2B" w:rsidRDefault="00C2720E" w:rsidP="00C2720E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b/>
          <w:sz w:val="24"/>
          <w:szCs w:val="24"/>
          <w:lang w:eastAsia="en-US"/>
        </w:rPr>
        <w:tab/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Конкретан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план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стручног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усавршавања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сваког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запосленог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у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установи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и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ван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ње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биће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утвђен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анексом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ГПРа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школе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.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Њиме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ће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се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бавити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стручна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већа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за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области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предмета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,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Тим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за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стручно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усавршавање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,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Тим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за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професионални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развој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запослених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 и</w:t>
      </w:r>
      <w:proofErr w:type="gram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Педагошки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колегијум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,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кроз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следећи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план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:</w:t>
      </w:r>
    </w:p>
    <w:p w14:paraId="60B05D2A" w14:textId="77777777" w:rsidR="00C2720E" w:rsidRPr="00772C2B" w:rsidRDefault="00C2720E" w:rsidP="00C2720E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68F31056" w14:textId="77777777" w:rsidR="00C2720E" w:rsidRPr="00772C2B" w:rsidRDefault="00C2720E" w:rsidP="00C2720E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4FC6ABA7" w14:textId="77777777" w:rsidR="00C2720E" w:rsidRPr="00772C2B" w:rsidRDefault="00C2720E" w:rsidP="00C2720E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eastAsia="en-US"/>
        </w:rPr>
      </w:pP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3149"/>
        <w:gridCol w:w="3097"/>
      </w:tblGrid>
      <w:tr w:rsidR="00D659E3" w:rsidRPr="00772C2B" w14:paraId="59A82E64" w14:textId="77777777" w:rsidTr="00D659E3">
        <w:tc>
          <w:tcPr>
            <w:tcW w:w="3149" w:type="dxa"/>
          </w:tcPr>
          <w:p w14:paraId="13B3FB8A" w14:textId="77777777" w:rsidR="00D659E3" w:rsidRPr="00772C2B" w:rsidRDefault="00D659E3" w:rsidP="00C2720E">
            <w:pPr>
              <w:jc w:val="center"/>
              <w:outlineLv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spellStart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Активност</w:t>
            </w:r>
            <w:proofErr w:type="spellEnd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97" w:type="dxa"/>
          </w:tcPr>
          <w:p w14:paraId="7AC596C0" w14:textId="77777777" w:rsidR="00D659E3" w:rsidRPr="00772C2B" w:rsidRDefault="00D659E3" w:rsidP="00C2720E">
            <w:pPr>
              <w:jc w:val="center"/>
              <w:outlineLvl w:val="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spellStart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Временска</w:t>
            </w:r>
            <w:proofErr w:type="spellEnd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динамика</w:t>
            </w:r>
            <w:proofErr w:type="spellEnd"/>
          </w:p>
        </w:tc>
      </w:tr>
      <w:tr w:rsidR="00D659E3" w:rsidRPr="00772C2B" w14:paraId="0C4E7426" w14:textId="77777777" w:rsidTr="00D659E3">
        <w:tc>
          <w:tcPr>
            <w:tcW w:w="3149" w:type="dxa"/>
          </w:tcPr>
          <w:p w14:paraId="24089F47" w14:textId="77777777" w:rsidR="00D659E3" w:rsidRPr="00772C2B" w:rsidRDefault="00D659E3" w:rsidP="002E26BB">
            <w:pPr>
              <w:numPr>
                <w:ilvl w:val="0"/>
                <w:numId w:val="9"/>
              </w:numPr>
              <w:contextualSpacing/>
              <w:rPr>
                <w:rFonts w:ascii="Times New Roman" w:eastAsiaTheme="minorEastAsia" w:hAnsi="Times New Roman"/>
                <w:lang w:eastAsia="en-US"/>
              </w:rPr>
            </w:pPr>
            <w:proofErr w:type="spellStart"/>
            <w:r w:rsidRPr="00772C2B">
              <w:rPr>
                <w:rFonts w:ascii="Times New Roman" w:eastAsiaTheme="minorEastAsia" w:hAnsi="Times New Roman"/>
                <w:lang w:eastAsia="en-US"/>
              </w:rPr>
              <w:t>Састанак</w:t>
            </w:r>
            <w:proofErr w:type="spellEnd"/>
            <w:r w:rsidRPr="00772C2B">
              <w:rPr>
                <w:rFonts w:ascii="Times New Roman" w:eastAsiaTheme="minorEastAsia" w:hAnsi="Times New Roman"/>
                <w:lang w:eastAsia="en-US"/>
              </w:rPr>
              <w:t xml:space="preserve"> </w:t>
            </w:r>
            <w:proofErr w:type="spellStart"/>
            <w:r w:rsidRPr="00772C2B">
              <w:rPr>
                <w:rFonts w:ascii="Times New Roman" w:eastAsiaTheme="minorEastAsia" w:hAnsi="Times New Roman"/>
                <w:lang w:eastAsia="en-US"/>
              </w:rPr>
              <w:t>Тима</w:t>
            </w:r>
            <w:proofErr w:type="spellEnd"/>
            <w:r w:rsidRPr="00772C2B">
              <w:rPr>
                <w:rFonts w:ascii="Times New Roman" w:eastAsiaTheme="minorEastAsia" w:hAnsi="Times New Roman"/>
                <w:lang w:eastAsia="en-US"/>
              </w:rPr>
              <w:t xml:space="preserve"> </w:t>
            </w:r>
            <w:proofErr w:type="spellStart"/>
            <w:r w:rsidRPr="00772C2B">
              <w:rPr>
                <w:rFonts w:ascii="Times New Roman" w:eastAsiaTheme="minorEastAsia" w:hAnsi="Times New Roman"/>
                <w:lang w:eastAsia="en-US"/>
              </w:rPr>
              <w:t>за</w:t>
            </w:r>
            <w:proofErr w:type="spellEnd"/>
            <w:r w:rsidRPr="00772C2B">
              <w:rPr>
                <w:rFonts w:ascii="Times New Roman" w:eastAsiaTheme="minorEastAsia" w:hAnsi="Times New Roman"/>
                <w:lang w:eastAsia="en-US"/>
              </w:rPr>
              <w:t xml:space="preserve"> </w:t>
            </w:r>
            <w:proofErr w:type="spellStart"/>
            <w:r w:rsidRPr="00772C2B">
              <w:rPr>
                <w:rFonts w:ascii="Times New Roman" w:eastAsiaTheme="minorEastAsia" w:hAnsi="Times New Roman"/>
                <w:lang w:eastAsia="en-US"/>
              </w:rPr>
              <w:t>стручно</w:t>
            </w:r>
            <w:proofErr w:type="spellEnd"/>
            <w:r w:rsidRPr="00772C2B">
              <w:rPr>
                <w:rFonts w:ascii="Times New Roman" w:eastAsiaTheme="minorEastAsia" w:hAnsi="Times New Roman"/>
                <w:lang w:eastAsia="en-US"/>
              </w:rPr>
              <w:t xml:space="preserve"> </w:t>
            </w:r>
            <w:proofErr w:type="spellStart"/>
            <w:r w:rsidRPr="00772C2B">
              <w:rPr>
                <w:rFonts w:ascii="Times New Roman" w:eastAsiaTheme="minorEastAsia" w:hAnsi="Times New Roman"/>
                <w:lang w:eastAsia="en-US"/>
              </w:rPr>
              <w:t>усавршавање</w:t>
            </w:r>
            <w:proofErr w:type="spellEnd"/>
            <w:r w:rsidRPr="00772C2B">
              <w:rPr>
                <w:rFonts w:ascii="Times New Roman" w:eastAsiaTheme="minorEastAsia" w:hAnsi="Times New Roman"/>
                <w:lang w:eastAsia="en-US"/>
              </w:rPr>
              <w:t xml:space="preserve"> и </w:t>
            </w:r>
            <w:proofErr w:type="spellStart"/>
            <w:r w:rsidRPr="00772C2B">
              <w:rPr>
                <w:rFonts w:ascii="Times New Roman" w:eastAsiaTheme="minorEastAsia" w:hAnsi="Times New Roman"/>
                <w:lang w:eastAsia="en-US"/>
              </w:rPr>
              <w:t>Тима</w:t>
            </w:r>
            <w:proofErr w:type="spellEnd"/>
            <w:r w:rsidRPr="00772C2B">
              <w:rPr>
                <w:rFonts w:ascii="Times New Roman" w:eastAsiaTheme="minorEastAsia" w:hAnsi="Times New Roman"/>
                <w:lang w:eastAsia="en-US"/>
              </w:rPr>
              <w:t xml:space="preserve"> </w:t>
            </w:r>
            <w:proofErr w:type="spellStart"/>
            <w:r w:rsidRPr="00772C2B">
              <w:rPr>
                <w:rFonts w:ascii="Times New Roman" w:eastAsiaTheme="minorEastAsia" w:hAnsi="Times New Roman"/>
                <w:lang w:eastAsia="en-US"/>
              </w:rPr>
              <w:t>за</w:t>
            </w:r>
            <w:proofErr w:type="spellEnd"/>
            <w:r w:rsidRPr="00772C2B">
              <w:rPr>
                <w:rFonts w:ascii="Times New Roman" w:eastAsiaTheme="minorEastAsia" w:hAnsi="Times New Roman"/>
                <w:lang w:eastAsia="en-US"/>
              </w:rPr>
              <w:t xml:space="preserve"> </w:t>
            </w:r>
            <w:proofErr w:type="spellStart"/>
            <w:r w:rsidRPr="00772C2B">
              <w:rPr>
                <w:rFonts w:ascii="Times New Roman" w:eastAsiaTheme="minorEastAsia" w:hAnsi="Times New Roman"/>
                <w:lang w:eastAsia="en-US"/>
              </w:rPr>
              <w:t>професионални</w:t>
            </w:r>
            <w:proofErr w:type="spellEnd"/>
            <w:r w:rsidRPr="00772C2B">
              <w:rPr>
                <w:rFonts w:ascii="Times New Roman" w:eastAsiaTheme="minorEastAsia" w:hAnsi="Times New Roman"/>
                <w:lang w:eastAsia="en-US"/>
              </w:rPr>
              <w:t xml:space="preserve"> </w:t>
            </w:r>
            <w:proofErr w:type="spellStart"/>
            <w:r w:rsidRPr="00772C2B">
              <w:rPr>
                <w:rFonts w:ascii="Times New Roman" w:eastAsiaTheme="minorEastAsia" w:hAnsi="Times New Roman"/>
                <w:lang w:eastAsia="en-US"/>
              </w:rPr>
              <w:t>развој</w:t>
            </w:r>
            <w:proofErr w:type="spellEnd"/>
            <w:r w:rsidRPr="00772C2B">
              <w:rPr>
                <w:rFonts w:ascii="Times New Roman" w:eastAsiaTheme="minorEastAsia" w:hAnsi="Times New Roman"/>
                <w:lang w:eastAsia="en-US"/>
              </w:rPr>
              <w:t xml:space="preserve"> </w:t>
            </w:r>
            <w:proofErr w:type="spellStart"/>
            <w:proofErr w:type="gramStart"/>
            <w:r w:rsidRPr="00772C2B">
              <w:rPr>
                <w:rFonts w:ascii="Times New Roman" w:eastAsiaTheme="minorEastAsia" w:hAnsi="Times New Roman"/>
                <w:lang w:eastAsia="en-US"/>
              </w:rPr>
              <w:t>запослених</w:t>
            </w:r>
            <w:proofErr w:type="spellEnd"/>
            <w:r w:rsidRPr="00772C2B">
              <w:rPr>
                <w:rFonts w:ascii="Times New Roman" w:eastAsiaTheme="minorEastAsia" w:hAnsi="Times New Roman"/>
                <w:lang w:eastAsia="en-US"/>
              </w:rPr>
              <w:t xml:space="preserve">  и</w:t>
            </w:r>
            <w:proofErr w:type="gramEnd"/>
            <w:r w:rsidRPr="00772C2B">
              <w:rPr>
                <w:rFonts w:ascii="Times New Roman" w:eastAsiaTheme="minorEastAsia" w:hAnsi="Times New Roman"/>
                <w:lang w:eastAsia="en-US"/>
              </w:rPr>
              <w:t xml:space="preserve"> </w:t>
            </w:r>
            <w:proofErr w:type="spellStart"/>
            <w:r w:rsidRPr="00772C2B">
              <w:rPr>
                <w:rFonts w:ascii="Times New Roman" w:eastAsiaTheme="minorEastAsia" w:hAnsi="Times New Roman"/>
                <w:lang w:eastAsia="en-US"/>
              </w:rPr>
              <w:t>одређивање</w:t>
            </w:r>
            <w:proofErr w:type="spellEnd"/>
            <w:r w:rsidRPr="00772C2B">
              <w:rPr>
                <w:rFonts w:ascii="Times New Roman" w:eastAsiaTheme="minorEastAsia" w:hAnsi="Times New Roman"/>
                <w:lang w:eastAsia="en-US"/>
              </w:rPr>
              <w:t xml:space="preserve"> </w:t>
            </w:r>
            <w:proofErr w:type="spellStart"/>
            <w:r w:rsidRPr="00772C2B">
              <w:rPr>
                <w:rFonts w:ascii="Times New Roman" w:eastAsiaTheme="minorEastAsia" w:hAnsi="Times New Roman"/>
                <w:lang w:eastAsia="en-US"/>
              </w:rPr>
              <w:t>координатора</w:t>
            </w:r>
            <w:proofErr w:type="spellEnd"/>
          </w:p>
        </w:tc>
        <w:tc>
          <w:tcPr>
            <w:tcW w:w="3097" w:type="dxa"/>
          </w:tcPr>
          <w:p w14:paraId="79D31E50" w14:textId="3352D041" w:rsidR="00D659E3" w:rsidRPr="00AD5685" w:rsidRDefault="00D659E3" w:rsidP="00C2720E">
            <w:pPr>
              <w:jc w:val="center"/>
              <w:outlineLvl w:val="0"/>
              <w:rPr>
                <w:rFonts w:ascii="Times New Roman" w:eastAsiaTheme="minorEastAsia" w:hAnsi="Times New Roman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lang w:val="sr-Cyrl-RS" w:eastAsia="en-US"/>
              </w:rPr>
              <w:t>Прво полугодиште</w:t>
            </w:r>
          </w:p>
        </w:tc>
      </w:tr>
      <w:tr w:rsidR="00D659E3" w:rsidRPr="00772C2B" w14:paraId="2F023153" w14:textId="77777777" w:rsidTr="00D659E3">
        <w:tc>
          <w:tcPr>
            <w:tcW w:w="3149" w:type="dxa"/>
          </w:tcPr>
          <w:p w14:paraId="38CA91E6" w14:textId="77777777" w:rsidR="00D659E3" w:rsidRPr="00772C2B" w:rsidRDefault="00D659E3" w:rsidP="002E26BB">
            <w:pPr>
              <w:numPr>
                <w:ilvl w:val="0"/>
                <w:numId w:val="9"/>
              </w:numPr>
              <w:contextualSpacing/>
              <w:rPr>
                <w:rFonts w:ascii="Times New Roman" w:eastAsiaTheme="minorEastAsia" w:hAnsi="Times New Roman"/>
                <w:lang w:eastAsia="en-US"/>
              </w:rPr>
            </w:pPr>
            <w:proofErr w:type="spellStart"/>
            <w:r w:rsidRPr="00772C2B">
              <w:rPr>
                <w:rFonts w:ascii="Times New Roman" w:eastAsiaTheme="minorEastAsia" w:hAnsi="Times New Roman"/>
                <w:lang w:eastAsia="en-US"/>
              </w:rPr>
              <w:t>Израда</w:t>
            </w:r>
            <w:proofErr w:type="spellEnd"/>
            <w:r w:rsidRPr="00772C2B">
              <w:rPr>
                <w:rFonts w:ascii="Times New Roman" w:eastAsiaTheme="minorEastAsia" w:hAnsi="Times New Roman"/>
                <w:lang w:eastAsia="en-US"/>
              </w:rPr>
              <w:t xml:space="preserve"> </w:t>
            </w:r>
            <w:proofErr w:type="spellStart"/>
            <w:r w:rsidRPr="00772C2B">
              <w:rPr>
                <w:rFonts w:ascii="Times New Roman" w:eastAsiaTheme="minorEastAsia" w:hAnsi="Times New Roman"/>
                <w:lang w:eastAsia="en-US"/>
              </w:rPr>
              <w:t>личних</w:t>
            </w:r>
            <w:proofErr w:type="spellEnd"/>
            <w:r w:rsidRPr="00772C2B">
              <w:rPr>
                <w:rFonts w:ascii="Times New Roman" w:eastAsiaTheme="minorEastAsia" w:hAnsi="Times New Roman"/>
                <w:lang w:eastAsia="en-US"/>
              </w:rPr>
              <w:t xml:space="preserve"> </w:t>
            </w:r>
            <w:proofErr w:type="spellStart"/>
            <w:r w:rsidRPr="00772C2B">
              <w:rPr>
                <w:rFonts w:ascii="Times New Roman" w:eastAsiaTheme="minorEastAsia" w:hAnsi="Times New Roman"/>
                <w:lang w:eastAsia="en-US"/>
              </w:rPr>
              <w:t>планова</w:t>
            </w:r>
            <w:proofErr w:type="spellEnd"/>
            <w:r w:rsidRPr="00772C2B">
              <w:rPr>
                <w:rFonts w:ascii="Times New Roman" w:eastAsiaTheme="minorEastAsia" w:hAnsi="Times New Roman"/>
                <w:lang w:eastAsia="en-US"/>
              </w:rPr>
              <w:t xml:space="preserve"> </w:t>
            </w:r>
            <w:proofErr w:type="spellStart"/>
            <w:r w:rsidRPr="00772C2B">
              <w:rPr>
                <w:rFonts w:ascii="Times New Roman" w:eastAsiaTheme="minorEastAsia" w:hAnsi="Times New Roman"/>
                <w:lang w:eastAsia="en-US"/>
              </w:rPr>
              <w:t>стручног</w:t>
            </w:r>
            <w:proofErr w:type="spellEnd"/>
            <w:r w:rsidRPr="00772C2B">
              <w:rPr>
                <w:rFonts w:ascii="Times New Roman" w:eastAsiaTheme="minorEastAsia" w:hAnsi="Times New Roman"/>
                <w:lang w:eastAsia="en-US"/>
              </w:rPr>
              <w:t xml:space="preserve"> </w:t>
            </w:r>
            <w:proofErr w:type="spellStart"/>
            <w:r w:rsidRPr="00772C2B">
              <w:rPr>
                <w:rFonts w:ascii="Times New Roman" w:eastAsiaTheme="minorEastAsia" w:hAnsi="Times New Roman"/>
                <w:lang w:eastAsia="en-US"/>
              </w:rPr>
              <w:t>усавршавања</w:t>
            </w:r>
            <w:proofErr w:type="spellEnd"/>
            <w:r w:rsidRPr="00772C2B">
              <w:rPr>
                <w:rFonts w:ascii="Times New Roman" w:eastAsiaTheme="minorEastAsia" w:hAnsi="Times New Roman"/>
                <w:lang w:eastAsia="en-US"/>
              </w:rPr>
              <w:t xml:space="preserve"> </w:t>
            </w:r>
            <w:proofErr w:type="spellStart"/>
            <w:r w:rsidRPr="00772C2B">
              <w:rPr>
                <w:rFonts w:ascii="Times New Roman" w:eastAsiaTheme="minorEastAsia" w:hAnsi="Times New Roman"/>
                <w:lang w:eastAsia="en-US"/>
              </w:rPr>
              <w:t>запослених</w:t>
            </w:r>
            <w:proofErr w:type="spellEnd"/>
          </w:p>
        </w:tc>
        <w:tc>
          <w:tcPr>
            <w:tcW w:w="3097" w:type="dxa"/>
          </w:tcPr>
          <w:p w14:paraId="4E4BF1F4" w14:textId="20D888D9" w:rsidR="00D659E3" w:rsidRPr="00AD5685" w:rsidRDefault="00D659E3" w:rsidP="00C2720E">
            <w:pPr>
              <w:jc w:val="center"/>
              <w:outlineLvl w:val="0"/>
              <w:rPr>
                <w:rFonts w:ascii="Times New Roman" w:eastAsiaTheme="minorEastAsia" w:hAnsi="Times New Roman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lang w:val="sr-Cyrl-RS" w:eastAsia="en-US"/>
              </w:rPr>
              <w:t>Прво полугодиште</w:t>
            </w:r>
          </w:p>
        </w:tc>
      </w:tr>
      <w:tr w:rsidR="00D659E3" w:rsidRPr="00772C2B" w14:paraId="66F56D78" w14:textId="77777777" w:rsidTr="00D659E3">
        <w:tc>
          <w:tcPr>
            <w:tcW w:w="3149" w:type="dxa"/>
          </w:tcPr>
          <w:p w14:paraId="022B19EB" w14:textId="77777777" w:rsidR="00D659E3" w:rsidRPr="00772C2B" w:rsidRDefault="00D659E3" w:rsidP="002E26BB">
            <w:pPr>
              <w:numPr>
                <w:ilvl w:val="0"/>
                <w:numId w:val="9"/>
              </w:numPr>
              <w:contextualSpacing/>
              <w:rPr>
                <w:rFonts w:ascii="Times New Roman" w:eastAsiaTheme="minorEastAsia" w:hAnsi="Times New Roman"/>
                <w:lang w:eastAsia="en-US"/>
              </w:rPr>
            </w:pPr>
            <w:proofErr w:type="spellStart"/>
            <w:r w:rsidRPr="00772C2B">
              <w:rPr>
                <w:rFonts w:ascii="Times New Roman" w:eastAsiaTheme="minorEastAsia" w:hAnsi="Times New Roman"/>
                <w:lang w:eastAsia="en-US"/>
              </w:rPr>
              <w:t>Усвајање</w:t>
            </w:r>
            <w:proofErr w:type="spellEnd"/>
            <w:r w:rsidRPr="00772C2B">
              <w:rPr>
                <w:rFonts w:ascii="Times New Roman" w:eastAsiaTheme="minorEastAsia" w:hAnsi="Times New Roman"/>
                <w:lang w:eastAsia="en-US"/>
              </w:rPr>
              <w:t xml:space="preserve"> </w:t>
            </w:r>
            <w:proofErr w:type="spellStart"/>
            <w:r w:rsidRPr="00772C2B">
              <w:rPr>
                <w:rFonts w:ascii="Times New Roman" w:eastAsiaTheme="minorEastAsia" w:hAnsi="Times New Roman"/>
                <w:lang w:eastAsia="en-US"/>
              </w:rPr>
              <w:t>планова</w:t>
            </w:r>
            <w:proofErr w:type="spellEnd"/>
            <w:r w:rsidRPr="00772C2B">
              <w:rPr>
                <w:rFonts w:ascii="Times New Roman" w:eastAsiaTheme="minorEastAsia" w:hAnsi="Times New Roman"/>
                <w:lang w:eastAsia="en-US"/>
              </w:rPr>
              <w:t xml:space="preserve"> СУ</w:t>
            </w:r>
          </w:p>
        </w:tc>
        <w:tc>
          <w:tcPr>
            <w:tcW w:w="3097" w:type="dxa"/>
          </w:tcPr>
          <w:p w14:paraId="4A8DFAE7" w14:textId="698F3EA0" w:rsidR="00D659E3" w:rsidRPr="00772C2B" w:rsidRDefault="00D659E3" w:rsidP="00C2720E">
            <w:pPr>
              <w:jc w:val="center"/>
              <w:outlineLvl w:val="0"/>
              <w:rPr>
                <w:rFonts w:ascii="Times New Roman" w:eastAsiaTheme="minorEastAsia" w:hAnsi="Times New Roman"/>
                <w:lang w:eastAsia="en-US"/>
              </w:rPr>
            </w:pPr>
          </w:p>
        </w:tc>
      </w:tr>
      <w:tr w:rsidR="00D659E3" w:rsidRPr="00772C2B" w14:paraId="62D71086" w14:textId="77777777" w:rsidTr="00D659E3">
        <w:tc>
          <w:tcPr>
            <w:tcW w:w="3149" w:type="dxa"/>
          </w:tcPr>
          <w:p w14:paraId="70758DC0" w14:textId="77777777" w:rsidR="00D659E3" w:rsidRPr="00772C2B" w:rsidRDefault="00D659E3" w:rsidP="002E26BB">
            <w:pPr>
              <w:numPr>
                <w:ilvl w:val="0"/>
                <w:numId w:val="9"/>
              </w:numPr>
              <w:contextualSpacing/>
              <w:outlineLvl w:val="0"/>
              <w:rPr>
                <w:rFonts w:ascii="Times New Roman" w:eastAsiaTheme="minorEastAsia" w:hAnsi="Times New Roman"/>
                <w:lang w:eastAsia="en-US"/>
              </w:rPr>
            </w:pPr>
            <w:proofErr w:type="spellStart"/>
            <w:r w:rsidRPr="00772C2B">
              <w:rPr>
                <w:rFonts w:ascii="Times New Roman" w:eastAsiaTheme="minorEastAsia" w:hAnsi="Times New Roman"/>
                <w:lang w:eastAsia="en-US"/>
              </w:rPr>
              <w:lastRenderedPageBreak/>
              <w:t>Реализација</w:t>
            </w:r>
            <w:proofErr w:type="spellEnd"/>
            <w:r w:rsidRPr="00772C2B">
              <w:rPr>
                <w:rFonts w:ascii="Times New Roman" w:eastAsiaTheme="minorEastAsia" w:hAnsi="Times New Roman"/>
                <w:lang w:eastAsia="en-US"/>
              </w:rPr>
              <w:t xml:space="preserve"> </w:t>
            </w:r>
            <w:proofErr w:type="spellStart"/>
            <w:r w:rsidRPr="00772C2B">
              <w:rPr>
                <w:rFonts w:ascii="Times New Roman" w:eastAsiaTheme="minorEastAsia" w:hAnsi="Times New Roman"/>
                <w:lang w:eastAsia="en-US"/>
              </w:rPr>
              <w:t>планова</w:t>
            </w:r>
            <w:proofErr w:type="spellEnd"/>
            <w:r w:rsidRPr="00772C2B">
              <w:rPr>
                <w:rFonts w:ascii="Times New Roman" w:eastAsiaTheme="minorEastAsia" w:hAnsi="Times New Roman"/>
                <w:lang w:eastAsia="en-US"/>
              </w:rPr>
              <w:t xml:space="preserve"> СУ</w:t>
            </w:r>
          </w:p>
        </w:tc>
        <w:tc>
          <w:tcPr>
            <w:tcW w:w="3097" w:type="dxa"/>
          </w:tcPr>
          <w:p w14:paraId="68CBF3F0" w14:textId="240EA362" w:rsidR="00D659E3" w:rsidRPr="00AD5685" w:rsidRDefault="00D659E3" w:rsidP="00C2720E">
            <w:pPr>
              <w:jc w:val="center"/>
              <w:outlineLvl w:val="0"/>
              <w:rPr>
                <w:rFonts w:ascii="Times New Roman" w:eastAsiaTheme="minorEastAsia" w:hAnsi="Times New Roman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lang w:val="sr-Cyrl-RS" w:eastAsia="en-US"/>
              </w:rPr>
              <w:t>Прво полугодиште</w:t>
            </w:r>
          </w:p>
        </w:tc>
      </w:tr>
      <w:tr w:rsidR="00D659E3" w:rsidRPr="00772C2B" w14:paraId="655D3783" w14:textId="77777777" w:rsidTr="00D659E3">
        <w:tc>
          <w:tcPr>
            <w:tcW w:w="3149" w:type="dxa"/>
          </w:tcPr>
          <w:p w14:paraId="6FA1C8B5" w14:textId="77777777" w:rsidR="00D659E3" w:rsidRPr="00772C2B" w:rsidRDefault="00D659E3" w:rsidP="002E26BB">
            <w:pPr>
              <w:numPr>
                <w:ilvl w:val="0"/>
                <w:numId w:val="9"/>
              </w:numPr>
              <w:contextualSpacing/>
              <w:outlineLvl w:val="0"/>
              <w:rPr>
                <w:rFonts w:ascii="Times New Roman" w:eastAsiaTheme="minorEastAsia" w:hAnsi="Times New Roman"/>
                <w:lang w:eastAsia="en-US"/>
              </w:rPr>
            </w:pPr>
            <w:proofErr w:type="spellStart"/>
            <w:r w:rsidRPr="00772C2B">
              <w:rPr>
                <w:rFonts w:ascii="Times New Roman" w:eastAsiaTheme="minorEastAsia" w:hAnsi="Times New Roman"/>
                <w:lang w:eastAsia="en-US"/>
              </w:rPr>
              <w:t>Подношење</w:t>
            </w:r>
            <w:proofErr w:type="spellEnd"/>
            <w:r w:rsidRPr="00772C2B">
              <w:rPr>
                <w:rFonts w:ascii="Times New Roman" w:eastAsiaTheme="minorEastAsia" w:hAnsi="Times New Roman"/>
                <w:lang w:eastAsia="en-US"/>
              </w:rPr>
              <w:t xml:space="preserve"> </w:t>
            </w:r>
            <w:proofErr w:type="spellStart"/>
            <w:r w:rsidRPr="00772C2B">
              <w:rPr>
                <w:rFonts w:ascii="Times New Roman" w:eastAsiaTheme="minorEastAsia" w:hAnsi="Times New Roman"/>
                <w:lang w:eastAsia="en-US"/>
              </w:rPr>
              <w:t>извештаја</w:t>
            </w:r>
            <w:proofErr w:type="spellEnd"/>
            <w:r w:rsidRPr="00772C2B">
              <w:rPr>
                <w:rFonts w:ascii="Times New Roman" w:eastAsiaTheme="minorEastAsia" w:hAnsi="Times New Roman"/>
                <w:lang w:eastAsia="en-US"/>
              </w:rPr>
              <w:t xml:space="preserve"> о СУ </w:t>
            </w:r>
            <w:proofErr w:type="spellStart"/>
            <w:r w:rsidRPr="00772C2B">
              <w:rPr>
                <w:rFonts w:ascii="Times New Roman" w:eastAsiaTheme="minorEastAsia" w:hAnsi="Times New Roman"/>
                <w:lang w:eastAsia="en-US"/>
              </w:rPr>
              <w:t>Педагошком</w:t>
            </w:r>
            <w:proofErr w:type="spellEnd"/>
            <w:r w:rsidRPr="00772C2B">
              <w:rPr>
                <w:rFonts w:ascii="Times New Roman" w:eastAsiaTheme="minorEastAsia" w:hAnsi="Times New Roman"/>
                <w:lang w:eastAsia="en-US"/>
              </w:rPr>
              <w:t xml:space="preserve"> </w:t>
            </w:r>
            <w:proofErr w:type="spellStart"/>
            <w:r w:rsidRPr="00772C2B">
              <w:rPr>
                <w:rFonts w:ascii="Times New Roman" w:eastAsiaTheme="minorEastAsia" w:hAnsi="Times New Roman"/>
                <w:lang w:eastAsia="en-US"/>
              </w:rPr>
              <w:t>колегијуму</w:t>
            </w:r>
            <w:proofErr w:type="spellEnd"/>
          </w:p>
        </w:tc>
        <w:tc>
          <w:tcPr>
            <w:tcW w:w="3097" w:type="dxa"/>
          </w:tcPr>
          <w:p w14:paraId="2C9DB467" w14:textId="53E243A6" w:rsidR="00D659E3" w:rsidRPr="00FF0BD7" w:rsidRDefault="00D659E3" w:rsidP="00C2720E">
            <w:pPr>
              <w:jc w:val="center"/>
              <w:outlineLvl w:val="0"/>
              <w:rPr>
                <w:rFonts w:ascii="Times New Roman" w:eastAsiaTheme="minorEastAsia" w:hAnsi="Times New Roman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lang w:val="sr-Cyrl-RS" w:eastAsia="en-US"/>
              </w:rPr>
              <w:t>На крају првог и другог полугодишта</w:t>
            </w:r>
          </w:p>
        </w:tc>
      </w:tr>
      <w:tr w:rsidR="00D659E3" w:rsidRPr="00772C2B" w14:paraId="6CA03CAB" w14:textId="77777777" w:rsidTr="00D659E3">
        <w:tc>
          <w:tcPr>
            <w:tcW w:w="3149" w:type="dxa"/>
          </w:tcPr>
          <w:p w14:paraId="44279A3F" w14:textId="77777777" w:rsidR="00D659E3" w:rsidRPr="00772C2B" w:rsidRDefault="00D659E3" w:rsidP="002E26BB">
            <w:pPr>
              <w:numPr>
                <w:ilvl w:val="0"/>
                <w:numId w:val="9"/>
              </w:numPr>
              <w:contextualSpacing/>
              <w:outlineLvl w:val="0"/>
              <w:rPr>
                <w:rFonts w:ascii="Times New Roman" w:eastAsiaTheme="minorEastAsia" w:hAnsi="Times New Roman"/>
                <w:lang w:eastAsia="en-US"/>
              </w:rPr>
            </w:pPr>
            <w:proofErr w:type="spellStart"/>
            <w:r w:rsidRPr="00772C2B">
              <w:rPr>
                <w:rFonts w:ascii="Times New Roman" w:eastAsiaTheme="minorEastAsia" w:hAnsi="Times New Roman"/>
                <w:lang w:eastAsia="en-US"/>
              </w:rPr>
              <w:t>Усвајање</w:t>
            </w:r>
            <w:proofErr w:type="spellEnd"/>
            <w:r w:rsidRPr="00772C2B">
              <w:rPr>
                <w:rFonts w:ascii="Times New Roman" w:eastAsiaTheme="minorEastAsia" w:hAnsi="Times New Roman"/>
                <w:lang w:eastAsia="en-US"/>
              </w:rPr>
              <w:t xml:space="preserve"> </w:t>
            </w:r>
            <w:proofErr w:type="spellStart"/>
            <w:r w:rsidRPr="00772C2B">
              <w:rPr>
                <w:rFonts w:ascii="Times New Roman" w:eastAsiaTheme="minorEastAsia" w:hAnsi="Times New Roman"/>
                <w:lang w:eastAsia="en-US"/>
              </w:rPr>
              <w:t>извештаја</w:t>
            </w:r>
            <w:proofErr w:type="spellEnd"/>
            <w:r w:rsidRPr="00772C2B">
              <w:rPr>
                <w:rFonts w:ascii="Times New Roman" w:eastAsiaTheme="minorEastAsia" w:hAnsi="Times New Roman"/>
                <w:lang w:eastAsia="en-US"/>
              </w:rPr>
              <w:t xml:space="preserve"> о СУ</w:t>
            </w:r>
          </w:p>
        </w:tc>
        <w:tc>
          <w:tcPr>
            <w:tcW w:w="3097" w:type="dxa"/>
          </w:tcPr>
          <w:p w14:paraId="3E552DD1" w14:textId="7AD9C7B3" w:rsidR="00D659E3" w:rsidRPr="00AD5685" w:rsidRDefault="00D659E3" w:rsidP="00C2720E">
            <w:pPr>
              <w:jc w:val="center"/>
              <w:outlineLvl w:val="0"/>
              <w:rPr>
                <w:rFonts w:ascii="Times New Roman" w:eastAsiaTheme="minorEastAsia" w:hAnsi="Times New Roman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lang w:val="sr-Cyrl-RS" w:eastAsia="en-US"/>
              </w:rPr>
              <w:t>Крај школске године</w:t>
            </w:r>
          </w:p>
        </w:tc>
      </w:tr>
    </w:tbl>
    <w:p w14:paraId="5A4462E2" w14:textId="77777777" w:rsidR="00C2720E" w:rsidRPr="00772C2B" w:rsidRDefault="00C2720E" w:rsidP="00C2720E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0C924E33" w14:textId="77777777" w:rsidR="00C2720E" w:rsidRDefault="00C2720E" w:rsidP="00C2720E">
      <w:pPr>
        <w:spacing w:line="276" w:lineRule="auto"/>
        <w:outlineLvl w:val="0"/>
        <w:rPr>
          <w:rFonts w:ascii="Times New Roman" w:eastAsiaTheme="minorEastAsia" w:hAnsi="Times New Roman"/>
          <w:b/>
          <w:sz w:val="24"/>
          <w:szCs w:val="24"/>
          <w:lang w:eastAsia="en-US"/>
        </w:rPr>
      </w:pPr>
    </w:p>
    <w:p w14:paraId="63CEA2B0" w14:textId="77777777" w:rsidR="00765180" w:rsidRPr="00772C2B" w:rsidRDefault="00765180" w:rsidP="00C2720E">
      <w:pPr>
        <w:spacing w:line="276" w:lineRule="auto"/>
        <w:outlineLvl w:val="0"/>
        <w:rPr>
          <w:rFonts w:ascii="Times New Roman" w:eastAsiaTheme="minorEastAsia" w:hAnsi="Times New Roman"/>
          <w:b/>
          <w:sz w:val="24"/>
          <w:szCs w:val="24"/>
          <w:lang w:eastAsia="en-US"/>
        </w:rPr>
      </w:pPr>
    </w:p>
    <w:p w14:paraId="09442191" w14:textId="77777777" w:rsidR="00C2720E" w:rsidRPr="00772C2B" w:rsidRDefault="00C2720E" w:rsidP="00C2720E">
      <w:pPr>
        <w:spacing w:line="276" w:lineRule="auto"/>
        <w:outlineLvl w:val="0"/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 xml:space="preserve">2. 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ОСАВРЕМЕ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ЊИВАЊ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Е</w:t>
      </w:r>
      <w:r w:rsidR="009B16BE"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ОБРАЗОВНО</w:t>
      </w:r>
      <w:r w:rsidR="003C4B24"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–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ВАСПИТНОГ</w:t>
      </w:r>
      <w:r w:rsidR="009B16BE"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РАДА</w:t>
      </w:r>
    </w:p>
    <w:p w14:paraId="15C8732C" w14:textId="77777777" w:rsidR="00C2720E" w:rsidRPr="00772C2B" w:rsidRDefault="00C2720E" w:rsidP="00C2720E">
      <w:pPr>
        <w:spacing w:line="276" w:lineRule="auto"/>
        <w:ind w:left="851" w:hanging="851"/>
        <w:jc w:val="both"/>
        <w:outlineLvl w:val="0"/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И</w:t>
      </w:r>
      <w:r w:rsidR="009B16BE"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УВО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ЂЕЊ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Е</w:t>
      </w:r>
      <w:r w:rsidR="009B16BE"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ИНОВАЦИЈА</w:t>
      </w:r>
    </w:p>
    <w:p w14:paraId="45F71B00" w14:textId="77777777" w:rsidR="00C2720E" w:rsidRPr="00772C2B" w:rsidRDefault="00C2720E" w:rsidP="00C2720E">
      <w:pPr>
        <w:spacing w:line="276" w:lineRule="auto"/>
        <w:ind w:firstLine="720"/>
        <w:jc w:val="both"/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</w:pPr>
    </w:p>
    <w:p w14:paraId="33D3BBCC" w14:textId="77777777" w:rsidR="00C2720E" w:rsidRPr="00772C2B" w:rsidRDefault="00C2720E" w:rsidP="00C2720E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Осавреме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њивањ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образовно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</w:t>
      </w:r>
      <w:r w:rsidR="0026528C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васпитног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рада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овој 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колској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години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оствари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се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кроз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следе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облике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:</w:t>
      </w:r>
    </w:p>
    <w:p w14:paraId="5CD8510E" w14:textId="77777777" w:rsidR="00C2720E" w:rsidRPr="00772C2B" w:rsidRDefault="00C2720E" w:rsidP="00C2720E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 xml:space="preserve">-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организационо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побо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љшањ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образовно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васпитног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рада</w:t>
      </w:r>
    </w:p>
    <w:p w14:paraId="71AA7F04" w14:textId="77777777" w:rsidR="00C2720E" w:rsidRPr="00772C2B" w:rsidRDefault="00C2720E" w:rsidP="00C2720E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fr-FR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-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интензивнију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примену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савремених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облика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и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метода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рада</w:t>
      </w:r>
      <w:proofErr w:type="spellEnd"/>
    </w:p>
    <w:p w14:paraId="34D7C31A" w14:textId="77777777" w:rsidR="00C2720E" w:rsidRPr="00772C2B" w:rsidRDefault="00C2720E" w:rsidP="00C2720E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-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систематизо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вање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м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наставних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дидакти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ких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средстава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по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наставним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областима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иховом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интензи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в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нијом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применом</w:t>
      </w:r>
    </w:p>
    <w:p w14:paraId="54647FA8" w14:textId="77777777" w:rsidR="00C2720E" w:rsidRPr="00772C2B" w:rsidRDefault="00C2720E" w:rsidP="00C2720E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 xml:space="preserve">-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ефикаснијим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стру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ним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усавр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шавањ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ем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наставника</w:t>
      </w:r>
    </w:p>
    <w:p w14:paraId="2E822740" w14:textId="77777777" w:rsidR="00C2720E" w:rsidRPr="00772C2B" w:rsidRDefault="00C2720E" w:rsidP="00C2720E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систематским и доследним пра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ћењ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ем реализације програмских задатака</w:t>
      </w:r>
    </w:p>
    <w:p w14:paraId="52288636" w14:textId="64D90176" w:rsidR="00B54A7A" w:rsidRPr="00772C2B" w:rsidRDefault="00C2720E" w:rsidP="00C2720E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eastAsia="en-US"/>
        </w:rPr>
        <w:sectPr w:rsidR="00B54A7A" w:rsidRPr="00772C2B" w:rsidSect="00B933DC">
          <w:pgSz w:w="12240" w:h="15840"/>
          <w:pgMar w:top="990" w:right="1440" w:bottom="1440" w:left="1440" w:header="720" w:footer="720" w:gutter="0"/>
          <w:cols w:space="720"/>
          <w:docGrid w:linePitch="360"/>
        </w:sect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  <w:t>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колској</w:t>
      </w:r>
      <w:r w:rsidR="00255AA8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202</w:t>
      </w:r>
      <w:r w:rsidR="00CF201E">
        <w:rPr>
          <w:rFonts w:ascii="Times New Roman" w:eastAsiaTheme="minorEastAsia" w:hAnsi="Times New Roman"/>
          <w:sz w:val="24"/>
          <w:szCs w:val="24"/>
          <w:lang w:val="sr-Latn-RS" w:eastAsia="en-US"/>
        </w:rPr>
        <w:t>4</w:t>
      </w:r>
      <w:r w:rsidR="00255AA8">
        <w:rPr>
          <w:rFonts w:ascii="Times New Roman" w:eastAsiaTheme="minorEastAsia" w:hAnsi="Times New Roman"/>
          <w:sz w:val="24"/>
          <w:szCs w:val="24"/>
          <w:lang w:val="sr-Cyrl-CS" w:eastAsia="en-US"/>
        </w:rPr>
        <w:t>/202</w:t>
      </w:r>
      <w:r w:rsidR="00CF201E">
        <w:rPr>
          <w:rFonts w:ascii="Times New Roman" w:eastAsiaTheme="minorEastAsia" w:hAnsi="Times New Roman"/>
          <w:sz w:val="24"/>
          <w:szCs w:val="24"/>
          <w:lang w:val="sr-Latn-RS" w:eastAsia="en-US"/>
        </w:rPr>
        <w:t>5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.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години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Средња 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кола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реализова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све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облике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образовно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васпитног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рада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захва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љујућ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анга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жовањ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37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наставна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радника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ија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су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годи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шњ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заду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жењ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дата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табели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број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16.</w:t>
      </w:r>
    </w:p>
    <w:p w14:paraId="0548A4A5" w14:textId="77777777" w:rsidR="00617022" w:rsidRPr="00B87509" w:rsidRDefault="00617022" w:rsidP="00617022">
      <w:pPr>
        <w:ind w:firstLine="720"/>
        <w:jc w:val="center"/>
        <w:rPr>
          <w:b/>
          <w:lang w:val="ru-RU"/>
        </w:rPr>
      </w:pPr>
      <w:r w:rsidRPr="00B87509">
        <w:rPr>
          <w:b/>
          <w:lang w:val="ru-RU"/>
        </w:rPr>
        <w:lastRenderedPageBreak/>
        <w:t>У</w:t>
      </w:r>
      <w:r w:rsidRPr="0048179F">
        <w:rPr>
          <w:b/>
          <w:lang w:val="sr-Cyrl-CS"/>
        </w:rPr>
        <w:t xml:space="preserve"> </w:t>
      </w:r>
      <w:r w:rsidRPr="00B87509">
        <w:rPr>
          <w:b/>
          <w:lang w:val="ru-RU"/>
        </w:rPr>
        <w:t>складу</w:t>
      </w:r>
      <w:r w:rsidRPr="0048179F">
        <w:rPr>
          <w:b/>
          <w:lang w:val="sr-Cyrl-CS"/>
        </w:rPr>
        <w:t xml:space="preserve"> </w:t>
      </w:r>
      <w:r w:rsidRPr="00B87509">
        <w:rPr>
          <w:b/>
          <w:lang w:val="ru-RU"/>
        </w:rPr>
        <w:t>са</w:t>
      </w:r>
      <w:r w:rsidRPr="0048179F">
        <w:rPr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ч</w:t>
      </w:r>
      <w:r w:rsidRPr="00B87509">
        <w:rPr>
          <w:b/>
          <w:lang w:val="ru-RU"/>
        </w:rPr>
        <w:t>л</w:t>
      </w:r>
      <w:r w:rsidRPr="0048179F">
        <w:rPr>
          <w:b/>
          <w:lang w:val="sr-Cyrl-CS"/>
        </w:rPr>
        <w:t>.</w:t>
      </w:r>
      <w:r>
        <w:rPr>
          <w:rFonts w:ascii="Times New Roman" w:hAnsi="Times New Roman"/>
          <w:b/>
          <w:lang w:val="sr-Cyrl-CS"/>
        </w:rPr>
        <w:t>26</w:t>
      </w:r>
      <w:r w:rsidRPr="0048179F">
        <w:rPr>
          <w:b/>
          <w:lang w:val="sr-Cyrl-CS"/>
        </w:rPr>
        <w:t>.</w:t>
      </w:r>
      <w:r>
        <w:rPr>
          <w:rFonts w:ascii="Times New Roman" w:hAnsi="Times New Roman"/>
          <w:b/>
          <w:lang w:val="sr-Cyrl-CS"/>
        </w:rPr>
        <w:t xml:space="preserve"> Закона о средњем образовању и васпитању</w:t>
      </w:r>
      <w:r w:rsidRPr="0048179F">
        <w:rPr>
          <w:b/>
          <w:lang w:val="sr-Cyrl-CS"/>
        </w:rPr>
        <w:t xml:space="preserve"> </w:t>
      </w:r>
      <w:r w:rsidRPr="00B87509">
        <w:rPr>
          <w:b/>
          <w:lang w:val="ru-RU"/>
        </w:rPr>
        <w:t>(</w:t>
      </w:r>
      <w:r>
        <w:rPr>
          <w:rFonts w:ascii="Times New Roman" w:hAnsi="Times New Roman"/>
          <w:b/>
          <w:lang w:val="sr-Cyrl-CS"/>
        </w:rPr>
        <w:t>„</w:t>
      </w:r>
      <w:r w:rsidRPr="00B87509">
        <w:rPr>
          <w:b/>
          <w:lang w:val="ru-RU"/>
        </w:rPr>
        <w:t>Сл. гл.</w:t>
      </w:r>
      <w:r>
        <w:rPr>
          <w:rFonts w:ascii="Times New Roman" w:hAnsi="Times New Roman"/>
          <w:b/>
          <w:lang w:val="sr-Cyrl-CS"/>
        </w:rPr>
        <w:t xml:space="preserve"> РС“</w:t>
      </w:r>
      <w:r w:rsidRPr="00B87509">
        <w:rPr>
          <w:b/>
          <w:lang w:val="ru-RU"/>
        </w:rPr>
        <w:t xml:space="preserve"> бр. 5</w:t>
      </w:r>
      <w:r>
        <w:rPr>
          <w:rFonts w:ascii="Times New Roman" w:hAnsi="Times New Roman"/>
          <w:b/>
          <w:lang w:val="sr-Cyrl-CS"/>
        </w:rPr>
        <w:t>5</w:t>
      </w:r>
      <w:r w:rsidRPr="00B87509">
        <w:rPr>
          <w:b/>
          <w:lang w:val="ru-RU"/>
        </w:rPr>
        <w:t>/</w:t>
      </w:r>
      <w:r>
        <w:rPr>
          <w:rFonts w:ascii="Times New Roman" w:hAnsi="Times New Roman"/>
          <w:b/>
          <w:lang w:val="sr-Cyrl-CS"/>
        </w:rPr>
        <w:t>13</w:t>
      </w:r>
      <w:r w:rsidRPr="00B87509">
        <w:rPr>
          <w:b/>
          <w:lang w:val="ru-RU"/>
        </w:rPr>
        <w:t>) и Правилника о педаго</w:t>
      </w:r>
      <w:r>
        <w:rPr>
          <w:rFonts w:ascii="Times New Roman" w:hAnsi="Times New Roman"/>
          <w:b/>
          <w:lang w:val="sr-Cyrl-CS"/>
        </w:rPr>
        <w:t>ш</w:t>
      </w:r>
      <w:r w:rsidRPr="00B87509">
        <w:rPr>
          <w:b/>
          <w:lang w:val="ru-RU"/>
        </w:rPr>
        <w:t>кој норми свих облика</w:t>
      </w:r>
    </w:p>
    <w:p w14:paraId="26BB91AB" w14:textId="04C1E294" w:rsidR="00617022" w:rsidRPr="00B835F0" w:rsidRDefault="00617022" w:rsidP="00B835F0">
      <w:pPr>
        <w:ind w:firstLine="720"/>
        <w:rPr>
          <w:rFonts w:asciiTheme="minorHAnsi" w:hAnsiTheme="minorHAnsi"/>
          <w:b/>
          <w:lang w:val="sr-Cyrl-RS"/>
        </w:rPr>
      </w:pPr>
      <w:r w:rsidRPr="00B87509">
        <w:rPr>
          <w:b/>
          <w:lang w:val="ru-RU"/>
        </w:rPr>
        <w:t xml:space="preserve">        образовно-васпитног рада наставника и стру</w:t>
      </w:r>
      <w:r>
        <w:rPr>
          <w:rFonts w:ascii="Times New Roman" w:hAnsi="Times New Roman"/>
          <w:b/>
          <w:lang w:val="sr-Cyrl-CS"/>
        </w:rPr>
        <w:t>ч</w:t>
      </w:r>
      <w:r w:rsidRPr="00B87509">
        <w:rPr>
          <w:b/>
          <w:lang w:val="ru-RU"/>
        </w:rPr>
        <w:t>них сарадника у сред</w:t>
      </w:r>
      <w:r>
        <w:rPr>
          <w:rFonts w:ascii="Times New Roman" w:hAnsi="Times New Roman"/>
          <w:b/>
          <w:lang w:val="sr-Cyrl-CS"/>
        </w:rPr>
        <w:t>њ</w:t>
      </w:r>
      <w:r w:rsidRPr="00B87509">
        <w:rPr>
          <w:b/>
          <w:lang w:val="ru-RU"/>
        </w:rPr>
        <w:t xml:space="preserve">ој </w:t>
      </w:r>
      <w:r>
        <w:rPr>
          <w:rFonts w:ascii="Times New Roman" w:hAnsi="Times New Roman"/>
          <w:b/>
          <w:lang w:val="sr-Cyrl-CS"/>
        </w:rPr>
        <w:t>ш</w:t>
      </w:r>
      <w:r w:rsidRPr="00B87509">
        <w:rPr>
          <w:b/>
          <w:lang w:val="ru-RU"/>
        </w:rPr>
        <w:t>коли (Сл. гл.-Просв. гл. бр. 1/92</w:t>
      </w:r>
      <w:r>
        <w:rPr>
          <w:rFonts w:ascii="Times New Roman" w:hAnsi="Times New Roman"/>
          <w:b/>
          <w:lang w:val="sr-Cyrl-CS"/>
        </w:rPr>
        <w:t>, 23/97 и 2/2000</w:t>
      </w:r>
      <w:r w:rsidRPr="00B87509">
        <w:rPr>
          <w:b/>
          <w:lang w:val="ru-RU"/>
        </w:rPr>
        <w:t>) одре</w:t>
      </w:r>
      <w:r>
        <w:rPr>
          <w:rFonts w:ascii="Times New Roman" w:hAnsi="Times New Roman"/>
          <w:b/>
          <w:lang w:val="sr-Cyrl-CS"/>
        </w:rPr>
        <w:t>ђ</w:t>
      </w:r>
      <w:r w:rsidRPr="00B87509">
        <w:rPr>
          <w:b/>
          <w:lang w:val="ru-RU"/>
        </w:rPr>
        <w:t xml:space="preserve">ује </w:t>
      </w:r>
      <w:r w:rsidR="00CC3A6A">
        <w:rPr>
          <w:rFonts w:asciiTheme="minorHAnsi" w:hAnsiTheme="minorHAnsi"/>
          <w:b/>
          <w:lang w:val="sr-Cyrl-RS"/>
        </w:rPr>
        <w:t>с</w:t>
      </w:r>
      <w:r w:rsidR="00B835F0">
        <w:rPr>
          <w:rFonts w:asciiTheme="minorHAnsi" w:hAnsiTheme="minorHAnsi"/>
          <w:b/>
          <w:lang w:val="sr-Cyrl-RS"/>
        </w:rPr>
        <w:t>е</w:t>
      </w:r>
    </w:p>
    <w:p w14:paraId="4631400A" w14:textId="1CA49D8F" w:rsidR="00EB4675" w:rsidRPr="00617022" w:rsidRDefault="00617022" w:rsidP="00617022">
      <w:pPr>
        <w:jc w:val="center"/>
        <w:rPr>
          <w:rFonts w:asciiTheme="minorHAnsi" w:hAnsiTheme="minorHAnsi"/>
          <w:lang w:val="sr-Cyrl-RS" w:eastAsia="en-US"/>
        </w:rPr>
      </w:pPr>
      <w:r w:rsidRPr="00B87509">
        <w:rPr>
          <w:lang w:val="ru-RU"/>
        </w:rPr>
        <w:t>СТРУКТУРА 40-</w:t>
      </w:r>
      <w:r>
        <w:rPr>
          <w:rFonts w:ascii="Times New Roman" w:hAnsi="Times New Roman"/>
          <w:lang w:val="sr-Cyrl-CS"/>
        </w:rPr>
        <w:t>Ч</w:t>
      </w:r>
      <w:r w:rsidRPr="00B87509">
        <w:rPr>
          <w:lang w:val="ru-RU"/>
        </w:rPr>
        <w:t>АСОВНЕ РАДНЕ НЕДЕ</w:t>
      </w:r>
      <w:r>
        <w:rPr>
          <w:rFonts w:ascii="Times New Roman" w:hAnsi="Times New Roman"/>
          <w:lang w:val="sr-Cyrl-CS"/>
        </w:rPr>
        <w:t>Љ</w:t>
      </w:r>
      <w:r w:rsidRPr="00B87509">
        <w:rPr>
          <w:lang w:val="ru-RU"/>
        </w:rPr>
        <w:t>Е И ГОДИ</w:t>
      </w:r>
      <w:r>
        <w:rPr>
          <w:rFonts w:ascii="Times New Roman" w:hAnsi="Times New Roman"/>
          <w:lang w:val="sr-Cyrl-CS"/>
        </w:rPr>
        <w:t>ШЊ</w:t>
      </w:r>
      <w:r w:rsidRPr="00B87509">
        <w:rPr>
          <w:lang w:val="ru-RU"/>
        </w:rPr>
        <w:t>А ЗАДУ</w:t>
      </w:r>
      <w:r>
        <w:rPr>
          <w:rFonts w:ascii="Times New Roman" w:hAnsi="Times New Roman"/>
          <w:lang w:val="sr-Cyrl-CS"/>
        </w:rPr>
        <w:t>Ж</w:t>
      </w:r>
      <w:r w:rsidRPr="00B87509">
        <w:rPr>
          <w:lang w:val="ru-RU"/>
        </w:rPr>
        <w:t>Е</w:t>
      </w:r>
      <w:r>
        <w:rPr>
          <w:rFonts w:ascii="Times New Roman" w:hAnsi="Times New Roman"/>
          <w:lang w:val="sr-Cyrl-CS"/>
        </w:rPr>
        <w:t>Њ</w:t>
      </w:r>
      <w:r w:rsidRPr="00B87509">
        <w:rPr>
          <w:lang w:val="ru-RU"/>
        </w:rPr>
        <w:t>А</w:t>
      </w:r>
      <w:r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 </w:t>
      </w:r>
      <w:r w:rsidR="00EB4675" w:rsidRPr="00B87509">
        <w:rPr>
          <w:lang w:val="ru-RU"/>
        </w:rPr>
        <w:t>НАСТАВНИКА</w:t>
      </w:r>
    </w:p>
    <w:p w14:paraId="4BC94262" w14:textId="27ED7178" w:rsidR="007E4C66" w:rsidRDefault="00EB4675" w:rsidP="001A38C0">
      <w:pPr>
        <w:ind w:left="12240" w:firstLine="720"/>
        <w:rPr>
          <w:rFonts w:ascii="Calibri" w:hAnsi="Calibri"/>
          <w:b/>
          <w:lang w:val="sr-Cyrl-RS"/>
        </w:rPr>
      </w:pPr>
      <w:proofErr w:type="spellStart"/>
      <w:r>
        <w:rPr>
          <w:b/>
        </w:rPr>
        <w:t>Табела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бр</w:t>
      </w:r>
      <w:proofErr w:type="spellEnd"/>
      <w:r>
        <w:rPr>
          <w:b/>
        </w:rPr>
        <w:t xml:space="preserve">. </w:t>
      </w:r>
      <w:r w:rsidRPr="009E483A">
        <w:rPr>
          <w:rFonts w:ascii="Calibri" w:hAnsi="Calibri"/>
          <w:b/>
          <w:lang w:val="sr-Cyrl-RS"/>
        </w:rPr>
        <w:t>16</w:t>
      </w:r>
    </w:p>
    <w:tbl>
      <w:tblPr>
        <w:tblW w:w="15511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9"/>
        <w:gridCol w:w="1778"/>
        <w:gridCol w:w="363"/>
        <w:gridCol w:w="418"/>
        <w:gridCol w:w="351"/>
        <w:gridCol w:w="354"/>
        <w:gridCol w:w="338"/>
        <w:gridCol w:w="367"/>
        <w:gridCol w:w="333"/>
        <w:gridCol w:w="405"/>
        <w:gridCol w:w="353"/>
        <w:gridCol w:w="354"/>
        <w:gridCol w:w="326"/>
        <w:gridCol w:w="381"/>
        <w:gridCol w:w="353"/>
        <w:gridCol w:w="354"/>
        <w:gridCol w:w="353"/>
        <w:gridCol w:w="354"/>
        <w:gridCol w:w="353"/>
        <w:gridCol w:w="354"/>
        <w:gridCol w:w="453"/>
        <w:gridCol w:w="378"/>
        <w:gridCol w:w="621"/>
        <w:gridCol w:w="513"/>
        <w:gridCol w:w="428"/>
        <w:gridCol w:w="342"/>
        <w:gridCol w:w="342"/>
        <w:gridCol w:w="342"/>
        <w:gridCol w:w="342"/>
        <w:gridCol w:w="342"/>
        <w:gridCol w:w="342"/>
        <w:gridCol w:w="342"/>
        <w:gridCol w:w="428"/>
        <w:gridCol w:w="428"/>
        <w:gridCol w:w="342"/>
        <w:gridCol w:w="685"/>
      </w:tblGrid>
      <w:tr w:rsidR="00CF201E" w:rsidRPr="00B835F0" w14:paraId="7A49E746" w14:textId="77777777" w:rsidTr="00CF201E">
        <w:trPr>
          <w:cantSplit/>
          <w:trHeight w:val="1325"/>
        </w:trPr>
        <w:tc>
          <w:tcPr>
            <w:tcW w:w="5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5413145" w14:textId="77777777" w:rsidR="00B835F0" w:rsidRPr="00B835F0" w:rsidRDefault="00B835F0" w:rsidP="00B835F0">
            <w:pPr>
              <w:rPr>
                <w:rFonts w:ascii="CTimesRoman" w:hAnsi="CTimesRoman"/>
                <w:sz w:val="18"/>
                <w:szCs w:val="18"/>
                <w:lang w:eastAsia="en-US"/>
              </w:rPr>
            </w:pPr>
            <w:proofErr w:type="spellStart"/>
            <w:r w:rsidRPr="00B835F0">
              <w:rPr>
                <w:rFonts w:ascii="CTimesRoman" w:hAnsi="CTimesRoman"/>
                <w:sz w:val="18"/>
                <w:szCs w:val="18"/>
                <w:lang w:eastAsia="en-US"/>
              </w:rPr>
              <w:t>Ред</w:t>
            </w:r>
            <w:proofErr w:type="spellEnd"/>
            <w:r w:rsidRPr="00B835F0">
              <w:rPr>
                <w:rFonts w:ascii="CTimesRoman" w:hAnsi="CTimesRoman"/>
                <w:sz w:val="18"/>
                <w:szCs w:val="18"/>
                <w:lang w:eastAsia="en-US"/>
              </w:rPr>
              <w:t>.</w:t>
            </w:r>
          </w:p>
          <w:p w14:paraId="410C06D2" w14:textId="77777777" w:rsidR="00B835F0" w:rsidRPr="00B835F0" w:rsidRDefault="00B835F0" w:rsidP="00B835F0">
            <w:pPr>
              <w:rPr>
                <w:rFonts w:ascii="CTimesRoman" w:hAnsi="CTimesRoman"/>
                <w:sz w:val="18"/>
                <w:szCs w:val="18"/>
                <w:lang w:eastAsia="en-US"/>
              </w:rPr>
            </w:pPr>
            <w:proofErr w:type="spellStart"/>
            <w:r w:rsidRPr="00B835F0">
              <w:rPr>
                <w:rFonts w:ascii="CTimesRoman" w:hAnsi="CTimesRoman"/>
                <w:sz w:val="18"/>
                <w:szCs w:val="18"/>
                <w:lang w:eastAsia="en-US"/>
              </w:rPr>
              <w:t>број</w:t>
            </w:r>
            <w:proofErr w:type="spellEnd"/>
          </w:p>
        </w:tc>
        <w:tc>
          <w:tcPr>
            <w:tcW w:w="17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6E8F91" w14:textId="77777777" w:rsidR="00B835F0" w:rsidRPr="00B835F0" w:rsidRDefault="00B835F0" w:rsidP="00B835F0">
            <w:pPr>
              <w:rPr>
                <w:rFonts w:ascii="CTimesRoman" w:hAnsi="CTimesRoman"/>
                <w:sz w:val="20"/>
                <w:szCs w:val="20"/>
                <w:lang w:eastAsia="en-US"/>
              </w:rPr>
            </w:pPr>
            <w:proofErr w:type="spellStart"/>
            <w:r w:rsidRPr="00B835F0">
              <w:rPr>
                <w:rFonts w:ascii="CTimesRoman" w:hAnsi="CTimesRoman"/>
                <w:sz w:val="20"/>
                <w:szCs w:val="20"/>
                <w:lang w:eastAsia="en-US"/>
              </w:rPr>
              <w:t>Презиме</w:t>
            </w:r>
            <w:proofErr w:type="spellEnd"/>
            <w:r w:rsidRPr="00B835F0">
              <w:rPr>
                <w:rFonts w:ascii="CTimesRoman" w:hAnsi="CTimesRoman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B835F0">
              <w:rPr>
                <w:rFonts w:ascii="CTimesRoman" w:hAnsi="CTimesRoman"/>
                <w:sz w:val="20"/>
                <w:szCs w:val="20"/>
                <w:lang w:eastAsia="en-US"/>
              </w:rPr>
              <w:t>име</w:t>
            </w:r>
            <w:proofErr w:type="spellEnd"/>
          </w:p>
        </w:tc>
        <w:tc>
          <w:tcPr>
            <w:tcW w:w="7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866904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proofErr w:type="spellStart"/>
            <w:r w:rsidRPr="00B835F0">
              <w:rPr>
                <w:rFonts w:ascii="CTimesRoman" w:hAnsi="CTimesRoman"/>
                <w:lang w:eastAsia="en-US"/>
              </w:rPr>
              <w:t>Редовна</w:t>
            </w:r>
            <w:proofErr w:type="spellEnd"/>
          </w:p>
          <w:p w14:paraId="2877B943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proofErr w:type="spellStart"/>
            <w:r w:rsidRPr="00B835F0">
              <w:rPr>
                <w:rFonts w:ascii="CTimesRoman" w:hAnsi="CTimesRoman"/>
                <w:lang w:eastAsia="en-US"/>
              </w:rPr>
              <w:t>настава</w:t>
            </w:r>
            <w:proofErr w:type="spellEnd"/>
          </w:p>
        </w:tc>
        <w:tc>
          <w:tcPr>
            <w:tcW w:w="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0B0E18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B835F0">
              <w:rPr>
                <w:rFonts w:ascii="CTimesRoman" w:hAnsi="CTimesRoman"/>
                <w:lang w:eastAsia="en-US"/>
              </w:rPr>
              <w:t>Допун</w:t>
            </w:r>
            <w:proofErr w:type="spellEnd"/>
            <w:r w:rsidRPr="00B835F0">
              <w:rPr>
                <w:rFonts w:ascii="CTimesRoman" w:hAnsi="CTimesRoman"/>
                <w:lang w:eastAsia="en-US"/>
              </w:rPr>
              <w:t>.</w:t>
            </w:r>
          </w:p>
          <w:p w14:paraId="07285E87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  <w:proofErr w:type="spellStart"/>
            <w:r w:rsidRPr="00B835F0">
              <w:rPr>
                <w:rFonts w:ascii="CTimesRoman" w:hAnsi="CTimesRoman"/>
                <w:lang w:eastAsia="en-US"/>
              </w:rPr>
              <w:t>настав</w:t>
            </w:r>
            <w:proofErr w:type="spellEnd"/>
            <w:r w:rsidRPr="00B835F0">
              <w:rPr>
                <w:rFonts w:ascii="CTimesRoman" w:hAnsi="CTimesRoman"/>
                <w:lang w:eastAsia="en-US"/>
              </w:rPr>
              <w:t>.</w:t>
            </w:r>
          </w:p>
        </w:tc>
        <w:tc>
          <w:tcPr>
            <w:tcW w:w="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BF102D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B835F0">
              <w:rPr>
                <w:rFonts w:ascii="Times New Roman" w:hAnsi="Times New Roman"/>
                <w:lang w:eastAsia="en-US"/>
              </w:rPr>
              <w:t>Додат</w:t>
            </w:r>
            <w:proofErr w:type="spellEnd"/>
            <w:r w:rsidRPr="00B835F0">
              <w:rPr>
                <w:rFonts w:ascii="Times New Roman" w:hAnsi="Times New Roman"/>
                <w:lang w:eastAsia="en-US"/>
              </w:rPr>
              <w:t xml:space="preserve">. </w:t>
            </w:r>
          </w:p>
          <w:p w14:paraId="66DC4B7D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B835F0">
              <w:rPr>
                <w:rFonts w:ascii="Times New Roman" w:hAnsi="Times New Roman"/>
                <w:lang w:eastAsia="en-US"/>
              </w:rPr>
              <w:t>настав</w:t>
            </w:r>
            <w:proofErr w:type="spellEnd"/>
          </w:p>
        </w:tc>
        <w:tc>
          <w:tcPr>
            <w:tcW w:w="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48DCA5" w14:textId="77777777" w:rsidR="00B835F0" w:rsidRPr="00B835F0" w:rsidRDefault="00B835F0" w:rsidP="00B835F0">
            <w:pPr>
              <w:jc w:val="center"/>
              <w:rPr>
                <w:rFonts w:ascii="Calibri" w:hAnsi="Calibri" w:cs="Calibri"/>
                <w:lang w:eastAsia="en-US"/>
              </w:rPr>
            </w:pPr>
            <w:proofErr w:type="spellStart"/>
            <w:r w:rsidRPr="00B835F0">
              <w:rPr>
                <w:rFonts w:ascii="Calibri" w:hAnsi="Calibri" w:cs="Calibri"/>
                <w:lang w:eastAsia="en-US"/>
              </w:rPr>
              <w:t>Прип</w:t>
            </w:r>
            <w:proofErr w:type="spellEnd"/>
          </w:p>
          <w:p w14:paraId="02455E71" w14:textId="77777777" w:rsidR="00B835F0" w:rsidRPr="00B835F0" w:rsidRDefault="00B835F0" w:rsidP="00B835F0">
            <w:pPr>
              <w:jc w:val="center"/>
              <w:rPr>
                <w:rFonts w:ascii="Calibri" w:hAnsi="Calibri" w:cs="Calibri"/>
                <w:lang w:eastAsia="en-US"/>
              </w:rPr>
            </w:pPr>
            <w:proofErr w:type="spellStart"/>
            <w:r w:rsidRPr="00B835F0">
              <w:rPr>
                <w:rFonts w:ascii="Calibri" w:hAnsi="Calibri" w:cs="Calibri"/>
                <w:lang w:eastAsia="en-US"/>
              </w:rPr>
              <w:t>нас</w:t>
            </w:r>
            <w:proofErr w:type="spellEnd"/>
            <w:r w:rsidRPr="00B835F0">
              <w:rPr>
                <w:rFonts w:ascii="Calibri" w:hAnsi="Calibri" w:cs="Calibri"/>
                <w:lang w:eastAsia="en-US"/>
              </w:rPr>
              <w:t xml:space="preserve">. </w:t>
            </w:r>
            <w:proofErr w:type="spellStart"/>
            <w:r w:rsidRPr="00B835F0">
              <w:rPr>
                <w:rFonts w:ascii="Calibri" w:hAnsi="Calibri" w:cs="Calibri"/>
                <w:lang w:eastAsia="en-US"/>
              </w:rPr>
              <w:t>за</w:t>
            </w:r>
            <w:proofErr w:type="spellEnd"/>
          </w:p>
          <w:p w14:paraId="3A44C6E1" w14:textId="77777777" w:rsidR="00B835F0" w:rsidRPr="00B835F0" w:rsidRDefault="00B835F0" w:rsidP="00B835F0">
            <w:pPr>
              <w:jc w:val="center"/>
              <w:rPr>
                <w:rFonts w:ascii="Calibri" w:hAnsi="Calibri" w:cs="Calibri"/>
                <w:lang w:eastAsia="en-US"/>
              </w:rPr>
            </w:pPr>
            <w:proofErr w:type="spellStart"/>
            <w:r w:rsidRPr="00B835F0">
              <w:rPr>
                <w:rFonts w:ascii="Calibri" w:hAnsi="Calibri" w:cs="Calibri"/>
                <w:lang w:eastAsia="en-US"/>
              </w:rPr>
              <w:t>поп</w:t>
            </w:r>
            <w:proofErr w:type="spellEnd"/>
            <w:r w:rsidRPr="00B835F0">
              <w:rPr>
                <w:rFonts w:ascii="Calibri" w:hAnsi="Calibri" w:cs="Calibri"/>
                <w:lang w:eastAsia="en-US"/>
              </w:rPr>
              <w:t>. и</w:t>
            </w:r>
          </w:p>
          <w:p w14:paraId="7B8E778F" w14:textId="77777777" w:rsidR="00B835F0" w:rsidRPr="00B835F0" w:rsidRDefault="00B835F0" w:rsidP="00B835F0">
            <w:pPr>
              <w:jc w:val="center"/>
              <w:rPr>
                <w:rFonts w:ascii="Calibri" w:hAnsi="Calibri" w:cs="Calibri"/>
                <w:lang w:eastAsia="en-US"/>
              </w:rPr>
            </w:pPr>
            <w:proofErr w:type="spellStart"/>
            <w:r w:rsidRPr="00B835F0">
              <w:rPr>
                <w:rFonts w:ascii="Calibri" w:hAnsi="Calibri" w:cs="Calibri"/>
                <w:lang w:eastAsia="en-US"/>
              </w:rPr>
              <w:t>разре</w:t>
            </w:r>
            <w:proofErr w:type="spellEnd"/>
            <w:r w:rsidRPr="00B835F0">
              <w:rPr>
                <w:rFonts w:ascii="Calibri" w:hAnsi="Calibri" w:cs="Calibri"/>
                <w:lang w:eastAsia="en-US"/>
              </w:rPr>
              <w:t>.</w:t>
            </w:r>
          </w:p>
        </w:tc>
        <w:tc>
          <w:tcPr>
            <w:tcW w:w="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8DA748" w14:textId="77777777" w:rsidR="00B835F0" w:rsidRPr="00B835F0" w:rsidRDefault="00B835F0" w:rsidP="00B835F0">
            <w:pPr>
              <w:jc w:val="center"/>
              <w:rPr>
                <w:rFonts w:ascii="Calibri" w:hAnsi="Calibri" w:cs="Calibri"/>
                <w:lang w:eastAsia="en-US"/>
              </w:rPr>
            </w:pPr>
            <w:proofErr w:type="spellStart"/>
            <w:r w:rsidRPr="00B835F0">
              <w:rPr>
                <w:rFonts w:ascii="Calibri" w:hAnsi="Calibri" w:cs="Calibri"/>
                <w:lang w:eastAsia="en-US"/>
              </w:rPr>
              <w:t>Прип</w:t>
            </w:r>
            <w:proofErr w:type="spellEnd"/>
            <w:r w:rsidRPr="00B835F0">
              <w:rPr>
                <w:rFonts w:ascii="CTimesRoman" w:hAnsi="CTimesRoman"/>
                <w:lang w:eastAsia="en-US"/>
              </w:rPr>
              <w:t>.</w:t>
            </w:r>
          </w:p>
          <w:p w14:paraId="0C57323A" w14:textId="77777777" w:rsidR="00B835F0" w:rsidRPr="00B835F0" w:rsidRDefault="00B835F0" w:rsidP="00B835F0">
            <w:pPr>
              <w:jc w:val="center"/>
              <w:rPr>
                <w:rFonts w:ascii="Calibri" w:hAnsi="Calibri" w:cs="Calibri"/>
                <w:lang w:eastAsia="en-US"/>
              </w:rPr>
            </w:pPr>
            <w:proofErr w:type="spellStart"/>
            <w:r w:rsidRPr="00B835F0">
              <w:rPr>
                <w:rFonts w:ascii="Calibri" w:hAnsi="Calibri" w:cs="Calibri"/>
                <w:lang w:eastAsia="en-US"/>
              </w:rPr>
              <w:t>за</w:t>
            </w:r>
            <w:proofErr w:type="spellEnd"/>
            <w:r w:rsidRPr="00B835F0">
              <w:rPr>
                <w:rFonts w:ascii="Calibri" w:hAnsi="Calibri" w:cs="Calibri"/>
                <w:lang w:eastAsia="en-US"/>
              </w:rPr>
              <w:t xml:space="preserve"> </w:t>
            </w:r>
            <w:proofErr w:type="spellStart"/>
            <w:r w:rsidRPr="00B835F0">
              <w:rPr>
                <w:rFonts w:ascii="Calibri" w:hAnsi="Calibri" w:cs="Calibri"/>
                <w:lang w:eastAsia="en-US"/>
              </w:rPr>
              <w:t>мат</w:t>
            </w:r>
            <w:proofErr w:type="spellEnd"/>
            <w:r w:rsidRPr="00B835F0">
              <w:rPr>
                <w:rFonts w:ascii="Calibri" w:hAnsi="Calibri" w:cs="Calibri"/>
                <w:lang w:eastAsia="en-US"/>
              </w:rPr>
              <w:t>.</w:t>
            </w:r>
          </w:p>
          <w:p w14:paraId="082E8FF9" w14:textId="77777777" w:rsidR="00B835F0" w:rsidRPr="00B835F0" w:rsidRDefault="00B835F0" w:rsidP="00B835F0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B835F0">
              <w:rPr>
                <w:rFonts w:ascii="Calibri" w:hAnsi="Calibri" w:cs="Calibri"/>
                <w:lang w:eastAsia="en-US"/>
              </w:rPr>
              <w:t xml:space="preserve">и </w:t>
            </w:r>
          </w:p>
          <w:p w14:paraId="7D560012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  <w:proofErr w:type="spellStart"/>
            <w:r w:rsidRPr="00B835F0">
              <w:rPr>
                <w:rFonts w:ascii="Calibri" w:hAnsi="Calibri" w:cs="Calibri"/>
                <w:lang w:eastAsia="en-US"/>
              </w:rPr>
              <w:t>заврш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4DB0B7" w14:textId="77777777" w:rsidR="00B835F0" w:rsidRPr="00B835F0" w:rsidRDefault="00B835F0" w:rsidP="00B835F0">
            <w:pPr>
              <w:jc w:val="center"/>
              <w:rPr>
                <w:rFonts w:ascii="Calibri" w:hAnsi="Calibri" w:cs="Calibri"/>
                <w:lang w:eastAsia="en-US"/>
              </w:rPr>
            </w:pPr>
            <w:proofErr w:type="spellStart"/>
            <w:r w:rsidRPr="00B835F0">
              <w:rPr>
                <w:rFonts w:ascii="Calibri" w:hAnsi="Calibri" w:cs="Calibri"/>
                <w:lang w:eastAsia="en-US"/>
              </w:rPr>
              <w:t>Одељ</w:t>
            </w:r>
            <w:proofErr w:type="spellEnd"/>
            <w:r w:rsidRPr="00B835F0">
              <w:rPr>
                <w:rFonts w:ascii="Calibri" w:hAnsi="Calibri" w:cs="Calibri"/>
                <w:lang w:eastAsia="en-US"/>
              </w:rPr>
              <w:t>.</w:t>
            </w:r>
          </w:p>
          <w:p w14:paraId="2A815830" w14:textId="77777777" w:rsidR="00B835F0" w:rsidRPr="00B835F0" w:rsidRDefault="00B835F0" w:rsidP="00B835F0">
            <w:pPr>
              <w:jc w:val="center"/>
              <w:rPr>
                <w:rFonts w:ascii="Calibri" w:hAnsi="Calibri" w:cs="Calibri"/>
                <w:lang w:eastAsia="en-US"/>
              </w:rPr>
            </w:pPr>
            <w:proofErr w:type="spellStart"/>
            <w:r w:rsidRPr="00B835F0">
              <w:rPr>
                <w:rFonts w:ascii="Calibri" w:hAnsi="Calibri" w:cs="Calibri"/>
                <w:lang w:eastAsia="en-US"/>
              </w:rPr>
              <w:t>Стар</w:t>
            </w:r>
            <w:proofErr w:type="spellEnd"/>
            <w:r w:rsidRPr="00B835F0">
              <w:rPr>
                <w:rFonts w:ascii="Calibri" w:hAnsi="Calibri" w:cs="Calibri"/>
                <w:lang w:eastAsia="en-US"/>
              </w:rPr>
              <w:t>.</w:t>
            </w:r>
          </w:p>
        </w:tc>
        <w:tc>
          <w:tcPr>
            <w:tcW w:w="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20FF02" w14:textId="77777777" w:rsidR="00B835F0" w:rsidRPr="00B835F0" w:rsidRDefault="00B835F0" w:rsidP="00B835F0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B835F0">
              <w:rPr>
                <w:rFonts w:ascii="Calibri" w:hAnsi="Calibri" w:cs="Calibri"/>
                <w:lang w:eastAsia="en-US"/>
              </w:rPr>
              <w:t>ДКР</w:t>
            </w:r>
          </w:p>
        </w:tc>
        <w:tc>
          <w:tcPr>
            <w:tcW w:w="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E3B3D5" w14:textId="77777777" w:rsidR="00B835F0" w:rsidRPr="00B835F0" w:rsidRDefault="00B835F0" w:rsidP="00B835F0">
            <w:pPr>
              <w:jc w:val="center"/>
              <w:rPr>
                <w:rFonts w:ascii="Calibri" w:hAnsi="Calibri" w:cs="Calibri"/>
                <w:lang w:eastAsia="en-US"/>
              </w:rPr>
            </w:pPr>
            <w:proofErr w:type="spellStart"/>
            <w:r w:rsidRPr="00B835F0">
              <w:rPr>
                <w:rFonts w:ascii="Calibri" w:hAnsi="Calibri" w:cs="Calibri"/>
                <w:lang w:eastAsia="en-US"/>
              </w:rPr>
              <w:t>Секциј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76F6DB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B835F0">
              <w:rPr>
                <w:rFonts w:ascii="Times New Roman" w:hAnsi="Times New Roman"/>
                <w:lang w:eastAsia="en-US"/>
              </w:rPr>
              <w:t>Писмени</w:t>
            </w:r>
            <w:proofErr w:type="spellEnd"/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E8E86E" w14:textId="77777777" w:rsidR="00B835F0" w:rsidRPr="00B835F0" w:rsidRDefault="00B835F0" w:rsidP="00B835F0">
            <w:pPr>
              <w:rPr>
                <w:rFonts w:ascii="CTimesRoman" w:hAnsi="CTimesRoman"/>
                <w:lang w:eastAsia="en-US"/>
              </w:rPr>
            </w:pPr>
            <w:proofErr w:type="spellStart"/>
            <w:r w:rsidRPr="00B835F0">
              <w:rPr>
                <w:rFonts w:ascii="CTimesRoman" w:hAnsi="CTimesRoman"/>
                <w:lang w:eastAsia="en-US"/>
              </w:rPr>
              <w:t>Испити</w:t>
            </w:r>
            <w:proofErr w:type="spellEnd"/>
          </w:p>
        </w:tc>
        <w:tc>
          <w:tcPr>
            <w:tcW w:w="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998A2" w14:textId="77777777" w:rsidR="00B835F0" w:rsidRPr="00B835F0" w:rsidRDefault="00B835F0" w:rsidP="00B835F0">
            <w:pPr>
              <w:rPr>
                <w:rFonts w:ascii="CTimesRoman" w:hAnsi="CTimesRoman"/>
                <w:lang w:eastAsia="en-US"/>
              </w:rPr>
            </w:pPr>
            <w:proofErr w:type="spellStart"/>
            <w:r w:rsidRPr="00B835F0">
              <w:rPr>
                <w:rFonts w:ascii="CTimesRoman" w:hAnsi="CTimesRoman"/>
                <w:lang w:eastAsia="en-US"/>
              </w:rPr>
              <w:t>Укупно</w:t>
            </w:r>
            <w:proofErr w:type="spellEnd"/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D13C12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sz w:val="18"/>
                <w:szCs w:val="18"/>
                <w:lang w:eastAsia="en-US"/>
              </w:rPr>
            </w:pPr>
            <w:proofErr w:type="spellStart"/>
            <w:r w:rsidRPr="00B835F0">
              <w:rPr>
                <w:rFonts w:ascii="CTimesRoman" w:hAnsi="CTimesRoman"/>
                <w:sz w:val="18"/>
                <w:szCs w:val="18"/>
                <w:lang w:eastAsia="en-US"/>
              </w:rPr>
              <w:t>Пр-ипреме</w:t>
            </w:r>
            <w:proofErr w:type="spellEnd"/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FA4161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*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AADA9E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ДЕ</w:t>
            </w:r>
          </w:p>
          <w:p w14:paraId="4C91919A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ЖУ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8B8F40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#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03369C" w14:textId="77777777" w:rsidR="00B835F0" w:rsidRPr="00B835F0" w:rsidRDefault="00B835F0" w:rsidP="00B835F0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#</w:t>
            </w:r>
          </w:p>
          <w:p w14:paraId="6652C687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#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970A4E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СА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72FCF9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ПД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5F9D80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ТК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29DE16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РЛ</w:t>
            </w: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39E0BC" w14:textId="77777777" w:rsidR="00B835F0" w:rsidRPr="00B835F0" w:rsidRDefault="00B835F0" w:rsidP="00B835F0">
            <w:pPr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МЕНТОР</w:t>
            </w: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6F77F7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РВ</w:t>
            </w:r>
          </w:p>
        </w:tc>
        <w:tc>
          <w:tcPr>
            <w:tcW w:w="10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5A3FAF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sz w:val="16"/>
                <w:szCs w:val="16"/>
                <w:lang w:eastAsia="en-US"/>
              </w:rPr>
            </w:pPr>
            <w:r w:rsidRPr="00B835F0">
              <w:rPr>
                <w:rFonts w:ascii="CTimesRoman" w:hAnsi="CTimesRoman"/>
                <w:sz w:val="16"/>
                <w:szCs w:val="16"/>
                <w:lang w:eastAsia="en-US"/>
              </w:rPr>
              <w:t>СВЕГА</w:t>
            </w:r>
          </w:p>
        </w:tc>
      </w:tr>
      <w:tr w:rsidR="00CF201E" w:rsidRPr="00B835F0" w14:paraId="3898D5C6" w14:textId="77777777" w:rsidTr="00CF201E">
        <w:trPr>
          <w:cantSplit/>
          <w:trHeight w:val="252"/>
        </w:trPr>
        <w:tc>
          <w:tcPr>
            <w:tcW w:w="59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3A6C4F" w14:textId="77777777" w:rsidR="00B835F0" w:rsidRPr="00B835F0" w:rsidRDefault="00B835F0" w:rsidP="00B835F0">
            <w:pPr>
              <w:rPr>
                <w:rFonts w:ascii="CTimesRoman" w:hAnsi="CTimesRoman"/>
                <w:sz w:val="18"/>
                <w:szCs w:val="18"/>
                <w:lang w:eastAsia="en-US"/>
              </w:rPr>
            </w:pPr>
          </w:p>
        </w:tc>
        <w:tc>
          <w:tcPr>
            <w:tcW w:w="177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59BA2F" w14:textId="77777777" w:rsidR="00B835F0" w:rsidRPr="00B835F0" w:rsidRDefault="00B835F0" w:rsidP="00B835F0">
            <w:pPr>
              <w:rPr>
                <w:rFonts w:ascii="CTimesRoman" w:hAnsi="CTimesRoman"/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794892B6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С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70313F15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2C4E0948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С</w:t>
            </w: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48C6E459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3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11331854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С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70391ADD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14:paraId="59C89402" w14:textId="77777777" w:rsidR="00B835F0" w:rsidRPr="00B835F0" w:rsidRDefault="00B835F0" w:rsidP="00B835F0">
            <w:pPr>
              <w:jc w:val="right"/>
              <w:rPr>
                <w:rFonts w:ascii="Calibri" w:hAnsi="Calibri" w:cs="Calibri"/>
                <w:lang w:eastAsia="en-US"/>
              </w:rPr>
            </w:pPr>
            <w:r w:rsidRPr="00B835F0">
              <w:rPr>
                <w:rFonts w:ascii="Calibri" w:hAnsi="Calibri" w:cs="Calibri"/>
                <w:lang w:eastAsia="en-US"/>
              </w:rPr>
              <w:t>С</w:t>
            </w:r>
          </w:p>
        </w:tc>
        <w:tc>
          <w:tcPr>
            <w:tcW w:w="40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hideMark/>
          </w:tcPr>
          <w:p w14:paraId="7EE2F726" w14:textId="77777777" w:rsidR="00B835F0" w:rsidRPr="00B835F0" w:rsidRDefault="00B835F0" w:rsidP="00B835F0">
            <w:pPr>
              <w:jc w:val="right"/>
              <w:rPr>
                <w:rFonts w:ascii="Calibri" w:hAnsi="Calibri" w:cs="Calibri"/>
                <w:lang w:eastAsia="en-US"/>
              </w:rPr>
            </w:pPr>
            <w:r w:rsidRPr="00B835F0">
              <w:rPr>
                <w:rFonts w:ascii="Calibri" w:hAnsi="Calibri" w:cs="Calibri"/>
                <w:lang w:eastAsia="en-US"/>
              </w:rPr>
              <w:t>Г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6430789E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С</w:t>
            </w: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2904381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3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637A7A3D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С</w:t>
            </w:r>
          </w:p>
        </w:tc>
        <w:tc>
          <w:tcPr>
            <w:tcW w:w="3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6CB04FD9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42F421EE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С</w:t>
            </w: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2AC68918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1D862B32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С</w:t>
            </w: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F33EFF6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46897F31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С</w:t>
            </w: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23E157F0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16F76390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2BB348D5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С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17FDCBBA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7E7D68D2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2C2B40B8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125E9336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51423337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73B3B273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4FD1CE14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EDBA91C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0BF37AD4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16BBE0D3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CAEE8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BED339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Г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22B9FC7D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С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54180586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Г</w:t>
            </w:r>
          </w:p>
        </w:tc>
      </w:tr>
      <w:tr w:rsidR="00CF201E" w:rsidRPr="00B835F0" w14:paraId="20A80BC5" w14:textId="77777777" w:rsidTr="00CF201E">
        <w:trPr>
          <w:trHeight w:val="110"/>
        </w:trPr>
        <w:tc>
          <w:tcPr>
            <w:tcW w:w="5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A4DDC94" w14:textId="77777777" w:rsidR="00B835F0" w:rsidRPr="00B835F0" w:rsidRDefault="00B835F0" w:rsidP="00B835F0">
            <w:pPr>
              <w:jc w:val="right"/>
              <w:rPr>
                <w:rFonts w:ascii="CTimesRoman" w:hAnsi="CTimesRoman"/>
                <w:sz w:val="8"/>
                <w:szCs w:val="8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813F6D3" w14:textId="77777777" w:rsidR="00B835F0" w:rsidRPr="00B835F0" w:rsidRDefault="00B835F0" w:rsidP="00B835F0">
            <w:pPr>
              <w:rPr>
                <w:rFonts w:ascii="CTimesRoman" w:hAnsi="CTimesRoman"/>
                <w:sz w:val="8"/>
                <w:szCs w:val="8"/>
                <w:lang w:eastAsia="en-US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0F0ED6C" w14:textId="77777777" w:rsidR="00B835F0" w:rsidRPr="00B835F0" w:rsidRDefault="00B835F0" w:rsidP="00B835F0">
            <w:pPr>
              <w:jc w:val="right"/>
              <w:rPr>
                <w:rFonts w:ascii="CTimesRoman" w:hAnsi="CTimesRoman"/>
                <w:sz w:val="8"/>
                <w:szCs w:val="8"/>
                <w:lang w:eastAsia="en-US"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5D109F3" w14:textId="77777777" w:rsidR="00B835F0" w:rsidRPr="00B835F0" w:rsidRDefault="00B835F0" w:rsidP="00B835F0">
            <w:pPr>
              <w:jc w:val="right"/>
              <w:rPr>
                <w:rFonts w:ascii="CTimesRoman" w:hAnsi="CTimesRoman"/>
                <w:sz w:val="8"/>
                <w:szCs w:val="8"/>
                <w:lang w:eastAsia="en-US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F776E37" w14:textId="77777777" w:rsidR="00B835F0" w:rsidRPr="00B835F0" w:rsidRDefault="00B835F0" w:rsidP="00B835F0">
            <w:pPr>
              <w:jc w:val="right"/>
              <w:rPr>
                <w:rFonts w:ascii="CTimesRoman" w:hAnsi="CTimesRoman"/>
                <w:sz w:val="8"/>
                <w:szCs w:val="8"/>
                <w:lang w:eastAsia="en-US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3CC2401" w14:textId="77777777" w:rsidR="00B835F0" w:rsidRPr="00B835F0" w:rsidRDefault="00B835F0" w:rsidP="00B835F0">
            <w:pPr>
              <w:jc w:val="right"/>
              <w:rPr>
                <w:rFonts w:ascii="CTimesRoman" w:hAnsi="CTimesRoman"/>
                <w:sz w:val="8"/>
                <w:szCs w:val="8"/>
                <w:lang w:eastAsia="en-US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98DDCAE" w14:textId="77777777" w:rsidR="00B835F0" w:rsidRPr="00B835F0" w:rsidRDefault="00B835F0" w:rsidP="00B835F0">
            <w:pPr>
              <w:jc w:val="right"/>
              <w:rPr>
                <w:rFonts w:ascii="CTimesRoman" w:hAnsi="CTimesRoman"/>
                <w:sz w:val="8"/>
                <w:szCs w:val="8"/>
                <w:lang w:eastAsia="en-US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257E064" w14:textId="77777777" w:rsidR="00B835F0" w:rsidRPr="00B835F0" w:rsidRDefault="00B835F0" w:rsidP="00B835F0">
            <w:pPr>
              <w:jc w:val="right"/>
              <w:rPr>
                <w:rFonts w:ascii="CTimesRoman" w:hAnsi="CTimesRoman"/>
                <w:sz w:val="8"/>
                <w:szCs w:val="8"/>
                <w:lang w:eastAsia="en-US"/>
              </w:rPr>
            </w:pPr>
          </w:p>
        </w:tc>
        <w:tc>
          <w:tcPr>
            <w:tcW w:w="33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60484CB8" w14:textId="77777777" w:rsidR="00B835F0" w:rsidRPr="00B835F0" w:rsidRDefault="00B835F0" w:rsidP="00B835F0">
            <w:pPr>
              <w:jc w:val="right"/>
              <w:rPr>
                <w:rFonts w:ascii="CTimesRoman" w:hAnsi="CTimesRoman"/>
                <w:sz w:val="8"/>
                <w:szCs w:val="8"/>
                <w:lang w:eastAsia="en-US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0B41A5D" w14:textId="77777777" w:rsidR="00B835F0" w:rsidRPr="00B835F0" w:rsidRDefault="00B835F0" w:rsidP="00B835F0">
            <w:pPr>
              <w:jc w:val="right"/>
              <w:rPr>
                <w:rFonts w:ascii="CTimesRoman" w:hAnsi="CTimesRoman"/>
                <w:sz w:val="8"/>
                <w:szCs w:val="8"/>
                <w:lang w:eastAsia="en-US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86454BA" w14:textId="77777777" w:rsidR="00B835F0" w:rsidRPr="00B835F0" w:rsidRDefault="00B835F0" w:rsidP="00B835F0">
            <w:pPr>
              <w:jc w:val="right"/>
              <w:rPr>
                <w:rFonts w:ascii="CTimesRoman" w:hAnsi="CTimesRoman"/>
                <w:sz w:val="8"/>
                <w:szCs w:val="8"/>
                <w:lang w:eastAsia="en-US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C132F79" w14:textId="77777777" w:rsidR="00B835F0" w:rsidRPr="00B835F0" w:rsidRDefault="00B835F0" w:rsidP="00B835F0">
            <w:pPr>
              <w:jc w:val="right"/>
              <w:rPr>
                <w:rFonts w:ascii="CTimesRoman" w:hAnsi="CTimesRoman"/>
                <w:sz w:val="8"/>
                <w:szCs w:val="8"/>
                <w:lang w:eastAsia="en-US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7110EDE" w14:textId="77777777" w:rsidR="00B835F0" w:rsidRPr="00B835F0" w:rsidRDefault="00B835F0" w:rsidP="00B835F0">
            <w:pPr>
              <w:jc w:val="right"/>
              <w:rPr>
                <w:rFonts w:ascii="CTimesRoman" w:hAnsi="CTimesRoman"/>
                <w:sz w:val="8"/>
                <w:szCs w:val="8"/>
                <w:lang w:eastAsia="en-US"/>
              </w:rPr>
            </w:pPr>
          </w:p>
        </w:tc>
        <w:tc>
          <w:tcPr>
            <w:tcW w:w="3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47459A6" w14:textId="77777777" w:rsidR="00B835F0" w:rsidRPr="00B835F0" w:rsidRDefault="00B835F0" w:rsidP="00B835F0">
            <w:pPr>
              <w:jc w:val="right"/>
              <w:rPr>
                <w:rFonts w:ascii="CTimesRoman" w:hAnsi="CTimesRoman"/>
                <w:sz w:val="8"/>
                <w:szCs w:val="8"/>
                <w:lang w:eastAsia="en-US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EA03102" w14:textId="77777777" w:rsidR="00B835F0" w:rsidRPr="00B835F0" w:rsidRDefault="00B835F0" w:rsidP="00B835F0">
            <w:pPr>
              <w:jc w:val="right"/>
              <w:rPr>
                <w:rFonts w:ascii="CTimesRoman" w:hAnsi="CTimesRoman"/>
                <w:sz w:val="8"/>
                <w:szCs w:val="8"/>
                <w:lang w:eastAsia="en-US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28515A8" w14:textId="77777777" w:rsidR="00B835F0" w:rsidRPr="00B835F0" w:rsidRDefault="00B835F0" w:rsidP="00B835F0">
            <w:pPr>
              <w:jc w:val="right"/>
              <w:rPr>
                <w:rFonts w:ascii="CTimesRoman" w:hAnsi="CTimesRoman"/>
                <w:sz w:val="8"/>
                <w:szCs w:val="8"/>
                <w:lang w:eastAsia="en-US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69CB882" w14:textId="77777777" w:rsidR="00B835F0" w:rsidRPr="00B835F0" w:rsidRDefault="00B835F0" w:rsidP="00B835F0">
            <w:pPr>
              <w:jc w:val="right"/>
              <w:rPr>
                <w:rFonts w:ascii="CTimesRoman" w:hAnsi="CTimesRoman"/>
                <w:sz w:val="8"/>
                <w:szCs w:val="8"/>
                <w:lang w:eastAsia="en-US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55F0AF9" w14:textId="77777777" w:rsidR="00B835F0" w:rsidRPr="00B835F0" w:rsidRDefault="00B835F0" w:rsidP="00B835F0">
            <w:pPr>
              <w:jc w:val="right"/>
              <w:rPr>
                <w:rFonts w:ascii="CTimesRoman" w:hAnsi="CTimesRoman"/>
                <w:sz w:val="8"/>
                <w:szCs w:val="8"/>
                <w:lang w:eastAsia="en-US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A34D1B0" w14:textId="77777777" w:rsidR="00B835F0" w:rsidRPr="00B835F0" w:rsidRDefault="00B835F0" w:rsidP="00B835F0">
            <w:pPr>
              <w:jc w:val="right"/>
              <w:rPr>
                <w:rFonts w:ascii="CTimesRoman" w:hAnsi="CTimesRoman"/>
                <w:sz w:val="8"/>
                <w:szCs w:val="8"/>
                <w:lang w:eastAsia="en-US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75D47F9" w14:textId="77777777" w:rsidR="00B835F0" w:rsidRPr="00B835F0" w:rsidRDefault="00B835F0" w:rsidP="00B835F0">
            <w:pPr>
              <w:jc w:val="right"/>
              <w:rPr>
                <w:rFonts w:ascii="CTimesRoman" w:hAnsi="CTimesRoman"/>
                <w:sz w:val="8"/>
                <w:szCs w:val="8"/>
                <w:lang w:eastAsia="en-US"/>
              </w:rPr>
            </w:pPr>
          </w:p>
        </w:tc>
        <w:tc>
          <w:tcPr>
            <w:tcW w:w="4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09ED8AD" w14:textId="77777777" w:rsidR="00B835F0" w:rsidRPr="00B835F0" w:rsidRDefault="00B835F0" w:rsidP="00B835F0">
            <w:pPr>
              <w:jc w:val="right"/>
              <w:rPr>
                <w:rFonts w:ascii="CTimesRoman" w:hAnsi="CTimesRoman"/>
                <w:sz w:val="8"/>
                <w:szCs w:val="8"/>
                <w:lang w:eastAsia="en-US"/>
              </w:rPr>
            </w:pP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8EB27B0" w14:textId="77777777" w:rsidR="00B835F0" w:rsidRPr="00B835F0" w:rsidRDefault="00B835F0" w:rsidP="00B835F0">
            <w:pPr>
              <w:jc w:val="right"/>
              <w:rPr>
                <w:rFonts w:ascii="CTimesRoman" w:hAnsi="CTimesRoman"/>
                <w:sz w:val="8"/>
                <w:szCs w:val="8"/>
                <w:lang w:eastAsia="en-US"/>
              </w:rPr>
            </w:pP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05E3F50" w14:textId="77777777" w:rsidR="00B835F0" w:rsidRPr="00B835F0" w:rsidRDefault="00B835F0" w:rsidP="00B835F0">
            <w:pPr>
              <w:jc w:val="right"/>
              <w:rPr>
                <w:rFonts w:ascii="CTimesRoman" w:hAnsi="CTimesRoman"/>
                <w:sz w:val="8"/>
                <w:szCs w:val="8"/>
                <w:lang w:eastAsia="en-US"/>
              </w:rPr>
            </w:pPr>
          </w:p>
        </w:tc>
        <w:tc>
          <w:tcPr>
            <w:tcW w:w="5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AAFB8A0" w14:textId="77777777" w:rsidR="00B835F0" w:rsidRPr="00B835F0" w:rsidRDefault="00B835F0" w:rsidP="00B835F0">
            <w:pPr>
              <w:jc w:val="right"/>
              <w:rPr>
                <w:rFonts w:ascii="CTimesRoman" w:hAnsi="CTimesRoman"/>
                <w:sz w:val="8"/>
                <w:szCs w:val="8"/>
                <w:lang w:eastAsia="en-US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24AC6CA" w14:textId="77777777" w:rsidR="00B835F0" w:rsidRPr="00B835F0" w:rsidRDefault="00B835F0" w:rsidP="00B835F0">
            <w:pPr>
              <w:jc w:val="right"/>
              <w:rPr>
                <w:rFonts w:ascii="CTimesRoman" w:hAnsi="CTimesRoman"/>
                <w:sz w:val="8"/>
                <w:szCs w:val="8"/>
                <w:lang w:eastAsia="en-US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9B9062E" w14:textId="77777777" w:rsidR="00B835F0" w:rsidRPr="00B835F0" w:rsidRDefault="00B835F0" w:rsidP="00B835F0">
            <w:pPr>
              <w:jc w:val="right"/>
              <w:rPr>
                <w:rFonts w:ascii="CTimesRoman" w:hAnsi="CTimesRoman"/>
                <w:sz w:val="8"/>
                <w:szCs w:val="8"/>
                <w:lang w:eastAsia="en-US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A2EE189" w14:textId="77777777" w:rsidR="00B835F0" w:rsidRPr="00B835F0" w:rsidRDefault="00B835F0" w:rsidP="00B835F0">
            <w:pPr>
              <w:jc w:val="right"/>
              <w:rPr>
                <w:rFonts w:ascii="CTimesRoman" w:hAnsi="CTimesRoman"/>
                <w:sz w:val="8"/>
                <w:szCs w:val="8"/>
                <w:lang w:eastAsia="en-US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38F21E8" w14:textId="77777777" w:rsidR="00B835F0" w:rsidRPr="00B835F0" w:rsidRDefault="00B835F0" w:rsidP="00B835F0">
            <w:pPr>
              <w:jc w:val="right"/>
              <w:rPr>
                <w:rFonts w:ascii="CTimesRoman" w:hAnsi="CTimesRoman"/>
                <w:sz w:val="8"/>
                <w:szCs w:val="8"/>
                <w:lang w:eastAsia="en-US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51492A8" w14:textId="77777777" w:rsidR="00B835F0" w:rsidRPr="00B835F0" w:rsidRDefault="00B835F0" w:rsidP="00B835F0">
            <w:pPr>
              <w:jc w:val="right"/>
              <w:rPr>
                <w:rFonts w:ascii="CTimesRoman" w:hAnsi="CTimesRoman"/>
                <w:sz w:val="8"/>
                <w:szCs w:val="8"/>
                <w:lang w:eastAsia="en-US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14AF48B" w14:textId="77777777" w:rsidR="00B835F0" w:rsidRPr="00B835F0" w:rsidRDefault="00B835F0" w:rsidP="00B835F0">
            <w:pPr>
              <w:jc w:val="right"/>
              <w:rPr>
                <w:rFonts w:ascii="CTimesRoman" w:hAnsi="CTimesRoman"/>
                <w:sz w:val="8"/>
                <w:szCs w:val="8"/>
                <w:lang w:eastAsia="en-US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3947D91" w14:textId="77777777" w:rsidR="00B835F0" w:rsidRPr="00B835F0" w:rsidRDefault="00B835F0" w:rsidP="00B835F0">
            <w:pPr>
              <w:jc w:val="right"/>
              <w:rPr>
                <w:rFonts w:ascii="CTimesRoman" w:hAnsi="CTimesRoman"/>
                <w:sz w:val="8"/>
                <w:szCs w:val="8"/>
                <w:lang w:eastAsia="en-US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2A2144B" w14:textId="77777777" w:rsidR="00B835F0" w:rsidRPr="00B835F0" w:rsidRDefault="00B835F0" w:rsidP="00B835F0">
            <w:pPr>
              <w:jc w:val="right"/>
              <w:rPr>
                <w:rFonts w:ascii="CTimesRoman" w:hAnsi="CTimesRoman"/>
                <w:sz w:val="8"/>
                <w:szCs w:val="8"/>
                <w:lang w:eastAsia="en-US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15B50" w14:textId="77777777" w:rsidR="00B835F0" w:rsidRPr="00B835F0" w:rsidRDefault="00B835F0" w:rsidP="00B835F0">
            <w:pPr>
              <w:jc w:val="right"/>
              <w:rPr>
                <w:rFonts w:ascii="CTimesRoman" w:hAnsi="CTimesRoman"/>
                <w:sz w:val="8"/>
                <w:szCs w:val="8"/>
                <w:lang w:eastAsia="en-US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48CC46" w14:textId="77777777" w:rsidR="00B835F0" w:rsidRPr="00B835F0" w:rsidRDefault="00B835F0" w:rsidP="00B835F0">
            <w:pPr>
              <w:jc w:val="right"/>
              <w:rPr>
                <w:rFonts w:ascii="CTimesRoman" w:hAnsi="CTimesRoman"/>
                <w:sz w:val="8"/>
                <w:szCs w:val="8"/>
                <w:lang w:eastAsia="en-US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FD18CD3" w14:textId="77777777" w:rsidR="00B835F0" w:rsidRPr="00B835F0" w:rsidRDefault="00B835F0" w:rsidP="00B835F0">
            <w:pPr>
              <w:jc w:val="right"/>
              <w:rPr>
                <w:rFonts w:ascii="CTimesRoman" w:hAnsi="CTimesRoman"/>
                <w:sz w:val="8"/>
                <w:szCs w:val="8"/>
                <w:lang w:eastAsia="en-US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51423A3" w14:textId="77777777" w:rsidR="00B835F0" w:rsidRPr="00B835F0" w:rsidRDefault="00B835F0" w:rsidP="00B835F0">
            <w:pPr>
              <w:jc w:val="right"/>
              <w:rPr>
                <w:rFonts w:ascii="CTimesRoman" w:hAnsi="CTimesRoman"/>
                <w:sz w:val="8"/>
                <w:szCs w:val="8"/>
                <w:lang w:eastAsia="en-US"/>
              </w:rPr>
            </w:pPr>
          </w:p>
        </w:tc>
      </w:tr>
      <w:tr w:rsidR="00CF201E" w:rsidRPr="00B835F0" w14:paraId="464AA947" w14:textId="77777777" w:rsidTr="00CF201E">
        <w:trPr>
          <w:trHeight w:val="267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D8393D" w14:textId="77777777" w:rsidR="00B835F0" w:rsidRPr="00B835F0" w:rsidRDefault="00B835F0">
            <w:pPr>
              <w:numPr>
                <w:ilvl w:val="0"/>
                <w:numId w:val="30"/>
              </w:numPr>
              <w:jc w:val="right"/>
              <w:rPr>
                <w:rFonts w:ascii="CTimesRoman" w:hAnsi="CTimesRoman"/>
                <w:sz w:val="18"/>
                <w:szCs w:val="18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18CD9A" w14:textId="77777777" w:rsidR="00B835F0" w:rsidRPr="00B835F0" w:rsidRDefault="00B835F0" w:rsidP="00B835F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CTimesRoman" w:hAnsi="CTimes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Перић</w:t>
            </w:r>
            <w:proofErr w:type="spellEnd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Зорица</w:t>
            </w:r>
            <w:proofErr w:type="spellEnd"/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944AC2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04EF0F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632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53F296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8E19B2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36</w:t>
            </w:r>
          </w:p>
        </w:tc>
        <w:tc>
          <w:tcPr>
            <w:tcW w:w="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7C73CB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730594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37</w:t>
            </w:r>
          </w:p>
        </w:tc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6A9E438" w14:textId="77777777" w:rsidR="00B835F0" w:rsidRPr="00B835F0" w:rsidRDefault="00B835F0" w:rsidP="00B835F0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B835F0">
              <w:rPr>
                <w:rFonts w:ascii="Calibri" w:hAnsi="Calibri" w:cs="Calibri"/>
                <w:lang w:eastAsia="en-US"/>
              </w:rPr>
              <w:t>0,5</w:t>
            </w:r>
          </w:p>
        </w:tc>
        <w:tc>
          <w:tcPr>
            <w:tcW w:w="4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7EA50FEE" w14:textId="77777777" w:rsidR="00B835F0" w:rsidRPr="00B835F0" w:rsidRDefault="00B835F0" w:rsidP="00B835F0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B835F0">
              <w:rPr>
                <w:rFonts w:ascii="Calibri" w:hAnsi="Calibri" w:cs="Calibri"/>
                <w:lang w:eastAsia="en-US"/>
              </w:rPr>
              <w:t>19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612AA1" w14:textId="77777777" w:rsidR="00B835F0" w:rsidRPr="00B835F0" w:rsidRDefault="00B835F0" w:rsidP="00B835F0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B835F0">
              <w:rPr>
                <w:rFonts w:ascii="Calibri" w:hAnsi="Calibri" w:cs="Calibri"/>
                <w:lang w:eastAsia="en-US"/>
              </w:rPr>
              <w:t>0,5</w:t>
            </w: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AD1E0F" w14:textId="77777777" w:rsidR="00B835F0" w:rsidRPr="00B835F0" w:rsidRDefault="00B835F0" w:rsidP="00B835F0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B835F0">
              <w:rPr>
                <w:rFonts w:ascii="Calibri" w:hAnsi="Calibri" w:cs="Calibri"/>
                <w:lang w:eastAsia="en-US"/>
              </w:rPr>
              <w:t>19</w:t>
            </w:r>
          </w:p>
        </w:tc>
        <w:tc>
          <w:tcPr>
            <w:tcW w:w="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66E870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EFD2FF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7E7753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B47A34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C0E893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A6EE0D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07275D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7DFA6D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70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FD07CE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88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214C5F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7B8684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936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E46406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370</w:t>
            </w: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DE0D80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88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B8C0BE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96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C6F94F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44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57460E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37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2778AE" w14:textId="77777777" w:rsidR="00B835F0" w:rsidRPr="00B835F0" w:rsidRDefault="00B835F0" w:rsidP="00B835F0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4D6CC6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42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52BF4C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48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819881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47B28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B595C2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99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3F006E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835F0">
              <w:rPr>
                <w:rFonts w:ascii="Times New Roman" w:hAnsi="Times New Roman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5004458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835F0">
              <w:rPr>
                <w:rFonts w:ascii="Times New Roman" w:hAnsi="Times New Roman"/>
                <w:sz w:val="16"/>
                <w:szCs w:val="16"/>
                <w:lang w:eastAsia="en-US"/>
              </w:rPr>
              <w:t>1760</w:t>
            </w:r>
          </w:p>
        </w:tc>
      </w:tr>
      <w:tr w:rsidR="00CF201E" w:rsidRPr="00B835F0" w14:paraId="2D1B8316" w14:textId="77777777" w:rsidTr="00CF201E">
        <w:trPr>
          <w:trHeight w:val="75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4CE34F" w14:textId="77777777" w:rsidR="00B835F0" w:rsidRPr="00B835F0" w:rsidRDefault="00B835F0">
            <w:pPr>
              <w:numPr>
                <w:ilvl w:val="0"/>
                <w:numId w:val="30"/>
              </w:numPr>
              <w:jc w:val="right"/>
              <w:rPr>
                <w:rFonts w:ascii="CTimesRoman" w:hAnsi="CTimesRoman"/>
                <w:sz w:val="18"/>
                <w:szCs w:val="18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5B9115C" w14:textId="77777777" w:rsidR="00B835F0" w:rsidRPr="00B835F0" w:rsidRDefault="00B835F0" w:rsidP="00B835F0">
            <w:pPr>
              <w:rPr>
                <w:rFonts w:ascii="CTimesRoman" w:hAnsi="CTimesRoman"/>
                <w:sz w:val="20"/>
                <w:szCs w:val="20"/>
                <w:lang w:eastAsia="en-US"/>
              </w:rPr>
            </w:pP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Вујић</w:t>
            </w:r>
            <w:proofErr w:type="spellEnd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Снежана</w:t>
            </w:r>
            <w:proofErr w:type="spellEnd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DBD116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F10A98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618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301546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AD1724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5D8B74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BBD701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23</w:t>
            </w:r>
          </w:p>
        </w:tc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A34107D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4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5A695E0E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4A2657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AD96A0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782263" w14:textId="77777777" w:rsidR="00B835F0" w:rsidRPr="00B835F0" w:rsidRDefault="00B835F0" w:rsidP="00B835F0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B835F0">
              <w:rPr>
                <w:rFonts w:ascii="Calibri" w:hAnsi="Calibri" w:cs="Calibri"/>
                <w:lang w:eastAsia="en-US"/>
              </w:rPr>
              <w:t>2</w:t>
            </w:r>
          </w:p>
        </w:tc>
        <w:tc>
          <w:tcPr>
            <w:tcW w:w="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CBF487" w14:textId="77777777" w:rsidR="00B835F0" w:rsidRPr="00B835F0" w:rsidRDefault="00B835F0" w:rsidP="00B835F0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B835F0">
              <w:rPr>
                <w:rFonts w:ascii="Calibri" w:hAnsi="Calibri" w:cs="Calibri"/>
                <w:lang w:eastAsia="en-US"/>
              </w:rPr>
              <w:t>74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709A3C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D9DCAC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F3630B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2B4516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F061748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B83180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70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4FB737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88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34B044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5B0123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936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476CDD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370</w:t>
            </w: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282942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88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C3B40C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96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DF1FED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44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D8B2C6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37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4F0A15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428B4A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44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E6708C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38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787C74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B66ED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B86472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107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F234CA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835F0">
              <w:rPr>
                <w:rFonts w:ascii="Times New Roman" w:hAnsi="Times New Roman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E01F3F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835F0">
              <w:rPr>
                <w:rFonts w:ascii="Times New Roman" w:hAnsi="Times New Roman"/>
                <w:sz w:val="16"/>
                <w:szCs w:val="16"/>
                <w:lang w:eastAsia="en-US"/>
              </w:rPr>
              <w:t>1760</w:t>
            </w:r>
          </w:p>
        </w:tc>
      </w:tr>
      <w:tr w:rsidR="00CF201E" w:rsidRPr="00B835F0" w14:paraId="65F2244E" w14:textId="77777777" w:rsidTr="00CF201E">
        <w:trPr>
          <w:trHeight w:val="252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80BC9C" w14:textId="77777777" w:rsidR="00B835F0" w:rsidRPr="00B835F0" w:rsidRDefault="00B835F0">
            <w:pPr>
              <w:numPr>
                <w:ilvl w:val="0"/>
                <w:numId w:val="30"/>
              </w:numPr>
              <w:jc w:val="right"/>
              <w:rPr>
                <w:rFonts w:ascii="CTimesRoman" w:hAnsi="CTimesRoman"/>
                <w:sz w:val="18"/>
                <w:szCs w:val="18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D06970" w14:textId="77777777" w:rsidR="00B835F0" w:rsidRPr="00B835F0" w:rsidRDefault="00B835F0" w:rsidP="00B835F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Стевић</w:t>
            </w:r>
            <w:proofErr w:type="spellEnd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Марина</w:t>
            </w:r>
            <w:proofErr w:type="spellEnd"/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69D370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E16326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314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A5A58F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CD495A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83B27A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62AF50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FEC645B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4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2AD2E9A0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596E9F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F5BF40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6CCE6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DF5472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B7586F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C84495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FBF30D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A81B47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2B5FD0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07936B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35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AF363B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41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C03E69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273F34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460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B06783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155</w:t>
            </w: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7FDA37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44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E367B7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48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0EBB83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32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3C56E0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29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DD9163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1F5DC7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5D7AD4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3DE132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50E43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30E4AD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80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C18D81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835F0">
              <w:rPr>
                <w:rFonts w:ascii="Times New Roman" w:hAnsi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5E3A60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835F0">
              <w:rPr>
                <w:rFonts w:ascii="Times New Roman" w:hAnsi="Times New Roman"/>
                <w:sz w:val="16"/>
                <w:szCs w:val="16"/>
                <w:lang w:eastAsia="en-US"/>
              </w:rPr>
              <w:t>828</w:t>
            </w:r>
          </w:p>
        </w:tc>
      </w:tr>
      <w:tr w:rsidR="00CF201E" w:rsidRPr="00B835F0" w14:paraId="50B93A6D" w14:textId="77777777" w:rsidTr="00CF201E">
        <w:trPr>
          <w:trHeight w:val="267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567A8DB" w14:textId="77777777" w:rsidR="00B835F0" w:rsidRPr="00B835F0" w:rsidRDefault="00B835F0">
            <w:pPr>
              <w:numPr>
                <w:ilvl w:val="0"/>
                <w:numId w:val="30"/>
              </w:numPr>
              <w:jc w:val="right"/>
              <w:rPr>
                <w:rFonts w:ascii="CTimesRoman" w:hAnsi="CTimesRoman"/>
                <w:sz w:val="18"/>
                <w:szCs w:val="18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C5938E" w14:textId="77777777" w:rsidR="00B835F0" w:rsidRPr="00B835F0" w:rsidRDefault="00B835F0" w:rsidP="00B835F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Павловић</w:t>
            </w:r>
            <w:proofErr w:type="spellEnd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Кристина</w:t>
            </w:r>
            <w:proofErr w:type="spellEnd"/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BA78B0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B4EA6E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35F0">
              <w:rPr>
                <w:rFonts w:ascii="Times New Roman" w:hAnsi="Times New Roman"/>
                <w:sz w:val="18"/>
                <w:szCs w:val="18"/>
                <w:lang w:eastAsia="en-US"/>
              </w:rPr>
              <w:t>610,5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92466B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FA44325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25,5</w:t>
            </w:r>
          </w:p>
        </w:tc>
        <w:tc>
          <w:tcPr>
            <w:tcW w:w="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B0DF32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6F6BA4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32</w:t>
            </w:r>
          </w:p>
        </w:tc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C812A53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0,5</w:t>
            </w:r>
          </w:p>
        </w:tc>
        <w:tc>
          <w:tcPr>
            <w:tcW w:w="4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32419163" w14:textId="77777777" w:rsidR="00B835F0" w:rsidRPr="00B835F0" w:rsidRDefault="00B835F0" w:rsidP="00B835F0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B835F0">
              <w:rPr>
                <w:rFonts w:ascii="Calibri" w:hAnsi="Calibri" w:cs="Calibri"/>
                <w:lang w:eastAsia="en-US"/>
              </w:rPr>
              <w:t>20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7357B6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0,5</w:t>
            </w: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BF8A54E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16</w:t>
            </w:r>
          </w:p>
        </w:tc>
        <w:tc>
          <w:tcPr>
            <w:tcW w:w="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EA600D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2</w:t>
            </w:r>
          </w:p>
        </w:tc>
        <w:tc>
          <w:tcPr>
            <w:tcW w:w="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73ADD6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74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E0BFCA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2A6213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016DDB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E06D88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D6E7BA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84A4F0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70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B840E9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88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9F0D8D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23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D7AB12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936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CAAB00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370</w:t>
            </w: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0F1A8F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88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7AA7A8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96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7EAB5A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44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8074F0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37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12DB7A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7AAB51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44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0B0DA7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38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7A799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54997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64D164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107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5C1BCC1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835F0">
              <w:rPr>
                <w:rFonts w:ascii="Times New Roman" w:hAnsi="Times New Roman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732759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835F0">
              <w:rPr>
                <w:rFonts w:ascii="Times New Roman" w:hAnsi="Times New Roman"/>
                <w:sz w:val="16"/>
                <w:szCs w:val="16"/>
                <w:lang w:eastAsia="en-US"/>
              </w:rPr>
              <w:t>1760</w:t>
            </w:r>
          </w:p>
        </w:tc>
      </w:tr>
      <w:tr w:rsidR="00CF201E" w:rsidRPr="00B835F0" w14:paraId="2BFAB035" w14:textId="77777777" w:rsidTr="00CF201E">
        <w:trPr>
          <w:trHeight w:val="252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03512B" w14:textId="77777777" w:rsidR="00B835F0" w:rsidRPr="00B835F0" w:rsidRDefault="00B835F0">
            <w:pPr>
              <w:numPr>
                <w:ilvl w:val="0"/>
                <w:numId w:val="30"/>
              </w:numPr>
              <w:jc w:val="right"/>
              <w:rPr>
                <w:rFonts w:ascii="CTimesRoman" w:hAnsi="CTimesRoman"/>
                <w:sz w:val="18"/>
                <w:szCs w:val="18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4DDC34" w14:textId="77777777" w:rsidR="00B835F0" w:rsidRPr="00B835F0" w:rsidRDefault="00B835F0" w:rsidP="00B835F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Радовановић</w:t>
            </w:r>
            <w:proofErr w:type="spellEnd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Звонко</w:t>
            </w:r>
            <w:proofErr w:type="spellEnd"/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057ADA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46CD5E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632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4176A0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70AC0B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36</w:t>
            </w:r>
          </w:p>
        </w:tc>
        <w:tc>
          <w:tcPr>
            <w:tcW w:w="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850C9F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41F586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36</w:t>
            </w:r>
          </w:p>
        </w:tc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874CD48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03F3EE18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36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01C544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F9A489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37</w:t>
            </w:r>
          </w:p>
        </w:tc>
        <w:tc>
          <w:tcPr>
            <w:tcW w:w="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29E5A6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5BEEE3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E875A6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F62C75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146576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853B5B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42E395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219695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54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B9AA899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68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42C097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23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E30D82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899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F8A3E51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348</w:t>
            </w: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85A0A2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88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7066C2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96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22D659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44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86052C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37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8157F4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44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1805DB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34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A570B5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38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E1BAE6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C0003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297A09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77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B3B8A5B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835F0">
              <w:rPr>
                <w:rFonts w:ascii="Times New Roman" w:hAnsi="Times New Roman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378BCA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835F0">
              <w:rPr>
                <w:rFonts w:ascii="Times New Roman" w:hAnsi="Times New Roman"/>
                <w:sz w:val="16"/>
                <w:szCs w:val="16"/>
                <w:lang w:eastAsia="en-US"/>
              </w:rPr>
              <w:t>1671</w:t>
            </w:r>
          </w:p>
        </w:tc>
      </w:tr>
      <w:tr w:rsidR="00CF201E" w:rsidRPr="00B835F0" w14:paraId="7F015DFC" w14:textId="77777777" w:rsidTr="00CF201E">
        <w:trPr>
          <w:trHeight w:val="252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46A357" w14:textId="77777777" w:rsidR="00B835F0" w:rsidRPr="00B835F0" w:rsidRDefault="00B835F0">
            <w:pPr>
              <w:numPr>
                <w:ilvl w:val="0"/>
                <w:numId w:val="30"/>
              </w:numPr>
              <w:jc w:val="right"/>
              <w:rPr>
                <w:rFonts w:ascii="CTimesRoman" w:hAnsi="CTimesRoman"/>
                <w:sz w:val="18"/>
                <w:szCs w:val="18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F52262" w14:textId="77777777" w:rsidR="00B835F0" w:rsidRPr="00B835F0" w:rsidRDefault="00B835F0" w:rsidP="00B835F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Равњак</w:t>
            </w:r>
            <w:proofErr w:type="spellEnd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Весна</w:t>
            </w:r>
            <w:proofErr w:type="spellEnd"/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350B61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8,5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0252CB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315,5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2F0553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EBF0E2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84DCA0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10CDC0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BB2209B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B99BCB1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E898BD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38343E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392775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2</w:t>
            </w:r>
          </w:p>
        </w:tc>
        <w:tc>
          <w:tcPr>
            <w:tcW w:w="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AB93CA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74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516F85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301191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1EAFC2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497547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24E96D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1BE31F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35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E50503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43,5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FE1B62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6D4987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468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AAB276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185</w:t>
            </w: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8D1A5B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44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38E574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48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C78F86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D9CF3D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37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F01C8B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83E1FA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44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8119B8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C4A940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DA40A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AAD86B" w14:textId="77777777" w:rsidR="00B835F0" w:rsidRPr="00B835F0" w:rsidRDefault="00B835F0" w:rsidP="00B835F0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B835F0">
              <w:rPr>
                <w:rFonts w:ascii="Calibri" w:hAnsi="Calibri" w:cs="Calibri"/>
                <w:lang w:eastAsia="en-US"/>
              </w:rPr>
              <w:t>13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3D50F8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835F0">
              <w:rPr>
                <w:rFonts w:ascii="Times New Roman" w:hAnsi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581A99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835F0">
              <w:rPr>
                <w:rFonts w:ascii="Times New Roman" w:hAnsi="Times New Roman"/>
                <w:sz w:val="16"/>
                <w:szCs w:val="16"/>
                <w:lang w:eastAsia="en-US"/>
              </w:rPr>
              <w:t>880</w:t>
            </w:r>
          </w:p>
        </w:tc>
      </w:tr>
      <w:tr w:rsidR="00CF201E" w:rsidRPr="00B835F0" w14:paraId="300E54CC" w14:textId="77777777" w:rsidTr="00CF201E">
        <w:trPr>
          <w:trHeight w:val="252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7F76DE" w14:textId="77777777" w:rsidR="00B835F0" w:rsidRPr="00B835F0" w:rsidRDefault="00B835F0">
            <w:pPr>
              <w:numPr>
                <w:ilvl w:val="0"/>
                <w:numId w:val="30"/>
              </w:numPr>
              <w:jc w:val="right"/>
              <w:rPr>
                <w:rFonts w:ascii="CTimesRoman" w:hAnsi="CTimesRoman"/>
                <w:sz w:val="18"/>
                <w:szCs w:val="18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001943" w14:textId="77777777" w:rsidR="00B835F0" w:rsidRPr="00B835F0" w:rsidRDefault="00B835F0" w:rsidP="00B835F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Катсакиори</w:t>
            </w:r>
            <w:proofErr w:type="spellEnd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А.Марија</w:t>
            </w:r>
            <w:proofErr w:type="spellEnd"/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D5E77E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1EC9E7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74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3489CB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color w:val="262626"/>
                <w:lang w:eastAsia="en-US"/>
              </w:rPr>
            </w:pPr>
            <w:r w:rsidRPr="00B835F0">
              <w:rPr>
                <w:rFonts w:ascii="CTimesRoman" w:hAnsi="CTimesRoman"/>
                <w:color w:val="262626"/>
                <w:lang w:eastAsia="en-US"/>
              </w:rPr>
              <w:t>0,5</w:t>
            </w: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9719A5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color w:val="262626"/>
                <w:lang w:eastAsia="en-US"/>
              </w:rPr>
            </w:pPr>
            <w:r w:rsidRPr="00B835F0">
              <w:rPr>
                <w:rFonts w:ascii="CTimesRoman" w:hAnsi="CTimesRoman"/>
                <w:color w:val="262626"/>
                <w:lang w:eastAsia="en-US"/>
              </w:rPr>
              <w:t>14</w:t>
            </w:r>
          </w:p>
        </w:tc>
        <w:tc>
          <w:tcPr>
            <w:tcW w:w="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BFB42C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color w:val="262626"/>
                <w:lang w:eastAsia="en-US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6FBEAB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9F29949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AEF6654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357211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65CFF1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E71B41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0D6A20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AD1B79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03E698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B235CD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C6D88F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6EACC1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E65AE7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3A3440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F3370C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9378E4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106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9178C7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42</w:t>
            </w: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D33BBE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A7AC82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91D1D1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2B098D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1A6320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59BB09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691E24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B604B3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F14A8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282B67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13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15D500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835F0">
              <w:rPr>
                <w:rFonts w:ascii="Times New Roman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993EE3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835F0">
              <w:rPr>
                <w:rFonts w:ascii="Times New Roman" w:hAnsi="Times New Roman"/>
                <w:sz w:val="16"/>
                <w:szCs w:val="16"/>
                <w:lang w:eastAsia="en-US"/>
              </w:rPr>
              <w:t>199</w:t>
            </w:r>
          </w:p>
        </w:tc>
      </w:tr>
      <w:tr w:rsidR="00CF201E" w:rsidRPr="00B835F0" w14:paraId="717E4CA2" w14:textId="77777777" w:rsidTr="00CF201E">
        <w:trPr>
          <w:trHeight w:val="252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D7D0C8" w14:textId="77777777" w:rsidR="00B835F0" w:rsidRPr="00B835F0" w:rsidRDefault="00B835F0">
            <w:pPr>
              <w:numPr>
                <w:ilvl w:val="0"/>
                <w:numId w:val="30"/>
              </w:numPr>
              <w:jc w:val="right"/>
              <w:rPr>
                <w:rFonts w:ascii="CTimesRoman" w:hAnsi="CTimesRoman"/>
                <w:sz w:val="18"/>
                <w:szCs w:val="18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7144BF" w14:textId="77777777" w:rsidR="00B835F0" w:rsidRPr="00B835F0" w:rsidRDefault="00B835F0" w:rsidP="00B835F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Јелић</w:t>
            </w:r>
            <w:proofErr w:type="spellEnd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М. </w:t>
            </w: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Данијела</w:t>
            </w:r>
            <w:proofErr w:type="spellEnd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674727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216EFF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182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ABFF95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78D3E4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65A6B9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B9D954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9D3485B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98B808E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CFBBF3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6A367D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B931C1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B67281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53C450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EF7DF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97F270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3C9705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7A569C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597690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264EA0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A32193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4BC8E2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243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66870D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93</w:t>
            </w: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57EEC9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7098E4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A6570B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661058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8DE784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F7B434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C91577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49699E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5C81D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BAC1B8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27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A6B119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835F0">
              <w:rPr>
                <w:rFonts w:ascii="Times New Roman" w:hAnsi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E4CC4B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835F0">
              <w:rPr>
                <w:rFonts w:ascii="Times New Roman" w:hAnsi="Times New Roman"/>
                <w:sz w:val="16"/>
                <w:szCs w:val="16"/>
                <w:lang w:eastAsia="en-US"/>
              </w:rPr>
              <w:t>449</w:t>
            </w:r>
          </w:p>
        </w:tc>
      </w:tr>
      <w:tr w:rsidR="00CF201E" w:rsidRPr="00B835F0" w14:paraId="6DBA1C08" w14:textId="77777777" w:rsidTr="00CF201E">
        <w:trPr>
          <w:trHeight w:val="252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54ED891" w14:textId="77777777" w:rsidR="00B835F0" w:rsidRPr="00B835F0" w:rsidRDefault="00B835F0">
            <w:pPr>
              <w:numPr>
                <w:ilvl w:val="0"/>
                <w:numId w:val="30"/>
              </w:numPr>
              <w:jc w:val="right"/>
              <w:rPr>
                <w:rFonts w:ascii="CTimesRoman" w:hAnsi="CTimesRoman"/>
                <w:sz w:val="18"/>
                <w:szCs w:val="18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D6F3F1" w14:textId="77777777" w:rsidR="00B835F0" w:rsidRPr="00B835F0" w:rsidRDefault="00B835F0" w:rsidP="00B835F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Јовичић</w:t>
            </w:r>
            <w:proofErr w:type="spellEnd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Тања</w:t>
            </w:r>
            <w:proofErr w:type="spellEnd"/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59200C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2F2860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630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2CD7AB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5AB16F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37</w:t>
            </w:r>
          </w:p>
        </w:tc>
        <w:tc>
          <w:tcPr>
            <w:tcW w:w="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55C1E4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FC4E7A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37</w:t>
            </w:r>
          </w:p>
        </w:tc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E5B6187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4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12B975A0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E23F15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59AFF2A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3BD5E2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8920F6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C23963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205167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DF8601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24A6EF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35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24FF1B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5B984F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70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EEDEF3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88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EBD85C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D81139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936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197C57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370</w:t>
            </w: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C3FE21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88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5F920BE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96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69C9F4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44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756092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37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068D18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5F9334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38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9F28A7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38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E764C4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15B5E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EAE66A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113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962C01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835F0">
              <w:rPr>
                <w:rFonts w:ascii="Times New Roman" w:hAnsi="Times New Roman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22DE61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835F0">
              <w:rPr>
                <w:rFonts w:ascii="Times New Roman" w:hAnsi="Times New Roman"/>
                <w:sz w:val="16"/>
                <w:szCs w:val="16"/>
                <w:lang w:eastAsia="en-US"/>
              </w:rPr>
              <w:t>1760</w:t>
            </w:r>
          </w:p>
        </w:tc>
      </w:tr>
      <w:tr w:rsidR="00CF201E" w:rsidRPr="00B835F0" w14:paraId="212E0C13" w14:textId="77777777" w:rsidTr="00CF201E">
        <w:trPr>
          <w:cantSplit/>
          <w:trHeight w:val="267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D25539" w14:textId="77777777" w:rsidR="00B835F0" w:rsidRPr="00B835F0" w:rsidRDefault="00B835F0">
            <w:pPr>
              <w:numPr>
                <w:ilvl w:val="0"/>
                <w:numId w:val="30"/>
              </w:numPr>
              <w:jc w:val="right"/>
              <w:rPr>
                <w:rFonts w:ascii="CTimesRoman" w:hAnsi="CTimesRoman"/>
                <w:sz w:val="18"/>
                <w:szCs w:val="18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1C17FD" w14:textId="77777777" w:rsidR="00B835F0" w:rsidRPr="00B835F0" w:rsidRDefault="00B835F0" w:rsidP="00B835F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Ђурђевић</w:t>
            </w:r>
            <w:proofErr w:type="spellEnd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Оливера</w:t>
            </w:r>
            <w:proofErr w:type="spellEnd"/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FD12C28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98066D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630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3B3BDE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749D4C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37</w:t>
            </w:r>
          </w:p>
        </w:tc>
        <w:tc>
          <w:tcPr>
            <w:tcW w:w="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C34ACB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B1933F3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33</w:t>
            </w:r>
          </w:p>
        </w:tc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0EAC1D4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91A9F9C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69E2FC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35CA0A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94E270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2</w:t>
            </w:r>
          </w:p>
        </w:tc>
        <w:tc>
          <w:tcPr>
            <w:tcW w:w="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BF9F75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74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550AE6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8FC04B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D0D390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11EBE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153A4A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69E581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70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963750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88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D4F3C6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98B099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936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BBA3DE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370</w:t>
            </w: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38A3DA9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88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6C5736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96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5A6BCA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44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E5EE8F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37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FDDD68" w14:textId="77777777" w:rsidR="00B835F0" w:rsidRPr="00B835F0" w:rsidRDefault="00B835F0" w:rsidP="00B835F0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23C98D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44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F82035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38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F86002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7DC88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2422E6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107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5BB510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835F0">
              <w:rPr>
                <w:rFonts w:ascii="Times New Roman" w:hAnsi="Times New Roman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3DE2AE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835F0">
              <w:rPr>
                <w:rFonts w:ascii="Times New Roman" w:hAnsi="Times New Roman"/>
                <w:sz w:val="16"/>
                <w:szCs w:val="16"/>
                <w:lang w:eastAsia="en-US"/>
              </w:rPr>
              <w:t>1760</w:t>
            </w:r>
          </w:p>
        </w:tc>
      </w:tr>
      <w:tr w:rsidR="00CF201E" w:rsidRPr="00B835F0" w14:paraId="6C01AA18" w14:textId="77777777" w:rsidTr="00CF201E">
        <w:trPr>
          <w:cantSplit/>
          <w:trHeight w:val="282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91E6BA" w14:textId="77777777" w:rsidR="00B835F0" w:rsidRPr="00B835F0" w:rsidRDefault="00B835F0">
            <w:pPr>
              <w:numPr>
                <w:ilvl w:val="0"/>
                <w:numId w:val="30"/>
              </w:numPr>
              <w:jc w:val="right"/>
              <w:rPr>
                <w:rFonts w:ascii="CTimesRoman" w:hAnsi="CTimesRoman"/>
                <w:sz w:val="18"/>
                <w:szCs w:val="18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4D65C1" w14:textId="77777777" w:rsidR="00B835F0" w:rsidRPr="00B835F0" w:rsidRDefault="00B835F0" w:rsidP="00B835F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Лазић</w:t>
            </w:r>
            <w:proofErr w:type="spellEnd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Ненад</w:t>
            </w:r>
            <w:proofErr w:type="spellEnd"/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458471" w14:textId="77777777" w:rsidR="00B835F0" w:rsidRPr="00B835F0" w:rsidRDefault="00B835F0" w:rsidP="00B835F0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B835F0">
              <w:rPr>
                <w:rFonts w:ascii="Calibri" w:hAnsi="Calibri" w:cs="Calibri"/>
                <w:lang w:eastAsia="en-US"/>
              </w:rPr>
              <w:t>20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F6A909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700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BF8AC5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3B92DE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7E0653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C5500F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29</w:t>
            </w:r>
          </w:p>
        </w:tc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49D01E1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65DD194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3E077D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B20F64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054605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2</w:t>
            </w:r>
          </w:p>
        </w:tc>
        <w:tc>
          <w:tcPr>
            <w:tcW w:w="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5C0DB9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74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875F3A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5D1900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94E22D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1</w:t>
            </w: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B5B5A3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29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05E729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81EB88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359FDE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64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542CADD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6D3124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936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02F609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370</w:t>
            </w: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A5ADCE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63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099F76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96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3753B9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44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93C298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37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9CE149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44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7BA3D6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44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490BF4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38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5C66DC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88</w:t>
            </w: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2C9E2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67B346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556BE7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835F0">
              <w:rPr>
                <w:rFonts w:ascii="Times New Roman" w:hAnsi="Times New Roman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197748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835F0">
              <w:rPr>
                <w:rFonts w:ascii="Times New Roman" w:hAnsi="Times New Roman"/>
                <w:sz w:val="16"/>
                <w:szCs w:val="16"/>
                <w:lang w:eastAsia="en-US"/>
              </w:rPr>
              <w:t>1760</w:t>
            </w:r>
          </w:p>
        </w:tc>
      </w:tr>
      <w:tr w:rsidR="00CF201E" w:rsidRPr="00B835F0" w14:paraId="6B7A37EC" w14:textId="77777777" w:rsidTr="00CF201E">
        <w:trPr>
          <w:trHeight w:val="252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E7499E" w14:textId="77777777" w:rsidR="00B835F0" w:rsidRPr="00B835F0" w:rsidRDefault="00B835F0">
            <w:pPr>
              <w:numPr>
                <w:ilvl w:val="0"/>
                <w:numId w:val="30"/>
              </w:numPr>
              <w:jc w:val="right"/>
              <w:rPr>
                <w:rFonts w:ascii="CTimesRoman" w:hAnsi="CTimesRoman"/>
                <w:sz w:val="18"/>
                <w:szCs w:val="18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FFED11" w14:textId="77777777" w:rsidR="00B835F0" w:rsidRPr="00B835F0" w:rsidRDefault="00B835F0" w:rsidP="00B835F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Дојић</w:t>
            </w:r>
            <w:proofErr w:type="spellEnd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Драган</w:t>
            </w:r>
            <w:proofErr w:type="spellEnd"/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3687A2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FE1F40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490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01CC71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0CDE00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AD5C66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BE89F3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1BF0166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7A582E5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9B40B0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0D944E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FF2B41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2</w:t>
            </w:r>
          </w:p>
        </w:tc>
        <w:tc>
          <w:tcPr>
            <w:tcW w:w="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2B6249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74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666628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69EBFE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8F327B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909644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E172AA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F8B3EF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1B98F0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62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C7031C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CF0D6F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655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432102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259</w:t>
            </w: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5620B7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62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320843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67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73CEE1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31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D44DBA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37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B6B70E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996FCC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44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62CB89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26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272C3A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85E4C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A67069" w14:textId="77777777" w:rsidR="00B835F0" w:rsidRPr="00B835F0" w:rsidRDefault="00B835F0" w:rsidP="00B835F0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B835F0">
              <w:rPr>
                <w:rFonts w:ascii="Calibri" w:hAnsi="Calibri" w:cs="Calibri"/>
                <w:lang w:eastAsia="en-US"/>
              </w:rPr>
              <w:t>31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334E14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835F0">
              <w:rPr>
                <w:rFonts w:ascii="Times New Roman" w:hAnsi="Times New Roman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471841" w14:textId="77777777" w:rsidR="00B835F0" w:rsidRPr="00B835F0" w:rsidRDefault="00B835F0" w:rsidP="00B835F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B835F0">
              <w:rPr>
                <w:rFonts w:ascii="Calibri" w:hAnsi="Calibri" w:cs="Calibri"/>
                <w:sz w:val="16"/>
                <w:szCs w:val="16"/>
                <w:lang w:eastAsia="en-US"/>
              </w:rPr>
              <w:t>1232</w:t>
            </w:r>
          </w:p>
        </w:tc>
      </w:tr>
      <w:tr w:rsidR="00CF201E" w:rsidRPr="00B835F0" w14:paraId="5DB38823" w14:textId="77777777" w:rsidTr="00CF201E">
        <w:trPr>
          <w:trHeight w:val="252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C04F6C" w14:textId="77777777" w:rsidR="00B835F0" w:rsidRPr="00B835F0" w:rsidRDefault="00B835F0">
            <w:pPr>
              <w:numPr>
                <w:ilvl w:val="0"/>
                <w:numId w:val="30"/>
              </w:numPr>
              <w:jc w:val="right"/>
              <w:rPr>
                <w:rFonts w:ascii="CTimesRoman" w:hAnsi="CTimesRoman"/>
                <w:sz w:val="18"/>
                <w:szCs w:val="18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B3B148" w14:textId="77777777" w:rsidR="00B835F0" w:rsidRPr="00B835F0" w:rsidRDefault="00B835F0" w:rsidP="00B835F0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B835F0">
              <w:rPr>
                <w:rFonts w:ascii="Calibri" w:hAnsi="Calibri" w:cs="Calibri"/>
                <w:sz w:val="20"/>
                <w:szCs w:val="20"/>
                <w:lang w:eastAsia="en-US"/>
              </w:rPr>
              <w:t>Марковић</w:t>
            </w:r>
            <w:proofErr w:type="spellEnd"/>
            <w:r w:rsidRPr="00B835F0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835F0">
              <w:rPr>
                <w:rFonts w:ascii="Calibri" w:hAnsi="Calibri" w:cs="Calibri"/>
                <w:sz w:val="20"/>
                <w:szCs w:val="20"/>
                <w:lang w:eastAsia="en-US"/>
              </w:rPr>
              <w:t>Антонина</w:t>
            </w:r>
            <w:proofErr w:type="spellEnd"/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A50932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9,5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5EAE88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343,5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5AA2C6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235A13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436412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62BFDD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167330A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F1DD17E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FA8480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B9DF0A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AE79D8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852D02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1C81E3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AFCB58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189568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289796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4C4968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A8F48C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BA6991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44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7096D3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56EA81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459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6F2623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181</w:t>
            </w: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16ED4D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35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9A5B9D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38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B9A286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9CDEB2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1841C8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A07DCF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07341C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66DBB4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44</w:t>
            </w: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777CF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8C1DDC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12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625CB6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835F0">
              <w:rPr>
                <w:rFonts w:ascii="Times New Roman" w:hAnsi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8B7927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835F0">
              <w:rPr>
                <w:rFonts w:ascii="Times New Roman" w:hAnsi="Times New Roman"/>
                <w:sz w:val="16"/>
                <w:szCs w:val="16"/>
                <w:lang w:eastAsia="en-US"/>
              </w:rPr>
              <w:t>840</w:t>
            </w:r>
          </w:p>
        </w:tc>
      </w:tr>
      <w:tr w:rsidR="00CF201E" w:rsidRPr="00B835F0" w14:paraId="017C4281" w14:textId="77777777" w:rsidTr="00CF201E">
        <w:trPr>
          <w:trHeight w:val="267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7A7EAE" w14:textId="77777777" w:rsidR="00B835F0" w:rsidRPr="00B835F0" w:rsidRDefault="00B835F0">
            <w:pPr>
              <w:numPr>
                <w:ilvl w:val="0"/>
                <w:numId w:val="30"/>
              </w:numPr>
              <w:jc w:val="right"/>
              <w:rPr>
                <w:rFonts w:ascii="CTimesRoman" w:hAnsi="CTimesRoman"/>
                <w:sz w:val="18"/>
                <w:szCs w:val="18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5ABC7E" w14:textId="77777777" w:rsidR="00B835F0" w:rsidRPr="00B835F0" w:rsidRDefault="00B835F0" w:rsidP="00B835F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Васиљевић</w:t>
            </w:r>
            <w:proofErr w:type="spellEnd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Вера</w:t>
            </w:r>
            <w:proofErr w:type="spellEnd"/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FDFB19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96D94E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502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1B5C7B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B797AE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33</w:t>
            </w:r>
          </w:p>
        </w:tc>
        <w:tc>
          <w:tcPr>
            <w:tcW w:w="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429C24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6CF82F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33</w:t>
            </w:r>
          </w:p>
        </w:tc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B79D427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1BCCB509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49DE15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D98DDF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244701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C4C489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B48712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AEAC6F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19F192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0,5</w:t>
            </w: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55404F" w14:textId="77777777" w:rsidR="00B835F0" w:rsidRPr="00B835F0" w:rsidRDefault="00B835F0" w:rsidP="00B835F0">
            <w:pPr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8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910179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F252A8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59A664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50F602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FAA6F5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674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E3E4FE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266</w:t>
            </w: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D48B8A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F9E780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55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330671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26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8B2172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8F111F" w14:textId="77777777" w:rsidR="00B835F0" w:rsidRPr="00B835F0" w:rsidRDefault="00B835F0" w:rsidP="00B835F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908BBB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4D6AFD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0E2E86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B9084" w14:textId="77777777" w:rsidR="00B835F0" w:rsidRPr="00B835F0" w:rsidRDefault="00B835F0" w:rsidP="00B835F0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83D684" w14:textId="77777777" w:rsidR="00B835F0" w:rsidRPr="00B835F0" w:rsidRDefault="00B835F0" w:rsidP="00B835F0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B835F0">
              <w:rPr>
                <w:rFonts w:ascii="Calibri" w:hAnsi="Calibri" w:cs="Calibri"/>
                <w:lang w:eastAsia="en-US"/>
              </w:rPr>
              <w:t>61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C9797F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835F0">
              <w:rPr>
                <w:rFonts w:ascii="Times New Roman" w:hAnsi="Times New Roman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46B436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835F0">
              <w:rPr>
                <w:rFonts w:ascii="Times New Roman" w:hAnsi="Times New Roman"/>
                <w:sz w:val="16"/>
                <w:szCs w:val="16"/>
                <w:lang w:eastAsia="en-US"/>
              </w:rPr>
              <w:t>1198</w:t>
            </w:r>
          </w:p>
        </w:tc>
      </w:tr>
      <w:tr w:rsidR="00CF201E" w:rsidRPr="00B835F0" w14:paraId="04CBAC62" w14:textId="77777777" w:rsidTr="00CF201E">
        <w:trPr>
          <w:trHeight w:val="252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0FFBE6" w14:textId="77777777" w:rsidR="00B835F0" w:rsidRPr="00B835F0" w:rsidRDefault="00B835F0">
            <w:pPr>
              <w:numPr>
                <w:ilvl w:val="0"/>
                <w:numId w:val="30"/>
              </w:numPr>
              <w:jc w:val="right"/>
              <w:rPr>
                <w:rFonts w:ascii="CTimesRoman" w:hAnsi="CTimesRoman"/>
                <w:sz w:val="18"/>
                <w:szCs w:val="18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3F6066" w14:textId="77777777" w:rsidR="00B835F0" w:rsidRPr="00B835F0" w:rsidRDefault="00B835F0" w:rsidP="00B835F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Мишковић-Бл</w:t>
            </w:r>
            <w:proofErr w:type="spellEnd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Драгана</w:t>
            </w:r>
            <w:proofErr w:type="spellEnd"/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621717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1C8A0C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471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E8CD24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12D5AA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21</w:t>
            </w:r>
          </w:p>
        </w:tc>
        <w:tc>
          <w:tcPr>
            <w:tcW w:w="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9BB0B3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D6A9FA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21</w:t>
            </w:r>
          </w:p>
        </w:tc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C43CBB1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FEA001F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136F4A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A15567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56436E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F65CC31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74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576FF4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6EE318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0AE883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86A66F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ABB6AE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8C208E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C9BE48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40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9589B3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D0850C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627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8D0236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248</w:t>
            </w: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9ABE31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57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7F18D8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62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E8F568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29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1B4F95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37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C8AE77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D9F2EE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44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49945D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CD8FF2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820C9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AEB21C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66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F3B602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835F0">
              <w:rPr>
                <w:rFonts w:ascii="Times New Roman" w:hAnsi="Times New Roman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9A62C2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835F0">
              <w:rPr>
                <w:rFonts w:ascii="Times New Roman" w:hAnsi="Times New Roman"/>
                <w:sz w:val="16"/>
                <w:szCs w:val="16"/>
                <w:lang w:eastAsia="en-US"/>
              </w:rPr>
              <w:t>1195</w:t>
            </w:r>
          </w:p>
        </w:tc>
      </w:tr>
      <w:tr w:rsidR="00CF201E" w:rsidRPr="00B835F0" w14:paraId="24F81F77" w14:textId="77777777" w:rsidTr="00CF201E">
        <w:trPr>
          <w:trHeight w:val="267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A0E17A" w14:textId="77777777" w:rsidR="00B835F0" w:rsidRPr="00B835F0" w:rsidRDefault="00B835F0">
            <w:pPr>
              <w:numPr>
                <w:ilvl w:val="0"/>
                <w:numId w:val="30"/>
              </w:numPr>
              <w:jc w:val="center"/>
              <w:rPr>
                <w:rFonts w:ascii="CTimesRoman" w:hAnsi="CTimesRoman"/>
                <w:sz w:val="18"/>
                <w:szCs w:val="18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F6CFCC" w14:textId="77777777" w:rsidR="00B835F0" w:rsidRPr="00B835F0" w:rsidRDefault="00B835F0" w:rsidP="00B835F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Николић</w:t>
            </w:r>
            <w:proofErr w:type="spellEnd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Драгана</w:t>
            </w:r>
            <w:proofErr w:type="spellEnd"/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8EB413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9F3D8E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469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0945B4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C3F16B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37</w:t>
            </w:r>
          </w:p>
        </w:tc>
        <w:tc>
          <w:tcPr>
            <w:tcW w:w="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116659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901AF4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37</w:t>
            </w:r>
          </w:p>
        </w:tc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166EC70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48970D0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B9933B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1</w:t>
            </w: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523D10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24</w:t>
            </w:r>
          </w:p>
        </w:tc>
        <w:tc>
          <w:tcPr>
            <w:tcW w:w="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FD67C0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8221E4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5B0C4F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F3FC6E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27D79C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8758BD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63EEB4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C93107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6AB7E0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60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1D0085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A9906A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627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15D86D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248</w:t>
            </w: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1C949F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59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7E69D8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64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AF7000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68A137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FDA66E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44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E68F92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1EA410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88D359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0FFDB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045E95" w14:textId="77777777" w:rsidR="00B835F0" w:rsidRPr="00B835F0" w:rsidRDefault="00B835F0" w:rsidP="00B835F0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B835F0">
              <w:rPr>
                <w:rFonts w:ascii="Calibri" w:hAnsi="Calibri" w:cs="Calibri"/>
                <w:lang w:eastAsia="en-US"/>
              </w:rPr>
              <w:t>52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AD54CA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835F0">
              <w:rPr>
                <w:rFonts w:ascii="Times New Roman" w:hAnsi="Times New Roman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9AC158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835F0">
              <w:rPr>
                <w:rFonts w:ascii="Times New Roman" w:hAnsi="Times New Roman"/>
                <w:sz w:val="16"/>
                <w:szCs w:val="16"/>
                <w:lang w:eastAsia="en-US"/>
              </w:rPr>
              <w:t>1185</w:t>
            </w:r>
          </w:p>
        </w:tc>
      </w:tr>
      <w:tr w:rsidR="00CF201E" w:rsidRPr="00B835F0" w14:paraId="2AFC46E9" w14:textId="77777777" w:rsidTr="00CF201E">
        <w:trPr>
          <w:trHeight w:val="252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DBF18B" w14:textId="77777777" w:rsidR="00B835F0" w:rsidRPr="00B835F0" w:rsidRDefault="00B835F0">
            <w:pPr>
              <w:numPr>
                <w:ilvl w:val="0"/>
                <w:numId w:val="30"/>
              </w:numPr>
              <w:jc w:val="center"/>
              <w:rPr>
                <w:rFonts w:ascii="CTimesRoman" w:hAnsi="CTimesRoman"/>
                <w:sz w:val="18"/>
                <w:szCs w:val="18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CE4F1D" w14:textId="77777777" w:rsidR="00B835F0" w:rsidRPr="00B835F0" w:rsidRDefault="00B835F0" w:rsidP="00B835F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Мушковић</w:t>
            </w:r>
            <w:proofErr w:type="spellEnd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Петар</w:t>
            </w:r>
            <w:proofErr w:type="spellEnd"/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BE01C5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56D488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140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2449D0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307352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29</w:t>
            </w:r>
          </w:p>
        </w:tc>
        <w:tc>
          <w:tcPr>
            <w:tcW w:w="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C50AEC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40DC6C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554E929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581A024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E93B2E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900CBC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45448A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633D79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3A0E8A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4CBE30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293399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AD273B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C6FA8C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8686EF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F32988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8D34C6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2E9620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187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422FC0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76</w:t>
            </w: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2EC8B2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D61661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25462E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021C5E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070AD4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374833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D9968E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71B11B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44BC0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FAD0A8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21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237094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835F0">
              <w:rPr>
                <w:rFonts w:ascii="Times New Roman" w:hAnsi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A2DCC5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835F0">
              <w:rPr>
                <w:rFonts w:ascii="Times New Roman" w:hAnsi="Times New Roman"/>
                <w:sz w:val="16"/>
                <w:szCs w:val="16"/>
                <w:lang w:eastAsia="en-US"/>
              </w:rPr>
              <w:t>354</w:t>
            </w:r>
          </w:p>
        </w:tc>
      </w:tr>
      <w:tr w:rsidR="00CF201E" w:rsidRPr="00B835F0" w14:paraId="15C110B8" w14:textId="77777777" w:rsidTr="00CF201E">
        <w:trPr>
          <w:trHeight w:val="337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392E37" w14:textId="77777777" w:rsidR="00B835F0" w:rsidRPr="00B835F0" w:rsidRDefault="00B835F0">
            <w:pPr>
              <w:numPr>
                <w:ilvl w:val="0"/>
                <w:numId w:val="30"/>
              </w:numPr>
              <w:jc w:val="center"/>
              <w:rPr>
                <w:rFonts w:ascii="CTimesRoman" w:hAnsi="CTimesRoman"/>
                <w:sz w:val="18"/>
                <w:szCs w:val="18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EB817" w14:textId="77777777" w:rsidR="00B835F0" w:rsidRPr="00B835F0" w:rsidRDefault="00B835F0" w:rsidP="00B835F0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B835F0">
              <w:rPr>
                <w:rFonts w:ascii="Calibri" w:hAnsi="Calibri" w:cs="Calibri"/>
                <w:sz w:val="20"/>
                <w:szCs w:val="20"/>
                <w:lang w:eastAsia="en-US"/>
              </w:rPr>
              <w:t>Недић</w:t>
            </w:r>
            <w:proofErr w:type="spellEnd"/>
            <w:r w:rsidRPr="00B835F0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835F0">
              <w:rPr>
                <w:rFonts w:ascii="Calibri" w:hAnsi="Calibri" w:cs="Calibri"/>
                <w:sz w:val="20"/>
                <w:szCs w:val="20"/>
                <w:lang w:eastAsia="en-US"/>
              </w:rPr>
              <w:t>Драган</w:t>
            </w:r>
            <w:proofErr w:type="spellEnd"/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D92878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F23C78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692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0675E7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E5DC23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3AED8E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1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B814F5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37</w:t>
            </w:r>
          </w:p>
        </w:tc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408F9F0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7692282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5DC984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8A331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6991A1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0486A9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AECB93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C49980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37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4187D7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2</w:t>
            </w: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04E964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alibri" w:hAnsi="Calibri" w:cs="Calibri"/>
                <w:lang w:eastAsia="en-US"/>
              </w:rPr>
              <w:t>8</w:t>
            </w:r>
            <w:r w:rsidRPr="00B835F0">
              <w:rPr>
                <w:rFonts w:ascii="CTimesRoman" w:hAnsi="CTimesRoman"/>
                <w:lang w:eastAsia="en-US"/>
              </w:rPr>
              <w:t>2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7A9A90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886A7E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6A3811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88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F5CB47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F843A3B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936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BAE8AA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370</w:t>
            </w: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7C85B8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88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22B404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96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60E4EF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44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3B5261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37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D43DDC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560CF9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37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3C5D16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42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CBEA69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EC9AAE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21</w:t>
            </w: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F6EB90" w14:textId="77777777" w:rsidR="00B835F0" w:rsidRPr="00B835F0" w:rsidRDefault="00B835F0" w:rsidP="00B835F0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B835F0">
              <w:rPr>
                <w:rFonts w:ascii="Calibri" w:hAnsi="Calibri" w:cs="Calibri"/>
                <w:lang w:eastAsia="en-US"/>
              </w:rPr>
              <w:t>89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B7D1CC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835F0">
              <w:rPr>
                <w:rFonts w:ascii="Times New Roman" w:hAnsi="Times New Roman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F85AD3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835F0">
              <w:rPr>
                <w:rFonts w:ascii="Times New Roman" w:hAnsi="Times New Roman"/>
                <w:sz w:val="16"/>
                <w:szCs w:val="16"/>
                <w:lang w:eastAsia="en-US"/>
              </w:rPr>
              <w:t>1760</w:t>
            </w:r>
          </w:p>
        </w:tc>
      </w:tr>
      <w:tr w:rsidR="00CF201E" w:rsidRPr="00B835F0" w14:paraId="03AFF30F" w14:textId="77777777" w:rsidTr="00CF201E">
        <w:trPr>
          <w:trHeight w:val="267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AB21EF" w14:textId="77777777" w:rsidR="00B835F0" w:rsidRPr="00B835F0" w:rsidRDefault="00B835F0">
            <w:pPr>
              <w:numPr>
                <w:ilvl w:val="0"/>
                <w:numId w:val="30"/>
              </w:numPr>
              <w:jc w:val="center"/>
              <w:rPr>
                <w:rFonts w:ascii="CTimesRoman" w:hAnsi="CTimesRoman"/>
                <w:sz w:val="18"/>
                <w:szCs w:val="18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41A56B" w14:textId="77777777" w:rsidR="00B835F0" w:rsidRPr="00B835F0" w:rsidRDefault="00B835F0" w:rsidP="00B835F0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B835F0">
              <w:rPr>
                <w:rFonts w:ascii="Calibri" w:hAnsi="Calibri" w:cs="Calibri"/>
                <w:sz w:val="20"/>
                <w:szCs w:val="20"/>
                <w:lang w:eastAsia="en-US"/>
              </w:rPr>
              <w:t>Пајић</w:t>
            </w:r>
            <w:proofErr w:type="spellEnd"/>
            <w:r w:rsidRPr="00B835F0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Јасмина</w:t>
            </w: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73BA50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BF4AA3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274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9F02D6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3CD1B6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462AA2" w14:textId="77777777" w:rsidR="00B835F0" w:rsidRPr="00B835F0" w:rsidRDefault="00B835F0" w:rsidP="00B835F0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DE3176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21C66F2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6A5F4AF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A89BD7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6F75C7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0611B5" w14:textId="77777777" w:rsidR="00B835F0" w:rsidRPr="00B835F0" w:rsidRDefault="00B835F0" w:rsidP="00B835F0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B835F0">
              <w:rPr>
                <w:rFonts w:ascii="Calibri" w:hAnsi="Calibri" w:cs="Calibri"/>
                <w:lang w:eastAsia="en-US"/>
              </w:rPr>
              <w:t>2</w:t>
            </w:r>
          </w:p>
        </w:tc>
        <w:tc>
          <w:tcPr>
            <w:tcW w:w="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E2325C" w14:textId="77777777" w:rsidR="00B835F0" w:rsidRPr="00B835F0" w:rsidRDefault="00B835F0" w:rsidP="00B835F0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B835F0">
              <w:rPr>
                <w:rFonts w:ascii="Calibri" w:hAnsi="Calibri" w:cs="Calibri"/>
                <w:lang w:eastAsia="en-US"/>
              </w:rPr>
              <w:t>74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B2B297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7A030E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D3EC68" w14:textId="77777777" w:rsidR="00B835F0" w:rsidRPr="00B835F0" w:rsidRDefault="00B835F0" w:rsidP="00B835F0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B835F0">
              <w:rPr>
                <w:rFonts w:ascii="Calibri" w:hAnsi="Calibri" w:cs="Calibri"/>
                <w:lang w:eastAsia="en-US"/>
              </w:rPr>
              <w:t>0,5</w:t>
            </w: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210DB9" w14:textId="77777777" w:rsidR="00B835F0" w:rsidRPr="00B835F0" w:rsidRDefault="00B835F0" w:rsidP="00B835F0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B835F0">
              <w:rPr>
                <w:rFonts w:ascii="Calibri" w:hAnsi="Calibri" w:cs="Calibri"/>
                <w:lang w:eastAsia="en-US"/>
              </w:rPr>
              <w:t>8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186F0A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689DA3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74493C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2A6687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AC19D0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356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67396B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140</w:t>
            </w: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12BD8C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32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BFE917B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35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1FEB8F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9C988E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953DA1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6A0C41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64C705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33E782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50DCB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32ED4A0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9FDA95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835F0">
              <w:rPr>
                <w:rFonts w:ascii="Times New Roman" w:hAnsi="Times New Roman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918BE0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835F0">
              <w:rPr>
                <w:rFonts w:ascii="Times New Roman" w:hAnsi="Times New Roman"/>
                <w:sz w:val="16"/>
                <w:szCs w:val="16"/>
                <w:lang w:eastAsia="en-US"/>
              </w:rPr>
              <w:t>653</w:t>
            </w:r>
          </w:p>
        </w:tc>
      </w:tr>
    </w:tbl>
    <w:p w14:paraId="45C00A1F" w14:textId="23F8B0B7" w:rsidR="00CC3A6A" w:rsidRPr="007E4C66" w:rsidRDefault="00CC3A6A" w:rsidP="007E4C66">
      <w:pPr>
        <w:rPr>
          <w:rFonts w:ascii="CTimesRoman" w:hAnsi="CTimesRoman"/>
          <w:b/>
          <w:lang w:eastAsia="en-US"/>
        </w:rPr>
      </w:pPr>
    </w:p>
    <w:p w14:paraId="34E1F29F" w14:textId="55AD1069" w:rsidR="001A38C0" w:rsidRDefault="00EB4675" w:rsidP="001A38C0">
      <w:pPr>
        <w:ind w:left="11520"/>
        <w:rPr>
          <w:b/>
        </w:rPr>
      </w:pPr>
      <w:r w:rsidRPr="00EA4315">
        <w:rPr>
          <w:b/>
          <w:lang w:val="ru-RU"/>
        </w:rPr>
        <w:t>наставак  табе</w:t>
      </w:r>
      <w:r w:rsidR="00BB0B10">
        <w:rPr>
          <w:b/>
          <w:lang w:val="ru-RU"/>
        </w:rPr>
        <w:t>л</w:t>
      </w:r>
      <w:r w:rsidR="00BB0B10">
        <w:rPr>
          <w:rFonts w:asciiTheme="minorHAnsi" w:hAnsiTheme="minorHAnsi"/>
          <w:b/>
          <w:lang w:val="ru-RU"/>
        </w:rPr>
        <w:t xml:space="preserve">е </w:t>
      </w:r>
      <w:r w:rsidRPr="00EA4315">
        <w:rPr>
          <w:b/>
          <w:lang w:val="ru-RU"/>
        </w:rPr>
        <w:t>бр</w:t>
      </w:r>
      <w:r>
        <w:rPr>
          <w:b/>
          <w:lang w:val="ru-RU"/>
        </w:rPr>
        <w:t>.</w:t>
      </w:r>
      <w:r w:rsidR="001A38C0">
        <w:rPr>
          <w:b/>
        </w:rPr>
        <w:t>16</w:t>
      </w:r>
    </w:p>
    <w:tbl>
      <w:tblPr>
        <w:tblW w:w="15497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5"/>
        <w:gridCol w:w="1730"/>
        <w:gridCol w:w="345"/>
        <w:gridCol w:w="519"/>
        <w:gridCol w:w="345"/>
        <w:gridCol w:w="346"/>
        <w:gridCol w:w="345"/>
        <w:gridCol w:w="433"/>
        <w:gridCol w:w="346"/>
        <w:gridCol w:w="347"/>
        <w:gridCol w:w="346"/>
        <w:gridCol w:w="347"/>
        <w:gridCol w:w="346"/>
        <w:gridCol w:w="433"/>
        <w:gridCol w:w="346"/>
        <w:gridCol w:w="347"/>
        <w:gridCol w:w="346"/>
        <w:gridCol w:w="347"/>
        <w:gridCol w:w="346"/>
        <w:gridCol w:w="260"/>
        <w:gridCol w:w="519"/>
        <w:gridCol w:w="346"/>
        <w:gridCol w:w="607"/>
        <w:gridCol w:w="606"/>
        <w:gridCol w:w="346"/>
        <w:gridCol w:w="346"/>
        <w:gridCol w:w="346"/>
        <w:gridCol w:w="346"/>
        <w:gridCol w:w="346"/>
        <w:gridCol w:w="433"/>
        <w:gridCol w:w="346"/>
        <w:gridCol w:w="346"/>
        <w:gridCol w:w="346"/>
        <w:gridCol w:w="346"/>
        <w:gridCol w:w="433"/>
        <w:gridCol w:w="606"/>
        <w:gridCol w:w="8"/>
      </w:tblGrid>
      <w:tr w:rsidR="00CF201E" w:rsidRPr="00B835F0" w14:paraId="04991F53" w14:textId="77777777" w:rsidTr="00CF201E">
        <w:trPr>
          <w:cantSplit/>
          <w:trHeight w:val="1159"/>
        </w:trPr>
        <w:tc>
          <w:tcPr>
            <w:tcW w:w="60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879BF4" w14:textId="77777777" w:rsidR="00B835F0" w:rsidRPr="00B835F0" w:rsidRDefault="00B835F0" w:rsidP="00B835F0">
            <w:pPr>
              <w:rPr>
                <w:rFonts w:ascii="CTimesRoman" w:hAnsi="CTimesRoman"/>
                <w:sz w:val="18"/>
                <w:szCs w:val="18"/>
                <w:lang w:eastAsia="en-US"/>
              </w:rPr>
            </w:pPr>
            <w:proofErr w:type="spellStart"/>
            <w:r w:rsidRPr="00B835F0">
              <w:rPr>
                <w:rFonts w:ascii="CTimesRoman" w:hAnsi="CTimesRoman"/>
                <w:sz w:val="18"/>
                <w:szCs w:val="18"/>
                <w:lang w:eastAsia="en-US"/>
              </w:rPr>
              <w:t>Ред</w:t>
            </w:r>
            <w:proofErr w:type="spellEnd"/>
            <w:r w:rsidRPr="00B835F0">
              <w:rPr>
                <w:rFonts w:ascii="CTimesRoman" w:hAnsi="CTimesRoman"/>
                <w:sz w:val="18"/>
                <w:szCs w:val="18"/>
                <w:lang w:eastAsia="en-US"/>
              </w:rPr>
              <w:t>.</w:t>
            </w:r>
          </w:p>
          <w:p w14:paraId="60769942" w14:textId="77777777" w:rsidR="00B835F0" w:rsidRPr="00B835F0" w:rsidRDefault="00B835F0" w:rsidP="00B835F0">
            <w:pPr>
              <w:rPr>
                <w:rFonts w:ascii="CTimesRoman" w:hAnsi="CTimesRoman"/>
                <w:sz w:val="18"/>
                <w:szCs w:val="18"/>
                <w:lang w:eastAsia="en-US"/>
              </w:rPr>
            </w:pPr>
            <w:proofErr w:type="spellStart"/>
            <w:r w:rsidRPr="00B835F0">
              <w:rPr>
                <w:rFonts w:ascii="CTimesRoman" w:hAnsi="CTimesRoman"/>
                <w:sz w:val="18"/>
                <w:szCs w:val="18"/>
                <w:lang w:eastAsia="en-US"/>
              </w:rPr>
              <w:t>број</w:t>
            </w:r>
            <w:proofErr w:type="spellEnd"/>
          </w:p>
        </w:tc>
        <w:tc>
          <w:tcPr>
            <w:tcW w:w="173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E26CF7" w14:textId="77777777" w:rsidR="00B835F0" w:rsidRPr="00B835F0" w:rsidRDefault="00B835F0" w:rsidP="00B835F0">
            <w:pPr>
              <w:rPr>
                <w:rFonts w:ascii="CTimesRoman" w:hAnsi="CTimesRoman"/>
                <w:sz w:val="20"/>
                <w:szCs w:val="20"/>
                <w:lang w:eastAsia="en-US"/>
              </w:rPr>
            </w:pPr>
            <w:proofErr w:type="spellStart"/>
            <w:r w:rsidRPr="00B835F0">
              <w:rPr>
                <w:rFonts w:ascii="CTimesRoman" w:hAnsi="CTimesRoman"/>
                <w:sz w:val="20"/>
                <w:szCs w:val="20"/>
                <w:lang w:eastAsia="en-US"/>
              </w:rPr>
              <w:t>Презиме</w:t>
            </w:r>
            <w:proofErr w:type="spellEnd"/>
            <w:r w:rsidRPr="00B835F0">
              <w:rPr>
                <w:rFonts w:ascii="CTimesRoman" w:hAnsi="CTimesRoman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B835F0">
              <w:rPr>
                <w:rFonts w:ascii="CTimesRoman" w:hAnsi="CTimesRoman"/>
                <w:sz w:val="20"/>
                <w:szCs w:val="20"/>
                <w:lang w:eastAsia="en-US"/>
              </w:rPr>
              <w:t>име</w:t>
            </w:r>
            <w:proofErr w:type="spellEnd"/>
          </w:p>
        </w:tc>
        <w:tc>
          <w:tcPr>
            <w:tcW w:w="8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7B2076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proofErr w:type="spellStart"/>
            <w:r w:rsidRPr="00B835F0">
              <w:rPr>
                <w:rFonts w:ascii="CTimesRoman" w:hAnsi="CTimesRoman"/>
                <w:lang w:eastAsia="en-US"/>
              </w:rPr>
              <w:t>Редовна</w:t>
            </w:r>
            <w:proofErr w:type="spellEnd"/>
          </w:p>
          <w:p w14:paraId="13993BD1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proofErr w:type="spellStart"/>
            <w:r w:rsidRPr="00B835F0">
              <w:rPr>
                <w:rFonts w:ascii="CTimesRoman" w:hAnsi="CTimesRoman"/>
                <w:lang w:eastAsia="en-US"/>
              </w:rPr>
              <w:t>Настава</w:t>
            </w:r>
            <w:proofErr w:type="spellEnd"/>
          </w:p>
        </w:tc>
        <w:tc>
          <w:tcPr>
            <w:tcW w:w="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987872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B835F0">
              <w:rPr>
                <w:rFonts w:ascii="CTimesRoman" w:hAnsi="CTimesRoman"/>
                <w:lang w:eastAsia="en-US"/>
              </w:rPr>
              <w:t>Допун</w:t>
            </w:r>
            <w:proofErr w:type="spellEnd"/>
          </w:p>
          <w:p w14:paraId="0C519E1C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  <w:proofErr w:type="spellStart"/>
            <w:r w:rsidRPr="00B835F0">
              <w:rPr>
                <w:rFonts w:ascii="CTimesRoman" w:hAnsi="CTimesRoman"/>
                <w:lang w:eastAsia="en-US"/>
              </w:rPr>
              <w:t>настав</w:t>
            </w:r>
            <w:proofErr w:type="spellEnd"/>
            <w:r w:rsidRPr="00B835F0">
              <w:rPr>
                <w:rFonts w:ascii="CTimesRoman" w:hAnsi="CTimesRoman"/>
                <w:lang w:eastAsia="en-US"/>
              </w:rPr>
              <w:t>.</w:t>
            </w:r>
          </w:p>
        </w:tc>
        <w:tc>
          <w:tcPr>
            <w:tcW w:w="7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2B52D8" w14:textId="77777777" w:rsidR="00B835F0" w:rsidRPr="00B835F0" w:rsidRDefault="00B835F0" w:rsidP="00B835F0">
            <w:pPr>
              <w:rPr>
                <w:rFonts w:ascii="CTimesRoman" w:hAnsi="CTimesRoman"/>
                <w:lang w:eastAsia="en-US"/>
              </w:rPr>
            </w:pPr>
            <w:proofErr w:type="spellStart"/>
            <w:r w:rsidRPr="00B835F0">
              <w:rPr>
                <w:rFonts w:ascii="Times New Roman" w:hAnsi="Times New Roman"/>
                <w:lang w:eastAsia="en-US"/>
              </w:rPr>
              <w:t>Додат</w:t>
            </w:r>
            <w:proofErr w:type="spellEnd"/>
            <w:r w:rsidRPr="00B835F0">
              <w:rPr>
                <w:rFonts w:ascii="CTimesRoman" w:hAnsi="CTimesRoman"/>
                <w:lang w:eastAsia="en-US"/>
              </w:rPr>
              <w:t xml:space="preserve">. </w:t>
            </w:r>
          </w:p>
          <w:p w14:paraId="4315E490" w14:textId="77777777" w:rsidR="00B835F0" w:rsidRPr="00B835F0" w:rsidRDefault="00B835F0" w:rsidP="00B835F0">
            <w:pPr>
              <w:rPr>
                <w:rFonts w:ascii="CTimesRoman" w:hAnsi="CTimesRoman"/>
                <w:lang w:eastAsia="en-US"/>
              </w:rPr>
            </w:pPr>
            <w:proofErr w:type="spellStart"/>
            <w:r w:rsidRPr="00B835F0">
              <w:rPr>
                <w:rFonts w:ascii="Times New Roman" w:hAnsi="Times New Roman"/>
                <w:lang w:eastAsia="en-US"/>
              </w:rPr>
              <w:t>настав</w:t>
            </w:r>
            <w:proofErr w:type="spellEnd"/>
          </w:p>
        </w:tc>
        <w:tc>
          <w:tcPr>
            <w:tcW w:w="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EE35B7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proofErr w:type="spellStart"/>
            <w:r w:rsidRPr="00B835F0">
              <w:rPr>
                <w:rFonts w:ascii="Times New Roman" w:hAnsi="Times New Roman"/>
                <w:lang w:eastAsia="en-US"/>
              </w:rPr>
              <w:t>Прип</w:t>
            </w:r>
            <w:proofErr w:type="spellEnd"/>
          </w:p>
          <w:p w14:paraId="028F7950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proofErr w:type="spellStart"/>
            <w:r w:rsidRPr="00B835F0">
              <w:rPr>
                <w:rFonts w:ascii="Times New Roman" w:hAnsi="Times New Roman"/>
                <w:lang w:eastAsia="en-US"/>
              </w:rPr>
              <w:t>нас</w:t>
            </w:r>
            <w:proofErr w:type="spellEnd"/>
            <w:r w:rsidRPr="00B835F0">
              <w:rPr>
                <w:rFonts w:ascii="CTimesRoman" w:hAnsi="CTimesRoman"/>
                <w:lang w:eastAsia="en-US"/>
              </w:rPr>
              <w:t xml:space="preserve">. </w:t>
            </w:r>
            <w:proofErr w:type="spellStart"/>
            <w:r w:rsidRPr="00B835F0">
              <w:rPr>
                <w:rFonts w:ascii="Times New Roman" w:hAnsi="Times New Roman"/>
                <w:lang w:eastAsia="en-US"/>
              </w:rPr>
              <w:t>за</w:t>
            </w:r>
            <w:proofErr w:type="spellEnd"/>
          </w:p>
          <w:p w14:paraId="552D9EA5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proofErr w:type="spellStart"/>
            <w:r w:rsidRPr="00B835F0">
              <w:rPr>
                <w:rFonts w:ascii="Times New Roman" w:hAnsi="Times New Roman"/>
                <w:lang w:eastAsia="en-US"/>
              </w:rPr>
              <w:t>поп</w:t>
            </w:r>
            <w:proofErr w:type="spellEnd"/>
            <w:r w:rsidRPr="00B835F0">
              <w:rPr>
                <w:rFonts w:ascii="CTimesRoman" w:hAnsi="CTimesRoman"/>
                <w:lang w:eastAsia="en-US"/>
              </w:rPr>
              <w:t xml:space="preserve">. </w:t>
            </w:r>
            <w:r w:rsidRPr="00B835F0">
              <w:rPr>
                <w:rFonts w:ascii="Times New Roman" w:hAnsi="Times New Roman"/>
                <w:lang w:eastAsia="en-US"/>
              </w:rPr>
              <w:t>и</w:t>
            </w:r>
          </w:p>
          <w:p w14:paraId="522BFCB4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proofErr w:type="spellStart"/>
            <w:r w:rsidRPr="00B835F0">
              <w:rPr>
                <w:rFonts w:ascii="Times New Roman" w:hAnsi="Times New Roman"/>
                <w:lang w:eastAsia="en-US"/>
              </w:rPr>
              <w:t>разре</w:t>
            </w:r>
            <w:proofErr w:type="spellEnd"/>
          </w:p>
        </w:tc>
        <w:tc>
          <w:tcPr>
            <w:tcW w:w="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8A7149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proofErr w:type="spellStart"/>
            <w:r w:rsidRPr="00B835F0">
              <w:rPr>
                <w:rFonts w:ascii="Times New Roman" w:hAnsi="Times New Roman"/>
                <w:lang w:eastAsia="en-US"/>
              </w:rPr>
              <w:t>Прип</w:t>
            </w:r>
            <w:proofErr w:type="spellEnd"/>
            <w:r w:rsidRPr="00B835F0">
              <w:rPr>
                <w:rFonts w:ascii="CTimesRoman" w:hAnsi="CTimesRoman"/>
                <w:lang w:eastAsia="en-US"/>
              </w:rPr>
              <w:t>.</w:t>
            </w:r>
          </w:p>
          <w:p w14:paraId="6628ECF0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proofErr w:type="spellStart"/>
            <w:r w:rsidRPr="00B835F0">
              <w:rPr>
                <w:rFonts w:ascii="Times New Roman" w:hAnsi="Times New Roman"/>
                <w:lang w:eastAsia="en-US"/>
              </w:rPr>
              <w:t>за</w:t>
            </w:r>
            <w:proofErr w:type="spellEnd"/>
            <w:r w:rsidRPr="00B835F0">
              <w:rPr>
                <w:rFonts w:ascii="CTimesRoman" w:hAnsi="CTimesRoman"/>
                <w:lang w:eastAsia="en-US"/>
              </w:rPr>
              <w:t xml:space="preserve"> </w:t>
            </w:r>
            <w:proofErr w:type="spellStart"/>
            <w:r w:rsidRPr="00B835F0">
              <w:rPr>
                <w:rFonts w:ascii="Times New Roman" w:hAnsi="Times New Roman"/>
                <w:lang w:eastAsia="en-US"/>
              </w:rPr>
              <w:t>мат</w:t>
            </w:r>
            <w:proofErr w:type="spellEnd"/>
          </w:p>
          <w:p w14:paraId="4B1690EC" w14:textId="77777777" w:rsidR="00B835F0" w:rsidRPr="00B835F0" w:rsidRDefault="00B835F0" w:rsidP="00B835F0">
            <w:pPr>
              <w:jc w:val="right"/>
              <w:rPr>
                <w:rFonts w:ascii="Calibri" w:hAnsi="Calibri" w:cs="Calibri"/>
                <w:lang w:eastAsia="en-US"/>
              </w:rPr>
            </w:pPr>
            <w:r w:rsidRPr="00B835F0">
              <w:rPr>
                <w:rFonts w:ascii="Calibri" w:hAnsi="Calibri" w:cs="Calibri"/>
                <w:lang w:eastAsia="en-US"/>
              </w:rPr>
              <w:t>и</w:t>
            </w:r>
          </w:p>
          <w:p w14:paraId="3BC2907E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proofErr w:type="spellStart"/>
            <w:r w:rsidRPr="00B835F0">
              <w:rPr>
                <w:rFonts w:ascii="Calibri" w:hAnsi="Calibri" w:cs="Calibri"/>
                <w:lang w:eastAsia="en-US"/>
              </w:rPr>
              <w:t>заврш</w:t>
            </w:r>
            <w:proofErr w:type="spellEnd"/>
            <w:r w:rsidRPr="00B835F0">
              <w:rPr>
                <w:rFonts w:ascii="CTimesRoman" w:hAnsi="CTimesRoman"/>
                <w:lang w:eastAsia="en-US"/>
              </w:rPr>
              <w:t xml:space="preserve"> </w:t>
            </w:r>
          </w:p>
          <w:p w14:paraId="322DF4B0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</w:p>
        </w:tc>
        <w:tc>
          <w:tcPr>
            <w:tcW w:w="7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10BF48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proofErr w:type="spellStart"/>
            <w:r w:rsidRPr="00B835F0">
              <w:rPr>
                <w:rFonts w:ascii="Times New Roman" w:hAnsi="Times New Roman"/>
                <w:lang w:eastAsia="en-US"/>
              </w:rPr>
              <w:t>Одељ</w:t>
            </w:r>
            <w:proofErr w:type="spellEnd"/>
            <w:r w:rsidRPr="00B835F0">
              <w:rPr>
                <w:rFonts w:ascii="CTimesRoman" w:hAnsi="CTimesRoman"/>
                <w:lang w:eastAsia="en-US"/>
              </w:rPr>
              <w:t>.</w:t>
            </w:r>
          </w:p>
          <w:p w14:paraId="2587019A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proofErr w:type="spellStart"/>
            <w:r w:rsidRPr="00B835F0">
              <w:rPr>
                <w:rFonts w:ascii="Times New Roman" w:hAnsi="Times New Roman"/>
                <w:lang w:eastAsia="en-US"/>
              </w:rPr>
              <w:t>Стар</w:t>
            </w:r>
            <w:proofErr w:type="spellEnd"/>
            <w:r w:rsidRPr="00B835F0">
              <w:rPr>
                <w:rFonts w:ascii="CTimesRoman" w:hAnsi="CTimesRoman"/>
                <w:lang w:eastAsia="en-US"/>
              </w:rPr>
              <w:t>.</w:t>
            </w:r>
          </w:p>
        </w:tc>
        <w:tc>
          <w:tcPr>
            <w:tcW w:w="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553F9F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ДКР</w:t>
            </w:r>
          </w:p>
        </w:tc>
        <w:tc>
          <w:tcPr>
            <w:tcW w:w="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7685F6" w14:textId="77777777" w:rsidR="00B835F0" w:rsidRPr="00B835F0" w:rsidRDefault="00B835F0" w:rsidP="00B835F0">
            <w:pPr>
              <w:jc w:val="right"/>
              <w:rPr>
                <w:rFonts w:ascii="Calibri" w:hAnsi="Calibri" w:cs="Calibri"/>
                <w:lang w:eastAsia="en-US"/>
              </w:rPr>
            </w:pPr>
            <w:proofErr w:type="spellStart"/>
            <w:r w:rsidRPr="00B835F0">
              <w:rPr>
                <w:rFonts w:ascii="Times New Roman" w:hAnsi="Times New Roman"/>
                <w:lang w:eastAsia="en-US"/>
              </w:rPr>
              <w:t>Секци</w:t>
            </w:r>
            <w:r w:rsidRPr="00B835F0">
              <w:rPr>
                <w:rFonts w:ascii="Calibri" w:hAnsi="Calibri" w:cs="Calibri"/>
                <w:lang w:eastAsia="en-US"/>
              </w:rPr>
              <w:t>ј</w:t>
            </w:r>
            <w:proofErr w:type="spellEnd"/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FE07FB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lang w:eastAsia="en-US"/>
              </w:rPr>
            </w:pPr>
            <w:proofErr w:type="spellStart"/>
            <w:r w:rsidRPr="00B835F0">
              <w:rPr>
                <w:rFonts w:ascii="Times New Roman" w:hAnsi="Times New Roman"/>
                <w:lang w:eastAsia="en-US"/>
              </w:rPr>
              <w:t>Писмени</w:t>
            </w:r>
            <w:proofErr w:type="spellEnd"/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850B51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proofErr w:type="spellStart"/>
            <w:r w:rsidRPr="00B835F0">
              <w:rPr>
                <w:rFonts w:ascii="CTimesRoman" w:hAnsi="CTimesRoman"/>
                <w:lang w:eastAsia="en-US"/>
              </w:rPr>
              <w:t>Испити</w:t>
            </w:r>
            <w:proofErr w:type="spellEnd"/>
          </w:p>
        </w:tc>
        <w:tc>
          <w:tcPr>
            <w:tcW w:w="9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0FE1D0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proofErr w:type="spellStart"/>
            <w:r w:rsidRPr="00B835F0">
              <w:rPr>
                <w:rFonts w:ascii="CTimesRoman" w:hAnsi="CTimesRoman"/>
                <w:lang w:eastAsia="en-US"/>
              </w:rPr>
              <w:t>Укупно</w:t>
            </w:r>
            <w:proofErr w:type="spellEnd"/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56DC07" w14:textId="77777777" w:rsidR="00B835F0" w:rsidRPr="00B835F0" w:rsidRDefault="00B835F0" w:rsidP="00B835F0">
            <w:pPr>
              <w:jc w:val="right"/>
              <w:rPr>
                <w:rFonts w:ascii="CTimesRoman" w:hAnsi="CTimesRoman"/>
                <w:sz w:val="18"/>
                <w:szCs w:val="18"/>
                <w:lang w:eastAsia="en-US"/>
              </w:rPr>
            </w:pPr>
            <w:proofErr w:type="spellStart"/>
            <w:r w:rsidRPr="00B835F0">
              <w:rPr>
                <w:rFonts w:ascii="CTimesRoman" w:hAnsi="CTimesRoman"/>
                <w:sz w:val="18"/>
                <w:szCs w:val="18"/>
                <w:lang w:eastAsia="en-US"/>
              </w:rPr>
              <w:t>Припреме</w:t>
            </w:r>
            <w:proofErr w:type="spellEnd"/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43DA53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*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1B7D90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ДЕ</w:t>
            </w:r>
          </w:p>
          <w:p w14:paraId="52ACEE3B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Ж</w:t>
            </w:r>
          </w:p>
          <w:p w14:paraId="4F3C1D15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У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348BB0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#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DFCFB5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#</w:t>
            </w:r>
          </w:p>
          <w:p w14:paraId="47301464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#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8B1EAA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СА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242D88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ПД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F3A914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ТК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AA229B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РЛ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FE72F2" w14:textId="77777777" w:rsidR="00B835F0" w:rsidRPr="00B835F0" w:rsidRDefault="00B835F0" w:rsidP="00B835F0">
            <w:pPr>
              <w:ind w:right="113"/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МЕНТОР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38C7133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5F0">
              <w:rPr>
                <w:rFonts w:ascii="Times New Roman" w:hAnsi="Times New Roman"/>
                <w:lang w:eastAsia="en-US"/>
              </w:rPr>
              <w:t>РВ</w:t>
            </w:r>
          </w:p>
        </w:tc>
        <w:tc>
          <w:tcPr>
            <w:tcW w:w="10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DF8FB5" w14:textId="77777777" w:rsidR="00B835F0" w:rsidRPr="00B835F0" w:rsidRDefault="00B835F0" w:rsidP="00B835F0">
            <w:pPr>
              <w:jc w:val="right"/>
              <w:rPr>
                <w:rFonts w:ascii="CTimesRoman" w:hAnsi="CTimesRoman"/>
                <w:sz w:val="16"/>
                <w:szCs w:val="16"/>
                <w:lang w:eastAsia="en-US"/>
              </w:rPr>
            </w:pPr>
            <w:r w:rsidRPr="00B835F0">
              <w:rPr>
                <w:rFonts w:ascii="CTimesRoman" w:hAnsi="CTimesRoman"/>
                <w:sz w:val="16"/>
                <w:szCs w:val="16"/>
                <w:lang w:eastAsia="en-US"/>
              </w:rPr>
              <w:t>СВЕГА</w:t>
            </w:r>
          </w:p>
        </w:tc>
      </w:tr>
      <w:tr w:rsidR="00CF201E" w:rsidRPr="00B835F0" w14:paraId="45EBD605" w14:textId="77777777" w:rsidTr="00CF201E">
        <w:trPr>
          <w:gridAfter w:val="1"/>
          <w:wAfter w:w="8" w:type="dxa"/>
          <w:cantSplit/>
          <w:trHeight w:val="254"/>
        </w:trPr>
        <w:tc>
          <w:tcPr>
            <w:tcW w:w="60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535D57" w14:textId="77777777" w:rsidR="00B835F0" w:rsidRPr="00B835F0" w:rsidRDefault="00B835F0" w:rsidP="00B835F0">
            <w:pPr>
              <w:rPr>
                <w:rFonts w:ascii="CTimesRoman" w:hAnsi="CTimesRoman"/>
                <w:sz w:val="18"/>
                <w:szCs w:val="18"/>
                <w:lang w:eastAsia="en-US"/>
              </w:rPr>
            </w:pPr>
          </w:p>
        </w:tc>
        <w:tc>
          <w:tcPr>
            <w:tcW w:w="173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309032" w14:textId="77777777" w:rsidR="00B835F0" w:rsidRPr="00B835F0" w:rsidRDefault="00B835F0" w:rsidP="00B835F0">
            <w:pPr>
              <w:rPr>
                <w:rFonts w:ascii="CTimesRoman" w:hAnsi="CTimes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4018B3D8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С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0EB83738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4C2B1956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С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2C77E8B6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0F275A3F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С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73BDEB57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14:paraId="57FA5B3F" w14:textId="77777777" w:rsidR="00B835F0" w:rsidRPr="00B835F0" w:rsidRDefault="00B835F0" w:rsidP="00B835F0">
            <w:pPr>
              <w:jc w:val="right"/>
              <w:rPr>
                <w:rFonts w:ascii="Calibri" w:hAnsi="Calibri" w:cs="Calibri"/>
                <w:lang w:eastAsia="en-US"/>
              </w:rPr>
            </w:pPr>
            <w:r w:rsidRPr="00B835F0">
              <w:rPr>
                <w:rFonts w:ascii="Calibri" w:hAnsi="Calibri" w:cs="Calibri"/>
                <w:lang w:eastAsia="en-US"/>
              </w:rPr>
              <w:t>С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hideMark/>
          </w:tcPr>
          <w:p w14:paraId="3A8B566E" w14:textId="77777777" w:rsidR="00B835F0" w:rsidRPr="00B835F0" w:rsidRDefault="00B835F0" w:rsidP="00B835F0">
            <w:pPr>
              <w:jc w:val="right"/>
              <w:rPr>
                <w:rFonts w:ascii="Calibri" w:hAnsi="Calibri" w:cs="Calibri"/>
                <w:lang w:eastAsia="en-US"/>
              </w:rPr>
            </w:pPr>
            <w:r w:rsidRPr="00B835F0">
              <w:rPr>
                <w:rFonts w:ascii="Calibri" w:hAnsi="Calibri" w:cs="Calibri"/>
                <w:lang w:eastAsia="en-US"/>
              </w:rPr>
              <w:t>Г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0E7F8BF0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С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4E281EB9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742F834F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С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5DCD6150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2B1B1E65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С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4A69C47C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56A3A0F0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С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5E61F37F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6EC746F2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С</w:t>
            </w: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6DF99CC2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1BFFBF95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D656968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С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7689900C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16681153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16D6576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4CDA1E35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66C5B5E3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49DFAF1D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254DC9B9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4407E0C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293062E9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404F423C" w14:textId="77777777" w:rsidR="00B835F0" w:rsidRPr="00B835F0" w:rsidRDefault="00B835F0" w:rsidP="00B835F0">
            <w:pPr>
              <w:jc w:val="right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BACDD7A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71B95773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Г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6E5CD794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С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7AC72BE4" w14:textId="77777777" w:rsidR="00B835F0" w:rsidRPr="00B835F0" w:rsidRDefault="00B835F0" w:rsidP="00B835F0">
            <w:pPr>
              <w:jc w:val="center"/>
              <w:rPr>
                <w:rFonts w:ascii="CTimesRoman" w:hAnsi="CTimesRoman"/>
                <w:lang w:eastAsia="en-US"/>
              </w:rPr>
            </w:pPr>
            <w:r w:rsidRPr="00B835F0">
              <w:rPr>
                <w:rFonts w:ascii="CTimesRoman" w:hAnsi="CTimesRoman"/>
                <w:lang w:eastAsia="en-US"/>
              </w:rPr>
              <w:t>Г</w:t>
            </w:r>
          </w:p>
        </w:tc>
      </w:tr>
      <w:tr w:rsidR="00CF201E" w:rsidRPr="00B835F0" w14:paraId="41172B9E" w14:textId="77777777" w:rsidTr="00CF201E">
        <w:trPr>
          <w:gridAfter w:val="1"/>
          <w:wAfter w:w="8" w:type="dxa"/>
          <w:trHeight w:val="363"/>
        </w:trPr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7E51F7" w14:textId="77777777" w:rsidR="00B835F0" w:rsidRPr="00B835F0" w:rsidRDefault="00B835F0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1B2389" w14:textId="77777777" w:rsidR="00B835F0" w:rsidRPr="00B835F0" w:rsidRDefault="00B835F0" w:rsidP="00B835F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Тешић</w:t>
            </w:r>
            <w:proofErr w:type="spellEnd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Оливера</w:t>
            </w:r>
            <w:proofErr w:type="spellEnd"/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2EF817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F06279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663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FE86CF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869EA6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810BEB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B2E009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0496C72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2BD22D94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2B4A47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CD5285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E39227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6ADA34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41D66D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CC161F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798D49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2E042F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6350AB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1AA8E8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CE9EA2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A851DE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598126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889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FBC5DED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352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6C461B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CA6122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FD41C6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D11C79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3E3C1B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948BBC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C1806B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685500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1A975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1EB9C9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CA040C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0A2AC3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1582</w:t>
            </w:r>
          </w:p>
        </w:tc>
      </w:tr>
      <w:tr w:rsidR="00CF201E" w:rsidRPr="00B835F0" w14:paraId="678B6CBC" w14:textId="77777777" w:rsidTr="00CF201E">
        <w:trPr>
          <w:gridAfter w:val="1"/>
          <w:wAfter w:w="8" w:type="dxa"/>
          <w:trHeight w:val="381"/>
        </w:trPr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F12FC1" w14:textId="77777777" w:rsidR="00B835F0" w:rsidRPr="00B835F0" w:rsidRDefault="00B835F0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C1D369" w14:textId="77777777" w:rsidR="00B835F0" w:rsidRPr="00B835F0" w:rsidRDefault="00B835F0" w:rsidP="00B835F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Васиљевић</w:t>
            </w:r>
            <w:proofErr w:type="spellEnd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Никола</w:t>
            </w:r>
            <w:proofErr w:type="spellEnd"/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D823E2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5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E56C8B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643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381E95D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9E25899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B6DA7D1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8CBECA4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7242492F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73FE88B5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6CF72AE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6F387A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D69429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FEBBB0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734420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095CC2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387637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1BD97F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473BBDA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6FA3E15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2CAC0F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D17BAA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6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81F5C9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861</w:t>
            </w:r>
          </w:p>
        </w:tc>
        <w:tc>
          <w:tcPr>
            <w:tcW w:w="6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BEEF5F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F1D0B3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E03DEB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B42082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5007A6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4255C7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E1917A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96DB86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70743A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7B906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F200DC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17BE0E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E2F986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1686</w:t>
            </w:r>
          </w:p>
        </w:tc>
      </w:tr>
      <w:tr w:rsidR="00CF201E" w:rsidRPr="00B835F0" w14:paraId="3CEA83A7" w14:textId="77777777" w:rsidTr="00CF201E">
        <w:trPr>
          <w:gridAfter w:val="1"/>
          <w:wAfter w:w="8" w:type="dxa"/>
          <w:cantSplit/>
          <w:trHeight w:val="142"/>
        </w:trPr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D74714" w14:textId="77777777" w:rsidR="00B835F0" w:rsidRPr="00B835F0" w:rsidRDefault="00B835F0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CEC1D9" w14:textId="77777777" w:rsidR="00B835F0" w:rsidRPr="00B835F0" w:rsidRDefault="00B835F0" w:rsidP="00B835F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Думић</w:t>
            </w:r>
            <w:proofErr w:type="spellEnd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Ратомир</w:t>
            </w:r>
            <w:proofErr w:type="spellEnd"/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EF9E24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928BAB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705,4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04E8A0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5D233B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1D77DB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8BFC34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257233E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23EFDEE3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466A61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6BE2C1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E6E5F3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105AF8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7E9EB4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9B4B97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AFB56D" w14:textId="77777777" w:rsidR="00B835F0" w:rsidRPr="00B835F0" w:rsidRDefault="00B835F0" w:rsidP="00B835F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CFDAB5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062FDE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671085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F192FD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A0B121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B801D3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936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2AD664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370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6F92E4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63297E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33B9992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7F44DD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81AF6D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333939B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B28531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AC6125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7B910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234E84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87DE2A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62E4A7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1760</w:t>
            </w:r>
          </w:p>
        </w:tc>
      </w:tr>
      <w:tr w:rsidR="00CF201E" w:rsidRPr="00B835F0" w14:paraId="337618A0" w14:textId="77777777" w:rsidTr="00CF201E">
        <w:trPr>
          <w:gridAfter w:val="1"/>
          <w:wAfter w:w="8" w:type="dxa"/>
          <w:trHeight w:val="254"/>
        </w:trPr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C98539" w14:textId="77777777" w:rsidR="00B835F0" w:rsidRPr="00B835F0" w:rsidRDefault="00B835F0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08903B" w14:textId="77777777" w:rsidR="00B835F0" w:rsidRPr="00B835F0" w:rsidRDefault="00B835F0" w:rsidP="00B835F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Милојевић</w:t>
            </w:r>
            <w:proofErr w:type="spellEnd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Милена</w:t>
            </w:r>
            <w:proofErr w:type="spellEnd"/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920DEF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2D763E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709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1E225B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18E43C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F8B048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8F95DF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7754C13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69F45A5A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3B2CCC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3282DA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D29885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321069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AC9425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BBF6A0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F15841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D38077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F440AE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6218D2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5F004F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9BD699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84AE2F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936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1B0BA1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330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99EF11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750EE8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C9A8CE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5DCE76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C666BA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5FA997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F9CC49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1F02D4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C77F3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52858F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DAA873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7D1407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1760</w:t>
            </w:r>
          </w:p>
        </w:tc>
      </w:tr>
      <w:tr w:rsidR="00CF201E" w:rsidRPr="00B835F0" w14:paraId="2C57EA4D" w14:textId="77777777" w:rsidTr="00CF201E">
        <w:trPr>
          <w:gridAfter w:val="1"/>
          <w:wAfter w:w="8" w:type="dxa"/>
          <w:trHeight w:val="254"/>
        </w:trPr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9B81EC" w14:textId="77777777" w:rsidR="00B835F0" w:rsidRPr="00B835F0" w:rsidRDefault="00B835F0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D425BB" w14:textId="77777777" w:rsidR="00B835F0" w:rsidRPr="00B835F0" w:rsidRDefault="00B835F0" w:rsidP="00B835F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Јовановић</w:t>
            </w:r>
            <w:proofErr w:type="spellEnd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Милан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B85F76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32F454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455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D418C6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C7511A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F1EF2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D31537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9E196A6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E5D5CF0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C3159E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210B3E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B90FE2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A31A15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2C6E53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911FB3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79DCAF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140A6D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E0E42C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9E2707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4C167B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07257A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35AD63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546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497060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6902AC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983443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19B585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559E95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B1B037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C21202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39C35F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F08FC08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9CE19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244D0D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ACDFDD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14E9BE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977</w:t>
            </w:r>
          </w:p>
        </w:tc>
      </w:tr>
      <w:tr w:rsidR="00CF201E" w:rsidRPr="00B835F0" w14:paraId="1F051B57" w14:textId="77777777" w:rsidTr="00CF201E">
        <w:trPr>
          <w:gridAfter w:val="1"/>
          <w:wAfter w:w="8" w:type="dxa"/>
          <w:trHeight w:val="73"/>
        </w:trPr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3C4625D" w14:textId="77777777" w:rsidR="00B835F0" w:rsidRPr="00B835F0" w:rsidRDefault="00B835F0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FE742F" w14:textId="77777777" w:rsidR="00B835F0" w:rsidRPr="00B835F0" w:rsidRDefault="00B835F0" w:rsidP="00B835F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Јокић</w:t>
            </w:r>
            <w:proofErr w:type="spellEnd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Драган</w:t>
            </w:r>
            <w:proofErr w:type="spellEnd"/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BC0637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474F56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885,4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BB6A89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5F2F0DF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0F7273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A6A502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7150189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BE8CD5E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1B7EDE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DEDDE6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F36C77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94D5A4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D4C832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111B46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5048F6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0BDB03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DDCD2C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14C49C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C77447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C4BF4E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EBE263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1053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58BBA5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360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236DF4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3DE848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04E64D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03F122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46AB67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2A4040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EF82B5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B764115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B9414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5C87C0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D0AB57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49F33C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1760</w:t>
            </w:r>
          </w:p>
        </w:tc>
      </w:tr>
      <w:tr w:rsidR="00CF201E" w:rsidRPr="00B835F0" w14:paraId="226382E7" w14:textId="77777777" w:rsidTr="00CF201E">
        <w:trPr>
          <w:gridAfter w:val="1"/>
          <w:wAfter w:w="8" w:type="dxa"/>
          <w:cantSplit/>
          <w:trHeight w:val="269"/>
        </w:trPr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F6AA94" w14:textId="77777777" w:rsidR="00B835F0" w:rsidRPr="00B835F0" w:rsidRDefault="00B835F0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FABEAB" w14:textId="77777777" w:rsidR="00B835F0" w:rsidRPr="00B835F0" w:rsidRDefault="00B835F0" w:rsidP="00B835F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Живановић</w:t>
            </w:r>
            <w:proofErr w:type="spellEnd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Славко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7163DD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10E289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455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CF8607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56F5F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9E4528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D011D5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A49045A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E38C0CB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490C42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7F1A8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AE7DEC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216994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DC1800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918B8B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A341A5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1A0B04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257B83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002004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D9019B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1F9471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8E7390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546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F44436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193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E9B0D9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323785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88B61F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BF7DB4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46564F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69C81A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2E5826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F88752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BFC46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B9FF10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7B0FE8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1E244D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975</w:t>
            </w:r>
          </w:p>
        </w:tc>
      </w:tr>
      <w:tr w:rsidR="00CF201E" w:rsidRPr="00B835F0" w14:paraId="493A9787" w14:textId="77777777" w:rsidTr="00CF201E">
        <w:trPr>
          <w:gridAfter w:val="1"/>
          <w:wAfter w:w="8" w:type="dxa"/>
          <w:trHeight w:val="269"/>
        </w:trPr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A1A518" w14:textId="77777777" w:rsidR="00B835F0" w:rsidRPr="00B835F0" w:rsidRDefault="00B835F0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476700" w14:textId="77777777" w:rsidR="00B835F0" w:rsidRPr="00B835F0" w:rsidRDefault="00B835F0" w:rsidP="00B835F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Машић</w:t>
            </w:r>
            <w:proofErr w:type="spellEnd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Владан</w:t>
            </w:r>
            <w:proofErr w:type="spellEnd"/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4770AD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BA521E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701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ED4EB8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FF1D290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27E9D3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424C3F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B73EBD3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492AB673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A6277B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455B06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C1B7A5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AEECD7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C0BAEA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CF6F6F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F2D9A8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94BDE6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45FF6B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645DB2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6B6DDA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6210B4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2767F7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936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CC2668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370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EA2CAD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C0CFB1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EC6549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F66CE7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C830E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FC7F36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A90D43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6EAA97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934863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4CB629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F52593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AF5AC9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1760</w:t>
            </w:r>
          </w:p>
        </w:tc>
      </w:tr>
      <w:tr w:rsidR="00CF201E" w:rsidRPr="00B835F0" w14:paraId="672A24F7" w14:textId="77777777" w:rsidTr="00CF201E">
        <w:trPr>
          <w:gridAfter w:val="1"/>
          <w:wAfter w:w="8" w:type="dxa"/>
          <w:cantSplit/>
          <w:trHeight w:val="269"/>
        </w:trPr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D3ECF5" w14:textId="77777777" w:rsidR="00B835F0" w:rsidRPr="00B835F0" w:rsidRDefault="00B835F0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3667D1" w14:textId="77777777" w:rsidR="00B835F0" w:rsidRPr="00B835F0" w:rsidRDefault="00B835F0" w:rsidP="00B835F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Вилотић</w:t>
            </w:r>
            <w:proofErr w:type="spellEnd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Предраг</w:t>
            </w:r>
            <w:proofErr w:type="spellEnd"/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399D95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5F431B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702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9E44D1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C2CFE2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ADCF4A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F640F1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A264F85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4AC55F6E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EAEF0F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E1BBBD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EBF85C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A3ABD3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03A5A7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F6D600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7CB223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CAD763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B5AF62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1601D8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517AA2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DA7769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23D9D2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936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6855F5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370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B67DD4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062872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4A961F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6E1500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2896DE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306B69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956DCA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A1C5A2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7BD61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9910DF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2924AA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704594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1760</w:t>
            </w:r>
          </w:p>
        </w:tc>
      </w:tr>
      <w:tr w:rsidR="00CF201E" w:rsidRPr="00B835F0" w14:paraId="661CCAFE" w14:textId="77777777" w:rsidTr="00CF201E">
        <w:trPr>
          <w:gridAfter w:val="1"/>
          <w:wAfter w:w="8" w:type="dxa"/>
          <w:cantSplit/>
          <w:trHeight w:val="269"/>
        </w:trPr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D90EA4" w14:textId="77777777" w:rsidR="00B835F0" w:rsidRPr="00B835F0" w:rsidRDefault="00B835F0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138D88" w14:textId="77777777" w:rsidR="00B835F0" w:rsidRPr="00B835F0" w:rsidRDefault="00B835F0" w:rsidP="00B835F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Петровић</w:t>
            </w:r>
            <w:proofErr w:type="spellEnd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Милица</w:t>
            </w:r>
            <w:proofErr w:type="spellEnd"/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298015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23921F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700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A9B011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D438F2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995B4E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0.5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508C70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2287B02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5603B8CB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D51F02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1372B4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246191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BFF363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E8CC2C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ED7819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250ED5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B6BA41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13FDEB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010F72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BA78A7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B3A2C4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781C09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936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D84F25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370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614264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3CCB39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4D1BD5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3170DA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C33710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240874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6500FC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E3C241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FF115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F098AF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1E342F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C4DB45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1760</w:t>
            </w:r>
          </w:p>
        </w:tc>
      </w:tr>
      <w:tr w:rsidR="00CF201E" w:rsidRPr="00B835F0" w14:paraId="546E6566" w14:textId="77777777" w:rsidTr="00CF201E">
        <w:trPr>
          <w:gridAfter w:val="1"/>
          <w:wAfter w:w="8" w:type="dxa"/>
          <w:cantSplit/>
          <w:trHeight w:val="254"/>
        </w:trPr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A465CF" w14:textId="77777777" w:rsidR="00B835F0" w:rsidRPr="00B835F0" w:rsidRDefault="00B835F0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E2B9D9" w14:textId="77777777" w:rsidR="00B835F0" w:rsidRPr="00B835F0" w:rsidRDefault="00B835F0" w:rsidP="00B835F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Наставник</w:t>
            </w:r>
            <w:proofErr w:type="spellEnd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економске</w:t>
            </w:r>
            <w:proofErr w:type="spellEnd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групе</w:t>
            </w:r>
            <w:proofErr w:type="spellEnd"/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009937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502B597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452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FD16D5" w14:textId="77777777" w:rsidR="00B835F0" w:rsidRPr="00B835F0" w:rsidRDefault="00B835F0" w:rsidP="00B835F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61ACF7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35536D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CE5252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738BF79" w14:textId="77777777" w:rsidR="00B835F0" w:rsidRPr="00B835F0" w:rsidRDefault="00B835F0" w:rsidP="00B835F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47165AD3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A730A3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01AAD8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03DAD7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EF30B1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2BADD2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B841FC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C81B38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C8EF70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966916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4A632F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CBD506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B7FD94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87EBA8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608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689005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69D4FA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1C4766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EBDFF5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FB93EC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667702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F0835C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EC2F05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D4C169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0CB6E1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D0B87E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42A333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7BA4CE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1165</w:t>
            </w:r>
          </w:p>
        </w:tc>
      </w:tr>
      <w:tr w:rsidR="00CF201E" w:rsidRPr="00B835F0" w14:paraId="52FD0EE6" w14:textId="77777777" w:rsidTr="00CF201E">
        <w:trPr>
          <w:gridAfter w:val="1"/>
          <w:wAfter w:w="8" w:type="dxa"/>
          <w:cantSplit/>
          <w:trHeight w:val="269"/>
        </w:trPr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34EFD8" w14:textId="77777777" w:rsidR="00B835F0" w:rsidRPr="00B835F0" w:rsidRDefault="00B835F0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E1F9A0" w14:textId="77777777" w:rsidR="00B835F0" w:rsidRPr="00B835F0" w:rsidRDefault="00B835F0" w:rsidP="00B835F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Илић</w:t>
            </w:r>
            <w:proofErr w:type="spellEnd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Катарина</w:t>
            </w:r>
            <w:proofErr w:type="spellEnd"/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3245E5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B022B5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483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6303C4A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385C81C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E5AC339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B002E83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71051208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A91B0D1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2394220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9AABDAA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3AD5EF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2E0DFC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3DB666C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2F509F7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8BFC36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574EED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67BCA7E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61408EE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A78566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B58C53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6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D4FFB3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655</w:t>
            </w:r>
          </w:p>
        </w:tc>
        <w:tc>
          <w:tcPr>
            <w:tcW w:w="6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627509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257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3308940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0E31D2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9A0967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676C2B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AD667D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41C472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1A06C8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2F76E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B0975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86A6D1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BA8D8D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D503BC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1230</w:t>
            </w:r>
          </w:p>
        </w:tc>
      </w:tr>
      <w:tr w:rsidR="00CF201E" w:rsidRPr="00B835F0" w14:paraId="23B607FD" w14:textId="77777777" w:rsidTr="00CF201E">
        <w:trPr>
          <w:gridAfter w:val="1"/>
          <w:wAfter w:w="8" w:type="dxa"/>
          <w:cantSplit/>
          <w:trHeight w:val="269"/>
        </w:trPr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3171F5" w14:textId="77777777" w:rsidR="00B835F0" w:rsidRPr="00B835F0" w:rsidRDefault="00B835F0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EDAD20" w14:textId="77777777" w:rsidR="00B835F0" w:rsidRPr="00B835F0" w:rsidRDefault="00B835F0" w:rsidP="00B835F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Петровић</w:t>
            </w:r>
            <w:proofErr w:type="spellEnd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Горан</w:t>
            </w:r>
            <w:proofErr w:type="spellEnd"/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179EC2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325550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700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FFB9EE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8C8718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27A74B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4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49C097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14:paraId="566E1A40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58F1E855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6AF1F9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D1C947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23913E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87D94D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4A860BF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A94704D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BA52FEA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B2BD3BC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B66C830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11A9AB3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ADA6E3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E80EA2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6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863139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936</w:t>
            </w:r>
          </w:p>
        </w:tc>
        <w:tc>
          <w:tcPr>
            <w:tcW w:w="6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1B1F6A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370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90F8D4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A6B640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AAC244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EB7ED9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6E23FF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67CD53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3C9AE7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0F8122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9E0E0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94BE07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63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4AE56A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4FE94D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1760</w:t>
            </w:r>
          </w:p>
        </w:tc>
      </w:tr>
      <w:tr w:rsidR="00CF201E" w:rsidRPr="00B835F0" w14:paraId="5FDBE720" w14:textId="77777777" w:rsidTr="00CF201E">
        <w:trPr>
          <w:gridAfter w:val="1"/>
          <w:wAfter w:w="8" w:type="dxa"/>
          <w:cantSplit/>
          <w:trHeight w:val="284"/>
        </w:trPr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5D46A9" w14:textId="77777777" w:rsidR="00B835F0" w:rsidRPr="00B835F0" w:rsidRDefault="00B835F0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6C7B64" w14:textId="77777777" w:rsidR="00B835F0" w:rsidRPr="00B835F0" w:rsidRDefault="00B835F0" w:rsidP="00B835F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Симеуновић</w:t>
            </w:r>
            <w:proofErr w:type="spellEnd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Марина</w:t>
            </w:r>
            <w:proofErr w:type="spellEnd"/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C6756F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93EF74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709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55FD99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EEA2DD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EAA850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47EF76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14:paraId="75BA5901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08F58516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FF4B13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5EFE693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F6D8AF6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878FF58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4E8B61A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E9EC2D5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BA558D9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14E2CC9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F18FE74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CE65D0A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8C2B9D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71FDD9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6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246989" w14:textId="77777777" w:rsidR="00B835F0" w:rsidRPr="00B835F0" w:rsidRDefault="00B835F0" w:rsidP="00B835F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936</w:t>
            </w:r>
          </w:p>
        </w:tc>
        <w:tc>
          <w:tcPr>
            <w:tcW w:w="6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F1A8B4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370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E1C5A6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685D59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D21CD6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A9212B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6A703F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610404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E3F334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F6055B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84A60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8A284F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3391399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FB1B78F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1760</w:t>
            </w:r>
          </w:p>
        </w:tc>
      </w:tr>
      <w:tr w:rsidR="00CF201E" w:rsidRPr="00B835F0" w14:paraId="03B5E4BA" w14:textId="77777777" w:rsidTr="00CF201E">
        <w:trPr>
          <w:gridAfter w:val="1"/>
          <w:wAfter w:w="8" w:type="dxa"/>
          <w:cantSplit/>
          <w:trHeight w:val="269"/>
        </w:trPr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3EB256" w14:textId="77777777" w:rsidR="00B835F0" w:rsidRPr="00B835F0" w:rsidRDefault="00B835F0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4C3C73" w14:textId="77777777" w:rsidR="00B835F0" w:rsidRPr="00B835F0" w:rsidRDefault="00B835F0" w:rsidP="00B835F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Горан</w:t>
            </w:r>
            <w:proofErr w:type="spellEnd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Ђурић</w:t>
            </w:r>
            <w:proofErr w:type="spellEnd"/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B7CBE4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5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15A194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896,7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7E463A3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FCF38E2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BC619AE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9D4117B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14:paraId="57AFA3D4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082CD782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544163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5D3E6B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6306556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9AC859D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8E84B2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855E08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7529AE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CCCAB5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7895B12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B7788CC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C7C9FC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9C9426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6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EC5A36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1059</w:t>
            </w:r>
          </w:p>
        </w:tc>
        <w:tc>
          <w:tcPr>
            <w:tcW w:w="6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4D8C62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359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0F3903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0ADE69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03566F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17B691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C3B522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08DF19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3A4C3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B4AF25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00445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A09F36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08B3C8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E5DF56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1743</w:t>
            </w:r>
          </w:p>
        </w:tc>
      </w:tr>
      <w:tr w:rsidR="00CF201E" w:rsidRPr="00B835F0" w14:paraId="1AB37958" w14:textId="77777777" w:rsidTr="00CF201E">
        <w:trPr>
          <w:gridAfter w:val="1"/>
          <w:wAfter w:w="8" w:type="dxa"/>
          <w:cantSplit/>
          <w:trHeight w:val="269"/>
        </w:trPr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14580F" w14:textId="77777777" w:rsidR="00B835F0" w:rsidRPr="00B835F0" w:rsidRDefault="00B835F0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8322E5" w14:textId="77777777" w:rsidR="00B835F0" w:rsidRPr="00B835F0" w:rsidRDefault="00B835F0" w:rsidP="00B835F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Крстић</w:t>
            </w:r>
            <w:proofErr w:type="spellEnd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Радоје</w:t>
            </w:r>
            <w:proofErr w:type="spellEnd"/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DE9751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5FB605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372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D6D57A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C891D8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58FF439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4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98DFA2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14:paraId="59C83B24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7191C67E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78B7A1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2945AD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462BB70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ABDA8DF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904218B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E87A39F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49CC13C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CADF6A9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8DC7F65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E1022E8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17D042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9D53BC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A23287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496</w:t>
            </w:r>
          </w:p>
        </w:tc>
        <w:tc>
          <w:tcPr>
            <w:tcW w:w="6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796013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196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679CA2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F0C3A0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8DA39E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CAE414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9C9A87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E0D68D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93D131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CD02EB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5BB19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17A418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FF09DC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29E7EF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898</w:t>
            </w:r>
          </w:p>
        </w:tc>
      </w:tr>
      <w:tr w:rsidR="00CF201E" w:rsidRPr="00B835F0" w14:paraId="17222B95" w14:textId="77777777" w:rsidTr="00CF201E">
        <w:trPr>
          <w:gridAfter w:val="1"/>
          <w:wAfter w:w="8" w:type="dxa"/>
          <w:cantSplit/>
          <w:trHeight w:val="269"/>
        </w:trPr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42DD50" w14:textId="77777777" w:rsidR="00B835F0" w:rsidRPr="00B835F0" w:rsidRDefault="00B835F0">
            <w:pPr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3136AF" w14:textId="77777777" w:rsidR="00B835F0" w:rsidRPr="00B835F0" w:rsidRDefault="00B835F0" w:rsidP="00B835F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Јовановић</w:t>
            </w:r>
            <w:proofErr w:type="spellEnd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Предраг</w:t>
            </w:r>
            <w:proofErr w:type="spellEnd"/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0B8B5A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EDC2E0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703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59FAA4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F15BAB" w14:textId="77777777" w:rsidR="00B835F0" w:rsidRPr="00B835F0" w:rsidRDefault="00B835F0" w:rsidP="00B835F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566CCA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4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9847AB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14:paraId="69022D21" w14:textId="77777777" w:rsidR="00B835F0" w:rsidRPr="00B835F0" w:rsidRDefault="00B835F0" w:rsidP="00B835F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138A4C2B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98C6CB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0F23EC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E20E32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475893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D1DD306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C355BEE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6148FA0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DD6E8FB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8B4C8AF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A83EA2B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BB528E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5AF0BF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6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D29D17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936</w:t>
            </w:r>
          </w:p>
        </w:tc>
        <w:tc>
          <w:tcPr>
            <w:tcW w:w="6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E13CB2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370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E23B20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0318E3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DE8346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5EE0DC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E515E2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85879F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B0B6CD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61C0B9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B426A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9FA1BE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0CC992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9DADD3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1760</w:t>
            </w:r>
          </w:p>
        </w:tc>
      </w:tr>
      <w:tr w:rsidR="00CF201E" w:rsidRPr="00B835F0" w14:paraId="6E60F9D7" w14:textId="77777777" w:rsidTr="00CF201E">
        <w:trPr>
          <w:gridAfter w:val="1"/>
          <w:wAfter w:w="8" w:type="dxa"/>
          <w:cantSplit/>
          <w:trHeight w:val="284"/>
        </w:trPr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EEA1E3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73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C54221" w14:textId="77777777" w:rsidR="00B835F0" w:rsidRPr="00B835F0" w:rsidRDefault="00B835F0" w:rsidP="00B835F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Наст</w:t>
            </w:r>
            <w:proofErr w:type="spellEnd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електро</w:t>
            </w:r>
            <w:proofErr w:type="spellEnd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групе</w:t>
            </w:r>
            <w:proofErr w:type="spellEnd"/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86BC77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F8D7DA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700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37DAFFF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D58F65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EAF3A6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921EF7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14:paraId="26BAC6A5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66636468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0FDA07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2BF5C5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E803505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77EF254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C2387D6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A1EF861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12B80B2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CF5163D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162F973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D08A211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3E5898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D980B6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6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2B7028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936</w:t>
            </w:r>
          </w:p>
        </w:tc>
        <w:tc>
          <w:tcPr>
            <w:tcW w:w="6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7A5E30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370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7C1EFF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BDE206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94BB4D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E23883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9ED4A2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4FFE07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D12EB4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F99945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99281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F63FAB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F5770A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E46E1B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1760</w:t>
            </w:r>
          </w:p>
        </w:tc>
      </w:tr>
      <w:tr w:rsidR="00CF201E" w:rsidRPr="00B835F0" w14:paraId="0FF5A994" w14:textId="77777777" w:rsidTr="00CF201E">
        <w:trPr>
          <w:gridAfter w:val="1"/>
          <w:wAfter w:w="8" w:type="dxa"/>
          <w:cantSplit/>
          <w:trHeight w:val="284"/>
        </w:trPr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5DAD03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38</w:t>
            </w:r>
          </w:p>
        </w:tc>
        <w:tc>
          <w:tcPr>
            <w:tcW w:w="173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C301F7" w14:textId="77777777" w:rsidR="00B835F0" w:rsidRPr="00B835F0" w:rsidRDefault="00B835F0" w:rsidP="00B835F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Наставник</w:t>
            </w:r>
            <w:proofErr w:type="spellEnd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електро</w:t>
            </w:r>
            <w:proofErr w:type="spellEnd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гр</w:t>
            </w:r>
            <w:proofErr w:type="spellEnd"/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2F2B36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997F38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208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B287EC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1536E2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CE76740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470D258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274280D7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D559026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87C5B1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B7E081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62CA076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914A269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7A7844A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08AE52C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B869E19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66C3278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FD91C82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72764E5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566B79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65E954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BB53CC5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281  </w:t>
            </w:r>
          </w:p>
        </w:tc>
        <w:tc>
          <w:tcPr>
            <w:tcW w:w="6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E911C8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5BF2B0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79F2EC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692F4A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47DE8E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31E206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B8E45C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1D71A3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9D80B6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FA1C2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CD4893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65F29E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194841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560</w:t>
            </w:r>
          </w:p>
        </w:tc>
      </w:tr>
      <w:tr w:rsidR="00CF201E" w:rsidRPr="00B835F0" w14:paraId="4DD4C2BB" w14:textId="77777777" w:rsidTr="00CF201E">
        <w:trPr>
          <w:gridAfter w:val="1"/>
          <w:wAfter w:w="8" w:type="dxa"/>
          <w:cantSplit/>
          <w:trHeight w:val="269"/>
        </w:trPr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773C93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bookmarkStart w:id="22" w:name="_Hlk81660732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39</w:t>
            </w:r>
            <w:bookmarkEnd w:id="22"/>
          </w:p>
        </w:tc>
        <w:tc>
          <w:tcPr>
            <w:tcW w:w="173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5BBAE1" w14:textId="77777777" w:rsidR="00B835F0" w:rsidRPr="00B835F0" w:rsidRDefault="00B835F0" w:rsidP="00B835F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Наставник</w:t>
            </w:r>
            <w:proofErr w:type="spellEnd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матем</w:t>
            </w:r>
            <w:proofErr w:type="spellEnd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1D1DA9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07A0A9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238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AB12B8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F9CD79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4C7BE1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4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392B86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14:paraId="404783C7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129749CE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F71583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012CD7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221FD4F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CFFAB4C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75B5628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6050451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9834B5A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CEE90D1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7366296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C710B54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CC7280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51824C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0089BB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6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B0A8F7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137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4F0A5B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4D445E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446E91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526ECB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7136FA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56F315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B83370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9A1C1E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568DD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04C870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8A6EF2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CEEFDC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600</w:t>
            </w:r>
          </w:p>
        </w:tc>
      </w:tr>
      <w:tr w:rsidR="00CF201E" w:rsidRPr="00B835F0" w14:paraId="0BA4EBC0" w14:textId="77777777" w:rsidTr="00CF201E">
        <w:trPr>
          <w:gridAfter w:val="1"/>
          <w:wAfter w:w="8" w:type="dxa"/>
          <w:cantSplit/>
          <w:trHeight w:val="269"/>
        </w:trPr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3F6ADA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73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F3351D" w14:textId="77777777" w:rsidR="00B835F0" w:rsidRPr="00B835F0" w:rsidRDefault="00B835F0" w:rsidP="00B835F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Наставник</w:t>
            </w:r>
            <w:proofErr w:type="spellEnd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рачун</w:t>
            </w:r>
            <w:proofErr w:type="spellEnd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И </w:t>
            </w: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инф</w:t>
            </w:r>
            <w:proofErr w:type="spellEnd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49868F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BBDA83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6BAC722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6763148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F4D4709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2AB00BB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5547E551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2353708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E8D093F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3A87979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148EAA8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55EDE62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3864E04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26BAA6C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775C934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CB48CCF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58AAE86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45635E6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A5EB5FC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786116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6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3148FB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6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C9A3AA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98B2D6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117BCF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C7734B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9EB57A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A4C9C2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DCF968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58F422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9A7EA9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A1015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47C4AE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5112E4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4E79D7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43</w:t>
            </w:r>
          </w:p>
        </w:tc>
      </w:tr>
      <w:tr w:rsidR="00CF201E" w:rsidRPr="00B835F0" w14:paraId="39E02711" w14:textId="77777777" w:rsidTr="00CF201E">
        <w:trPr>
          <w:gridAfter w:val="1"/>
          <w:wAfter w:w="8" w:type="dxa"/>
          <w:cantSplit/>
          <w:trHeight w:val="254"/>
        </w:trPr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F4D288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73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3D8492" w14:textId="77777777" w:rsidR="00B835F0" w:rsidRPr="00B835F0" w:rsidRDefault="00B835F0" w:rsidP="00B835F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Наставник</w:t>
            </w:r>
            <w:proofErr w:type="spellEnd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фран</w:t>
            </w:r>
            <w:proofErr w:type="spellEnd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јез</w:t>
            </w:r>
            <w:proofErr w:type="spellEnd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13B4B9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08F553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7B83C01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1E2DDCF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643A2D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4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187A02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650D7844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0CBA4DD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F809C29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3F39D9E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3F2B699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15403B0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F1E7DA9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FC786A7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485685E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D01C4BA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7E4E0AD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28BFCCD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F6E27E6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FDA442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6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933BA4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6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63B6E1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6BA757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FF6C2A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E56840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DD5171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8A2EFF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39C966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F022F3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799666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BA3E3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1B3DB0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1A7D74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4B9000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82</w:t>
            </w:r>
          </w:p>
        </w:tc>
      </w:tr>
      <w:tr w:rsidR="00CF201E" w:rsidRPr="00B835F0" w14:paraId="0008081A" w14:textId="77777777" w:rsidTr="00CF201E">
        <w:trPr>
          <w:gridAfter w:val="1"/>
          <w:wAfter w:w="8" w:type="dxa"/>
          <w:cantSplit/>
          <w:trHeight w:val="254"/>
        </w:trPr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47938F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73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F4D3BA" w14:textId="77777777" w:rsidR="00B835F0" w:rsidRPr="00B835F0" w:rsidRDefault="00B835F0" w:rsidP="00B835F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Наставник</w:t>
            </w:r>
            <w:proofErr w:type="spellEnd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хемије</w:t>
            </w:r>
            <w:proofErr w:type="spellEnd"/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6B6D4C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4CD792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0F6E983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B690887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78F6E3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4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A44620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6722DD10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F87ABCB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2D663AF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5BB21B8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7094DF5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B00A019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20AAEBC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EDE18FF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971B90A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AD49CA3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989D12F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72AEC36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B4C249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58E4F39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6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821C57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6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861F41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69DECD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951E50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B8B39C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CF4BA1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951ECE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CB8AF7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9F2688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96128A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1F799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947CA7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7EE4DD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1ED616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142</w:t>
            </w:r>
          </w:p>
        </w:tc>
      </w:tr>
      <w:tr w:rsidR="00CF201E" w:rsidRPr="00B835F0" w14:paraId="752465DF" w14:textId="77777777" w:rsidTr="00CF201E">
        <w:trPr>
          <w:gridAfter w:val="1"/>
          <w:wAfter w:w="8" w:type="dxa"/>
          <w:cantSplit/>
          <w:trHeight w:val="114"/>
        </w:trPr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2B7588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73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48C310" w14:textId="77777777" w:rsidR="00B835F0" w:rsidRPr="00B835F0" w:rsidRDefault="00B835F0" w:rsidP="00B835F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Наставник</w:t>
            </w:r>
            <w:proofErr w:type="spellEnd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физике</w:t>
            </w:r>
            <w:proofErr w:type="spellEnd"/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70306D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FEA9DA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DC6EB88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346AA5C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0238E7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4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4DD992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46A0BD36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F878E2C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E65E163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5845DAC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20A46A2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F4482B4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25702A9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F0E1458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A2F2CB1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ED24908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448A3BB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1BDFF18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F02478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B3E6E4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BAD5D65" w14:textId="77777777" w:rsidR="00B835F0" w:rsidRPr="00B835F0" w:rsidRDefault="00B835F0" w:rsidP="00B835F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6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E4B7BE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69DBE0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24F0C6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35B1F2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F87ED5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269D21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66B641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6ACF74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A56816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6F0C0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9EF102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90ABED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20608B" w14:textId="77777777" w:rsidR="00B835F0" w:rsidRPr="00B835F0" w:rsidRDefault="00B835F0" w:rsidP="00B835F0">
            <w:pPr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5F0">
              <w:rPr>
                <w:rFonts w:ascii="Times New Roman" w:hAnsi="Times New Roman"/>
                <w:sz w:val="20"/>
                <w:szCs w:val="20"/>
                <w:lang w:eastAsia="en-US"/>
              </w:rPr>
              <w:t>179</w:t>
            </w:r>
          </w:p>
        </w:tc>
      </w:tr>
    </w:tbl>
    <w:p w14:paraId="2D361CC8" w14:textId="77777777" w:rsidR="001A38C0" w:rsidRPr="001A38C0" w:rsidRDefault="001A38C0" w:rsidP="001A38C0">
      <w:pPr>
        <w:ind w:left="11520"/>
        <w:rPr>
          <w:rFonts w:asciiTheme="minorHAnsi" w:hAnsiTheme="minorHAnsi"/>
          <w:b/>
        </w:rPr>
      </w:pPr>
    </w:p>
    <w:p w14:paraId="272608DD" w14:textId="77777777" w:rsidR="00EB4675" w:rsidRPr="006E12A8" w:rsidRDefault="00EB4675" w:rsidP="00EB4675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792EBC28" w14:textId="77777777" w:rsidR="00EB4675" w:rsidRPr="006E12A8" w:rsidRDefault="00EB4675" w:rsidP="00EB4675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E12A8">
        <w:rPr>
          <w:rFonts w:ascii="Times New Roman" w:hAnsi="Times New Roman"/>
          <w:sz w:val="24"/>
          <w:szCs w:val="24"/>
          <w:lang w:val="pt-BR"/>
        </w:rPr>
        <w:tab/>
      </w:r>
      <w:r w:rsidRPr="006E12A8">
        <w:rPr>
          <w:rFonts w:ascii="Times New Roman" w:hAnsi="Times New Roman"/>
          <w:sz w:val="24"/>
          <w:szCs w:val="24"/>
          <w:lang w:val="ru-RU"/>
        </w:rPr>
        <w:t>ЛЕГЕНДА:</w:t>
      </w:r>
      <w:r w:rsidRPr="006E12A8">
        <w:rPr>
          <w:rFonts w:ascii="Times New Roman" w:hAnsi="Times New Roman"/>
          <w:sz w:val="24"/>
          <w:szCs w:val="24"/>
          <w:lang w:val="ru-RU"/>
        </w:rPr>
        <w:tab/>
        <w:t>(*)      - рад у комисијама и стру</w:t>
      </w:r>
      <w:r w:rsidRPr="006E12A8">
        <w:rPr>
          <w:rFonts w:ascii="Times New Roman" w:hAnsi="Times New Roman"/>
          <w:sz w:val="24"/>
          <w:szCs w:val="24"/>
          <w:lang w:val="sr-Cyrl-CS"/>
        </w:rPr>
        <w:t>ч</w:t>
      </w:r>
      <w:r w:rsidRPr="006E12A8">
        <w:rPr>
          <w:rFonts w:ascii="Times New Roman" w:hAnsi="Times New Roman"/>
          <w:sz w:val="24"/>
          <w:szCs w:val="24"/>
          <w:lang w:val="ru-RU"/>
        </w:rPr>
        <w:t>ним органима</w:t>
      </w:r>
      <w:r w:rsidRPr="006E12A8">
        <w:rPr>
          <w:rFonts w:ascii="Times New Roman" w:hAnsi="Times New Roman"/>
          <w:sz w:val="24"/>
          <w:szCs w:val="24"/>
          <w:lang w:val="ru-RU"/>
        </w:rPr>
        <w:tab/>
        <w:t>(**)    - де</w:t>
      </w:r>
      <w:r w:rsidRPr="006E12A8">
        <w:rPr>
          <w:rFonts w:ascii="Times New Roman" w:hAnsi="Times New Roman"/>
          <w:sz w:val="24"/>
          <w:szCs w:val="24"/>
          <w:lang w:val="sr-Cyrl-CS"/>
        </w:rPr>
        <w:t>ж</w:t>
      </w:r>
      <w:r w:rsidRPr="006E12A8">
        <w:rPr>
          <w:rFonts w:ascii="Times New Roman" w:hAnsi="Times New Roman"/>
          <w:sz w:val="24"/>
          <w:szCs w:val="24"/>
          <w:lang w:val="ru-RU"/>
        </w:rPr>
        <w:t>урство</w:t>
      </w:r>
    </w:p>
    <w:p w14:paraId="10F53B60" w14:textId="77777777" w:rsidR="00EB4675" w:rsidRPr="006E12A8" w:rsidRDefault="00EB4675" w:rsidP="00EB4675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E12A8">
        <w:rPr>
          <w:rFonts w:ascii="Times New Roman" w:hAnsi="Times New Roman"/>
          <w:sz w:val="24"/>
          <w:szCs w:val="24"/>
          <w:lang w:val="ru-RU"/>
        </w:rPr>
        <w:tab/>
      </w:r>
      <w:r w:rsidRPr="006E12A8">
        <w:rPr>
          <w:rFonts w:ascii="Times New Roman" w:hAnsi="Times New Roman"/>
          <w:sz w:val="24"/>
          <w:szCs w:val="24"/>
          <w:lang w:val="ru-RU"/>
        </w:rPr>
        <w:tab/>
      </w:r>
      <w:r w:rsidRPr="006E12A8">
        <w:rPr>
          <w:rFonts w:ascii="Times New Roman" w:hAnsi="Times New Roman"/>
          <w:sz w:val="24"/>
          <w:szCs w:val="24"/>
          <w:lang w:val="ru-RU"/>
        </w:rPr>
        <w:tab/>
        <w:t>(#)      - стру</w:t>
      </w:r>
      <w:r w:rsidRPr="006E12A8">
        <w:rPr>
          <w:rFonts w:ascii="Times New Roman" w:hAnsi="Times New Roman"/>
          <w:sz w:val="24"/>
          <w:szCs w:val="24"/>
          <w:lang w:val="sr-Cyrl-CS"/>
        </w:rPr>
        <w:t>ч</w:t>
      </w:r>
      <w:r w:rsidRPr="006E12A8">
        <w:rPr>
          <w:rFonts w:ascii="Times New Roman" w:hAnsi="Times New Roman"/>
          <w:sz w:val="24"/>
          <w:szCs w:val="24"/>
          <w:lang w:val="ru-RU"/>
        </w:rPr>
        <w:t>но усавр</w:t>
      </w:r>
      <w:r w:rsidRPr="006E12A8">
        <w:rPr>
          <w:rFonts w:ascii="Times New Roman" w:hAnsi="Times New Roman"/>
          <w:sz w:val="24"/>
          <w:szCs w:val="24"/>
          <w:lang w:val="sr-Cyrl-CS"/>
        </w:rPr>
        <w:t>ш</w:t>
      </w:r>
      <w:r w:rsidRPr="006E12A8">
        <w:rPr>
          <w:rFonts w:ascii="Times New Roman" w:hAnsi="Times New Roman"/>
          <w:sz w:val="24"/>
          <w:szCs w:val="24"/>
          <w:lang w:val="ru-RU"/>
        </w:rPr>
        <w:t>ава</w:t>
      </w:r>
      <w:r w:rsidRPr="006E12A8">
        <w:rPr>
          <w:rFonts w:ascii="Times New Roman" w:hAnsi="Times New Roman"/>
          <w:sz w:val="24"/>
          <w:szCs w:val="24"/>
          <w:lang w:val="sr-Cyrl-CS"/>
        </w:rPr>
        <w:t>њ</w:t>
      </w:r>
      <w:r w:rsidRPr="006E12A8">
        <w:rPr>
          <w:rFonts w:ascii="Times New Roman" w:hAnsi="Times New Roman"/>
          <w:sz w:val="24"/>
          <w:szCs w:val="24"/>
          <w:lang w:val="ru-RU"/>
        </w:rPr>
        <w:t>е</w:t>
      </w:r>
      <w:r w:rsidRPr="006E12A8">
        <w:rPr>
          <w:rFonts w:ascii="Times New Roman" w:hAnsi="Times New Roman"/>
          <w:sz w:val="24"/>
          <w:szCs w:val="24"/>
          <w:lang w:val="ru-RU"/>
        </w:rPr>
        <w:tab/>
        <w:t xml:space="preserve">        </w:t>
      </w:r>
      <w:r w:rsidRPr="006E12A8">
        <w:rPr>
          <w:rFonts w:ascii="Times New Roman" w:hAnsi="Times New Roman"/>
          <w:sz w:val="24"/>
          <w:szCs w:val="24"/>
          <w:lang w:val="ru-RU"/>
        </w:rPr>
        <w:tab/>
      </w:r>
      <w:r w:rsidRPr="006E12A8">
        <w:rPr>
          <w:rFonts w:ascii="Times New Roman" w:hAnsi="Times New Roman"/>
          <w:sz w:val="24"/>
          <w:szCs w:val="24"/>
          <w:lang w:val="ru-RU"/>
        </w:rPr>
        <w:tab/>
      </w:r>
      <w:r w:rsidRPr="006E12A8">
        <w:rPr>
          <w:rFonts w:ascii="Times New Roman" w:hAnsi="Times New Roman"/>
          <w:sz w:val="24"/>
          <w:szCs w:val="24"/>
          <w:lang w:val="ru-RU"/>
        </w:rPr>
        <w:tab/>
        <w:t>(##)    - сарад</w:t>
      </w:r>
      <w:r w:rsidRPr="006E12A8">
        <w:rPr>
          <w:rFonts w:ascii="Times New Roman" w:hAnsi="Times New Roman"/>
          <w:sz w:val="24"/>
          <w:szCs w:val="24"/>
          <w:lang w:val="sr-Cyrl-CS"/>
        </w:rPr>
        <w:t>њ</w:t>
      </w:r>
      <w:r w:rsidRPr="006E12A8">
        <w:rPr>
          <w:rFonts w:ascii="Times New Roman" w:hAnsi="Times New Roman"/>
          <w:sz w:val="24"/>
          <w:szCs w:val="24"/>
          <w:lang w:val="ru-RU"/>
        </w:rPr>
        <w:t>а са родите</w:t>
      </w:r>
      <w:r w:rsidRPr="006E12A8">
        <w:rPr>
          <w:rFonts w:ascii="Times New Roman" w:hAnsi="Times New Roman"/>
          <w:sz w:val="24"/>
          <w:szCs w:val="24"/>
          <w:lang w:val="sr-Cyrl-CS"/>
        </w:rPr>
        <w:t>љ</w:t>
      </w:r>
      <w:r w:rsidRPr="006E12A8">
        <w:rPr>
          <w:rFonts w:ascii="Times New Roman" w:hAnsi="Times New Roman"/>
          <w:sz w:val="24"/>
          <w:szCs w:val="24"/>
          <w:lang w:val="ru-RU"/>
        </w:rPr>
        <w:t>има</w:t>
      </w:r>
    </w:p>
    <w:p w14:paraId="2AF39AA2" w14:textId="77777777" w:rsidR="00EB4675" w:rsidRPr="006E12A8" w:rsidRDefault="00EB4675" w:rsidP="00EB4675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E12A8">
        <w:rPr>
          <w:rFonts w:ascii="Times New Roman" w:hAnsi="Times New Roman"/>
          <w:sz w:val="24"/>
          <w:szCs w:val="24"/>
          <w:lang w:val="ru-RU"/>
        </w:rPr>
        <w:tab/>
      </w:r>
      <w:r w:rsidRPr="006E12A8">
        <w:rPr>
          <w:rFonts w:ascii="Times New Roman" w:hAnsi="Times New Roman"/>
          <w:sz w:val="24"/>
          <w:szCs w:val="24"/>
          <w:lang w:val="ru-RU"/>
        </w:rPr>
        <w:tab/>
      </w:r>
      <w:r w:rsidRPr="006E12A8">
        <w:rPr>
          <w:rFonts w:ascii="Times New Roman" w:hAnsi="Times New Roman"/>
          <w:sz w:val="24"/>
          <w:szCs w:val="24"/>
          <w:lang w:val="ru-RU"/>
        </w:rPr>
        <w:tab/>
        <w:t>(СА)  - стру</w:t>
      </w:r>
      <w:r w:rsidRPr="006E12A8">
        <w:rPr>
          <w:rFonts w:ascii="Times New Roman" w:hAnsi="Times New Roman"/>
          <w:sz w:val="24"/>
          <w:szCs w:val="24"/>
          <w:lang w:val="sr-Cyrl-CS"/>
        </w:rPr>
        <w:t>ч</w:t>
      </w:r>
      <w:r w:rsidRPr="006E12A8">
        <w:rPr>
          <w:rFonts w:ascii="Times New Roman" w:hAnsi="Times New Roman"/>
          <w:sz w:val="24"/>
          <w:szCs w:val="24"/>
          <w:lang w:val="ru-RU"/>
        </w:rPr>
        <w:t>ни актив</w:t>
      </w:r>
      <w:r w:rsidRPr="006E12A8">
        <w:rPr>
          <w:rFonts w:ascii="Times New Roman" w:hAnsi="Times New Roman"/>
          <w:sz w:val="24"/>
          <w:szCs w:val="24"/>
          <w:lang w:val="ru-RU"/>
        </w:rPr>
        <w:tab/>
      </w:r>
      <w:r w:rsidRPr="006E12A8">
        <w:rPr>
          <w:rFonts w:ascii="Times New Roman" w:hAnsi="Times New Roman"/>
          <w:sz w:val="24"/>
          <w:szCs w:val="24"/>
          <w:lang w:val="ru-RU"/>
        </w:rPr>
        <w:tab/>
      </w:r>
      <w:r w:rsidRPr="006E12A8">
        <w:rPr>
          <w:rFonts w:ascii="Times New Roman" w:hAnsi="Times New Roman"/>
          <w:sz w:val="24"/>
          <w:szCs w:val="24"/>
          <w:lang w:val="ru-RU"/>
        </w:rPr>
        <w:tab/>
      </w:r>
      <w:r w:rsidRPr="006E12A8">
        <w:rPr>
          <w:rFonts w:ascii="Times New Roman" w:hAnsi="Times New Roman"/>
          <w:sz w:val="24"/>
          <w:szCs w:val="24"/>
          <w:lang w:val="ru-RU"/>
        </w:rPr>
        <w:tab/>
      </w:r>
      <w:r w:rsidRPr="006E12A8">
        <w:rPr>
          <w:rFonts w:ascii="Times New Roman" w:hAnsi="Times New Roman"/>
          <w:sz w:val="24"/>
          <w:szCs w:val="24"/>
          <w:lang w:val="ru-RU"/>
        </w:rPr>
        <w:tab/>
        <w:t>(ПД)  - педаго</w:t>
      </w:r>
      <w:r w:rsidRPr="006E12A8">
        <w:rPr>
          <w:rFonts w:ascii="Times New Roman" w:hAnsi="Times New Roman"/>
          <w:sz w:val="24"/>
          <w:szCs w:val="24"/>
          <w:lang w:val="sr-Cyrl-CS"/>
        </w:rPr>
        <w:t>ш</w:t>
      </w:r>
      <w:r w:rsidRPr="006E12A8">
        <w:rPr>
          <w:rFonts w:ascii="Times New Roman" w:hAnsi="Times New Roman"/>
          <w:sz w:val="24"/>
          <w:szCs w:val="24"/>
          <w:lang w:val="ru-RU"/>
        </w:rPr>
        <w:t>ка документација</w:t>
      </w:r>
    </w:p>
    <w:p w14:paraId="5E7FFAA3" w14:textId="77777777" w:rsidR="00EB4675" w:rsidRPr="006E12A8" w:rsidRDefault="00EB4675" w:rsidP="00EB4675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E12A8">
        <w:rPr>
          <w:rFonts w:ascii="Times New Roman" w:hAnsi="Times New Roman"/>
          <w:sz w:val="24"/>
          <w:szCs w:val="24"/>
          <w:lang w:val="ru-RU"/>
        </w:rPr>
        <w:tab/>
        <w:t xml:space="preserve">        </w:t>
      </w:r>
      <w:r w:rsidRPr="006E12A8">
        <w:rPr>
          <w:rFonts w:ascii="Times New Roman" w:hAnsi="Times New Roman"/>
          <w:sz w:val="24"/>
          <w:szCs w:val="24"/>
          <w:lang w:val="ru-RU"/>
        </w:rPr>
        <w:tab/>
      </w:r>
      <w:r w:rsidRPr="006E12A8">
        <w:rPr>
          <w:rFonts w:ascii="Times New Roman" w:hAnsi="Times New Roman"/>
          <w:sz w:val="24"/>
          <w:szCs w:val="24"/>
          <w:lang w:val="ru-RU"/>
        </w:rPr>
        <w:tab/>
        <w:t>(РВ)   - резервно време</w:t>
      </w:r>
      <w:r w:rsidRPr="006E12A8">
        <w:rPr>
          <w:rFonts w:ascii="Times New Roman" w:hAnsi="Times New Roman"/>
          <w:sz w:val="24"/>
          <w:szCs w:val="24"/>
          <w:lang w:val="ru-RU"/>
        </w:rPr>
        <w:tab/>
      </w:r>
      <w:r w:rsidRPr="006E12A8">
        <w:rPr>
          <w:rFonts w:ascii="Times New Roman" w:hAnsi="Times New Roman"/>
          <w:sz w:val="24"/>
          <w:szCs w:val="24"/>
          <w:lang w:val="ru-RU"/>
        </w:rPr>
        <w:tab/>
      </w:r>
      <w:r w:rsidRPr="006E12A8">
        <w:rPr>
          <w:rFonts w:ascii="Times New Roman" w:hAnsi="Times New Roman"/>
          <w:sz w:val="24"/>
          <w:szCs w:val="24"/>
          <w:lang w:val="ru-RU"/>
        </w:rPr>
        <w:tab/>
      </w:r>
      <w:r w:rsidRPr="006E12A8">
        <w:rPr>
          <w:rFonts w:ascii="Times New Roman" w:hAnsi="Times New Roman"/>
          <w:sz w:val="24"/>
          <w:szCs w:val="24"/>
          <w:lang w:val="ru-RU"/>
        </w:rPr>
        <w:tab/>
      </w:r>
      <w:r w:rsidRPr="006E12A8">
        <w:rPr>
          <w:rFonts w:ascii="Times New Roman" w:hAnsi="Times New Roman"/>
          <w:sz w:val="24"/>
          <w:szCs w:val="24"/>
          <w:lang w:val="ru-RU"/>
        </w:rPr>
        <w:tab/>
        <w:t>(РЛ)   - рад у лабораторији - радионици</w:t>
      </w:r>
    </w:p>
    <w:p w14:paraId="6EBF2B7C" w14:textId="77777777" w:rsidR="00EB4675" w:rsidRPr="006E12A8" w:rsidRDefault="00EB4675" w:rsidP="00EB467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E12A8">
        <w:rPr>
          <w:rFonts w:ascii="Times New Roman" w:hAnsi="Times New Roman"/>
          <w:sz w:val="24"/>
          <w:szCs w:val="24"/>
          <w:lang w:val="sr-Cyrl-CS"/>
        </w:rPr>
        <w:t xml:space="preserve">                        (ТК)  - такмичења</w:t>
      </w:r>
      <w:r w:rsidRPr="006E12A8">
        <w:rPr>
          <w:rFonts w:ascii="Times New Roman" w:hAnsi="Times New Roman"/>
          <w:sz w:val="24"/>
          <w:szCs w:val="24"/>
        </w:rPr>
        <w:t xml:space="preserve"> </w:t>
      </w:r>
    </w:p>
    <w:p w14:paraId="36F41FF2" w14:textId="77777777" w:rsidR="00EB4675" w:rsidRPr="006E12A8" w:rsidRDefault="00EB4675" w:rsidP="00EB4675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4E7A4FF8" w14:textId="77777777" w:rsidR="00EB4675" w:rsidRPr="006E12A8" w:rsidRDefault="00EB4675" w:rsidP="00EB467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E12A8">
        <w:rPr>
          <w:rFonts w:ascii="Times New Roman" w:hAnsi="Times New Roman"/>
          <w:sz w:val="24"/>
          <w:szCs w:val="24"/>
        </w:rPr>
        <w:t>УВИД У РЕАЛИЗАЦИЈУ ВРШИ СЕ У ЈАНУАРУ, ЈУНУ И АВГУСТУ</w:t>
      </w:r>
    </w:p>
    <w:p w14:paraId="2B7B195A" w14:textId="29407258" w:rsidR="00B933DC" w:rsidRPr="00B93408" w:rsidRDefault="00B933DC" w:rsidP="006A1D31">
      <w:pPr>
        <w:jc w:val="both"/>
        <w:rPr>
          <w:rFonts w:ascii="Times New Roman" w:hAnsi="Times New Roman"/>
          <w:lang w:val="sr-Latn-RS" w:eastAsia="en-US"/>
        </w:rPr>
      </w:pPr>
    </w:p>
    <w:p w14:paraId="2C886252" w14:textId="77777777" w:rsidR="00B933DC" w:rsidRDefault="00B933DC" w:rsidP="00B933DC">
      <w:pPr>
        <w:rPr>
          <w:rFonts w:ascii="Times New Roman" w:hAnsi="Times New Roman"/>
          <w:b/>
          <w:sz w:val="24"/>
          <w:szCs w:val="24"/>
          <w:lang w:eastAsia="en-US"/>
        </w:rPr>
      </w:pPr>
    </w:p>
    <w:p w14:paraId="4FDB4D44" w14:textId="40904470" w:rsidR="002D6003" w:rsidRPr="00B9019B" w:rsidRDefault="00F566B0" w:rsidP="00B9019B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772C2B">
        <w:rPr>
          <w:rFonts w:ascii="Times New Roman" w:hAnsi="Times New Roman"/>
          <w:b/>
          <w:sz w:val="24"/>
          <w:szCs w:val="24"/>
          <w:lang w:val="sr-Cyrl-CS" w:eastAsia="en-US"/>
        </w:rPr>
        <w:t>Имена наставника и предм</w:t>
      </w:r>
      <w:r w:rsidR="00255AA8">
        <w:rPr>
          <w:rFonts w:ascii="Times New Roman" w:hAnsi="Times New Roman"/>
          <w:b/>
          <w:sz w:val="24"/>
          <w:szCs w:val="24"/>
          <w:lang w:val="sr-Cyrl-CS" w:eastAsia="en-US"/>
        </w:rPr>
        <w:t>ети које предају у школској 202</w:t>
      </w:r>
      <w:r w:rsidR="00133F23">
        <w:rPr>
          <w:rFonts w:ascii="Times New Roman" w:hAnsi="Times New Roman"/>
          <w:b/>
          <w:sz w:val="24"/>
          <w:szCs w:val="24"/>
          <w:lang w:val="sr-Latn-RS" w:eastAsia="en-US"/>
        </w:rPr>
        <w:t>4</w:t>
      </w:r>
      <w:r w:rsidRPr="00772C2B">
        <w:rPr>
          <w:rFonts w:ascii="Times New Roman" w:hAnsi="Times New Roman"/>
          <w:b/>
          <w:sz w:val="24"/>
          <w:szCs w:val="24"/>
          <w:lang w:eastAsia="en-US"/>
        </w:rPr>
        <w:t>/</w:t>
      </w:r>
      <w:r w:rsidR="00255AA8">
        <w:rPr>
          <w:rFonts w:ascii="Times New Roman" w:hAnsi="Times New Roman"/>
          <w:b/>
          <w:sz w:val="24"/>
          <w:szCs w:val="24"/>
          <w:lang w:val="sr-Cyrl-CS" w:eastAsia="en-US"/>
        </w:rPr>
        <w:t>202</w:t>
      </w:r>
      <w:r w:rsidR="00133F23">
        <w:rPr>
          <w:rFonts w:ascii="Times New Roman" w:hAnsi="Times New Roman"/>
          <w:b/>
          <w:sz w:val="24"/>
          <w:szCs w:val="24"/>
          <w:lang w:val="sr-Latn-RS" w:eastAsia="en-US"/>
        </w:rPr>
        <w:t>5</w:t>
      </w:r>
      <w:r w:rsidRPr="00772C2B">
        <w:rPr>
          <w:rFonts w:ascii="Times New Roman" w:hAnsi="Times New Roman"/>
          <w:b/>
          <w:sz w:val="24"/>
          <w:szCs w:val="24"/>
          <w:lang w:eastAsia="en-US"/>
        </w:rPr>
        <w:t>.</w:t>
      </w:r>
      <w:r w:rsidR="00B933DC">
        <w:rPr>
          <w:rFonts w:ascii="Times New Roman" w:hAnsi="Times New Roman"/>
          <w:b/>
          <w:sz w:val="24"/>
          <w:szCs w:val="24"/>
          <w:lang w:val="sr-Cyrl-CS" w:eastAsia="en-US"/>
        </w:rPr>
        <w:t xml:space="preserve"> </w:t>
      </w:r>
      <w:proofErr w:type="spellStart"/>
      <w:r w:rsidR="00617022">
        <w:rPr>
          <w:rFonts w:ascii="Times New Roman" w:hAnsi="Times New Roman"/>
          <w:b/>
          <w:sz w:val="24"/>
          <w:szCs w:val="24"/>
          <w:lang w:val="sr-Cyrl-CS" w:eastAsia="en-US"/>
        </w:rPr>
        <w:t>г</w:t>
      </w:r>
      <w:r w:rsidR="00B933DC">
        <w:rPr>
          <w:rFonts w:ascii="Times New Roman" w:hAnsi="Times New Roman"/>
          <w:b/>
          <w:sz w:val="24"/>
          <w:szCs w:val="24"/>
          <w:lang w:val="sr-Cyrl-CS" w:eastAsia="en-US"/>
        </w:rPr>
        <w:t>один</w:t>
      </w:r>
      <w:proofErr w:type="spellEnd"/>
      <w:r w:rsidR="00B933DC">
        <w:rPr>
          <w:rFonts w:ascii="Times New Roman" w:hAnsi="Times New Roman"/>
          <w:b/>
          <w:sz w:val="24"/>
          <w:szCs w:val="24"/>
          <w:lang w:val="sr-Cyrl-RS" w:eastAsia="en-US"/>
        </w:rPr>
        <w:t>и</w:t>
      </w:r>
    </w:p>
    <w:tbl>
      <w:tblPr>
        <w:tblW w:w="14328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1"/>
        <w:gridCol w:w="3797"/>
        <w:gridCol w:w="4965"/>
        <w:gridCol w:w="4395"/>
      </w:tblGrid>
      <w:tr w:rsidR="002D6003" w:rsidRPr="002D6003" w14:paraId="6EA9EB5C" w14:textId="77777777" w:rsidTr="00B9019B">
        <w:trPr>
          <w:trHeight w:val="144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012D4" w14:textId="77777777" w:rsidR="002D6003" w:rsidRPr="002D6003" w:rsidRDefault="002D6003" w:rsidP="008E025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РЕД. </w:t>
            </w:r>
          </w:p>
          <w:p w14:paraId="6E4F22C8" w14:textId="77777777" w:rsidR="002D6003" w:rsidRPr="002D6003" w:rsidRDefault="002D6003" w:rsidP="008E025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БР.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655B4" w14:textId="77777777" w:rsidR="002D6003" w:rsidRPr="002D6003" w:rsidRDefault="002D6003" w:rsidP="008E025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ИМЕ И ПРЕЗИМЕ НАСТАВНИКА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2CEC1" w14:textId="77777777" w:rsidR="002D6003" w:rsidRPr="002D6003" w:rsidRDefault="002D6003" w:rsidP="008E025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ПРЕДМЕТ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29F66" w14:textId="77777777" w:rsidR="002D6003" w:rsidRPr="002D6003" w:rsidRDefault="002D6003" w:rsidP="008E025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РЕЗРЕД И ОДЕЉЕЊЕ</w:t>
            </w:r>
          </w:p>
        </w:tc>
      </w:tr>
      <w:tr w:rsidR="002D6003" w:rsidRPr="002D6003" w14:paraId="24955A62" w14:textId="77777777" w:rsidTr="00B9019B">
        <w:trPr>
          <w:trHeight w:val="144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72A6D" w14:textId="77777777" w:rsidR="002D6003" w:rsidRPr="002D6003" w:rsidRDefault="002D6003" w:rsidP="008E0254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350C5" w14:textId="77777777" w:rsidR="002D6003" w:rsidRPr="002D6003" w:rsidRDefault="002D6003" w:rsidP="008E025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Перић Зорица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E5FBE" w14:textId="77777777" w:rsidR="002D6003" w:rsidRPr="002D6003" w:rsidRDefault="002D6003" w:rsidP="008E02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Српски језик и књижевност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BF57B" w14:textId="74F84D0D" w:rsidR="002D6003" w:rsidRPr="002D6003" w:rsidRDefault="00133F23" w:rsidP="008E02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I/3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, </w:t>
            </w:r>
            <w:r w:rsidR="002D6003"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II/1, III/1, IV/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1,</w:t>
            </w: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IV/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3</w:t>
            </w:r>
          </w:p>
        </w:tc>
      </w:tr>
      <w:tr w:rsidR="00B9019B" w:rsidRPr="002D6003" w14:paraId="7E843C01" w14:textId="77777777" w:rsidTr="003006E8">
        <w:trPr>
          <w:trHeight w:val="161"/>
        </w:trPr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92E42" w14:textId="77777777" w:rsidR="00B9019B" w:rsidRPr="002D6003" w:rsidRDefault="00B9019B" w:rsidP="008E0254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3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0467C" w14:textId="77777777" w:rsidR="00B9019B" w:rsidRPr="002D6003" w:rsidRDefault="00B9019B" w:rsidP="008E025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Стевић Марина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CD8D6" w14:textId="77777777" w:rsidR="00B9019B" w:rsidRPr="002D6003" w:rsidRDefault="00B9019B" w:rsidP="008E02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Српски језик и књижевност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E7891E" w14:textId="7D038584" w:rsidR="00B9019B" w:rsidRPr="002D6003" w:rsidRDefault="00B9019B" w:rsidP="008E02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I/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2</w:t>
            </w: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, II/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4</w:t>
            </w: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, I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II</w:t>
            </w: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/2</w:t>
            </w:r>
          </w:p>
        </w:tc>
      </w:tr>
      <w:tr w:rsidR="00B9019B" w:rsidRPr="002D6003" w14:paraId="2251DBCF" w14:textId="77777777" w:rsidTr="003006E8">
        <w:trPr>
          <w:trHeight w:val="161"/>
        </w:trPr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000B0" w14:textId="77777777" w:rsidR="00B9019B" w:rsidRPr="002D6003" w:rsidRDefault="00B9019B" w:rsidP="008E0254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3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74266" w14:textId="77777777" w:rsidR="00B9019B" w:rsidRPr="002D6003" w:rsidRDefault="00B9019B" w:rsidP="008E025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AEA18" w14:textId="14DDF2E2" w:rsidR="00B9019B" w:rsidRPr="00B9019B" w:rsidRDefault="00B9019B" w:rsidP="008E02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Појединац, група и друштво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3668C" w14:textId="0656E561" w:rsidR="00B9019B" w:rsidRPr="002D6003" w:rsidRDefault="00B9019B" w:rsidP="008E02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I/1</w:t>
            </w:r>
          </w:p>
        </w:tc>
      </w:tr>
      <w:tr w:rsidR="002D6003" w:rsidRPr="002D6003" w14:paraId="7EF27F95" w14:textId="77777777" w:rsidTr="00B9019B">
        <w:trPr>
          <w:trHeight w:val="218"/>
        </w:trPr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EF916" w14:textId="77777777" w:rsidR="002D6003" w:rsidRPr="002D6003" w:rsidRDefault="002D6003" w:rsidP="008E0254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3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68B40" w14:textId="77777777" w:rsidR="002D6003" w:rsidRPr="002D6003" w:rsidRDefault="002D6003" w:rsidP="008E025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003">
              <w:rPr>
                <w:rFonts w:ascii="Times New Roman" w:hAnsi="Times New Roman"/>
                <w:sz w:val="24"/>
                <w:szCs w:val="24"/>
              </w:rPr>
              <w:t>Вујић</w:t>
            </w:r>
            <w:proofErr w:type="spellEnd"/>
            <w:r w:rsidRPr="002D6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6003">
              <w:rPr>
                <w:rFonts w:ascii="Times New Roman" w:hAnsi="Times New Roman"/>
                <w:sz w:val="24"/>
                <w:szCs w:val="24"/>
              </w:rPr>
              <w:t>Снежана</w:t>
            </w:r>
            <w:proofErr w:type="spellEnd"/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8C9F4" w14:textId="77777777" w:rsidR="002D6003" w:rsidRPr="002D6003" w:rsidRDefault="002D6003" w:rsidP="008E02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Српски језик и књижевност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855DB" w14:textId="5A0A1226" w:rsidR="002D6003" w:rsidRPr="00B9019B" w:rsidRDefault="00133F23" w:rsidP="008E02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I/1, </w:t>
            </w:r>
            <w:r w:rsidR="002D6003"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I/</w:t>
            </w:r>
            <w:r w:rsidR="00B9019B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 w:rsidR="002D6003"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, </w:t>
            </w:r>
            <w:r w:rsidR="00B9019B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II/2, </w:t>
            </w:r>
            <w:r w:rsidR="002D6003"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II/3, III/</w:t>
            </w:r>
            <w:r w:rsidR="00B9019B">
              <w:rPr>
                <w:rFonts w:ascii="Times New Roman" w:hAnsi="Times New Roman"/>
                <w:sz w:val="24"/>
                <w:szCs w:val="24"/>
                <w:lang w:val="sr-Latn-RS"/>
              </w:rPr>
              <w:t>3</w:t>
            </w:r>
            <w:r w:rsidR="002D6003"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, IV/</w:t>
            </w:r>
            <w:r w:rsidR="00B9019B">
              <w:rPr>
                <w:rFonts w:ascii="Times New Roman" w:hAnsi="Times New Roman"/>
                <w:sz w:val="24"/>
                <w:szCs w:val="24"/>
                <w:lang w:val="sr-Latn-RS"/>
              </w:rPr>
              <w:t>2</w:t>
            </w:r>
          </w:p>
        </w:tc>
      </w:tr>
      <w:tr w:rsidR="002D6003" w:rsidRPr="002D6003" w14:paraId="7D5476A2" w14:textId="77777777" w:rsidTr="00B9019B">
        <w:trPr>
          <w:trHeight w:val="90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56CD8" w14:textId="77777777" w:rsidR="002D6003" w:rsidRPr="002D6003" w:rsidRDefault="002D6003" w:rsidP="008E0254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D5BBC" w14:textId="77777777" w:rsidR="002D6003" w:rsidRPr="002D6003" w:rsidRDefault="002D6003" w:rsidP="008E025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4F6CB" w14:textId="77777777" w:rsidR="002D6003" w:rsidRPr="002D6003" w:rsidRDefault="002D6003" w:rsidP="008E025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Одељењски старешина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C85C4" w14:textId="424A2687" w:rsidR="002D6003" w:rsidRPr="002D6003" w:rsidRDefault="00B9019B" w:rsidP="008E025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I</w:t>
            </w:r>
            <w:r w:rsidR="002D6003" w:rsidRPr="002D6003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I/2</w:t>
            </w:r>
          </w:p>
        </w:tc>
      </w:tr>
      <w:tr w:rsidR="002D6003" w:rsidRPr="002D6003" w14:paraId="5C50749F" w14:textId="77777777" w:rsidTr="00B9019B">
        <w:trPr>
          <w:trHeight w:val="450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81B2A" w14:textId="77777777" w:rsidR="002D6003" w:rsidRPr="002D6003" w:rsidRDefault="002D6003" w:rsidP="008E025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6ECE7" w14:textId="77777777" w:rsidR="002D6003" w:rsidRPr="002D6003" w:rsidRDefault="002D6003" w:rsidP="008E025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Алимпић Катсакиори Марија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B412B" w14:textId="77777777" w:rsidR="002D6003" w:rsidRPr="002D6003" w:rsidRDefault="002D6003" w:rsidP="008E02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003">
              <w:rPr>
                <w:rFonts w:ascii="Times New Roman" w:hAnsi="Times New Roman"/>
                <w:sz w:val="24"/>
                <w:szCs w:val="24"/>
              </w:rPr>
              <w:t>Латински</w:t>
            </w:r>
            <w:proofErr w:type="spellEnd"/>
            <w:r w:rsidRPr="002D6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6003"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FF3FF" w14:textId="66A8B02D" w:rsidR="002D6003" w:rsidRPr="002D6003" w:rsidRDefault="002D6003" w:rsidP="008E02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I/</w:t>
            </w:r>
            <w:r w:rsidR="00B9019B">
              <w:rPr>
                <w:rFonts w:ascii="Times New Roman" w:hAnsi="Times New Roman"/>
                <w:sz w:val="24"/>
                <w:szCs w:val="24"/>
                <w:lang w:val="sr-Latn-RS"/>
              </w:rPr>
              <w:t>1</w:t>
            </w:r>
          </w:p>
        </w:tc>
      </w:tr>
      <w:tr w:rsidR="002D6003" w:rsidRPr="002D6003" w14:paraId="464A338E" w14:textId="77777777" w:rsidTr="00B9019B">
        <w:trPr>
          <w:trHeight w:val="98"/>
        </w:trPr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6E2B0" w14:textId="77777777" w:rsidR="002D6003" w:rsidRPr="002D6003" w:rsidRDefault="002D6003" w:rsidP="008E0254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3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33521" w14:textId="77777777" w:rsidR="002D6003" w:rsidRPr="002D6003" w:rsidRDefault="002D6003" w:rsidP="008E025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003">
              <w:rPr>
                <w:rFonts w:ascii="Times New Roman" w:hAnsi="Times New Roman"/>
                <w:sz w:val="24"/>
                <w:szCs w:val="24"/>
              </w:rPr>
              <w:t>Равњак</w:t>
            </w:r>
            <w:proofErr w:type="spellEnd"/>
            <w:r w:rsidRPr="002D6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6003">
              <w:rPr>
                <w:rFonts w:ascii="Times New Roman" w:hAnsi="Times New Roman"/>
                <w:sz w:val="24"/>
                <w:szCs w:val="24"/>
              </w:rPr>
              <w:t>Весна</w:t>
            </w:r>
            <w:proofErr w:type="spellEnd"/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A1FDC" w14:textId="77777777" w:rsidR="002D6003" w:rsidRPr="002D6003" w:rsidRDefault="002D6003" w:rsidP="008E02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Француски језик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511D6" w14:textId="77777777" w:rsidR="002D6003" w:rsidRPr="002D6003" w:rsidRDefault="002D6003" w:rsidP="008E02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I/1, II/1, III/1, IV/1</w:t>
            </w:r>
          </w:p>
        </w:tc>
      </w:tr>
      <w:tr w:rsidR="002D6003" w:rsidRPr="002D6003" w14:paraId="3AB710A2" w14:textId="77777777" w:rsidTr="00B9019B">
        <w:trPr>
          <w:trHeight w:val="143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8AF52" w14:textId="77777777" w:rsidR="002D6003" w:rsidRPr="002D6003" w:rsidRDefault="002D6003" w:rsidP="008E025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AA360" w14:textId="77777777" w:rsidR="002D6003" w:rsidRPr="002D6003" w:rsidRDefault="002D6003" w:rsidP="008E025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A5165" w14:textId="77777777" w:rsidR="002D6003" w:rsidRPr="002D6003" w:rsidRDefault="002D6003" w:rsidP="008E02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Латински језик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18061" w14:textId="5B93705A" w:rsidR="002D6003" w:rsidRPr="002D6003" w:rsidRDefault="00B9019B" w:rsidP="008E02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I</w:t>
            </w:r>
            <w:r w:rsidR="002D6003"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I/1</w:t>
            </w:r>
          </w:p>
        </w:tc>
      </w:tr>
      <w:tr w:rsidR="002D6003" w:rsidRPr="002D6003" w14:paraId="6C869D01" w14:textId="77777777" w:rsidTr="00B9019B">
        <w:trPr>
          <w:trHeight w:val="142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5F963" w14:textId="77777777" w:rsidR="002D6003" w:rsidRPr="002D6003" w:rsidRDefault="002D6003" w:rsidP="008E025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CF8F9" w14:textId="77777777" w:rsidR="002D6003" w:rsidRPr="002D6003" w:rsidRDefault="002D6003" w:rsidP="008E025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8302A" w14:textId="77777777" w:rsidR="002D6003" w:rsidRPr="002D6003" w:rsidRDefault="002D6003" w:rsidP="008E025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Одељењски старешина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C8E94" w14:textId="45EF2ADB" w:rsidR="002D6003" w:rsidRPr="002D6003" w:rsidRDefault="002D6003" w:rsidP="008E025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I</w:t>
            </w:r>
            <w:r w:rsidR="00B9019B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V</w:t>
            </w:r>
            <w:r w:rsidRPr="002D6003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/1</w:t>
            </w:r>
          </w:p>
        </w:tc>
      </w:tr>
      <w:tr w:rsidR="002D6003" w:rsidRPr="002D6003" w14:paraId="72ECB2F3" w14:textId="77777777" w:rsidTr="00B9019B">
        <w:trPr>
          <w:trHeight w:val="218"/>
        </w:trPr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21605" w14:textId="77777777" w:rsidR="002D6003" w:rsidRPr="002D6003" w:rsidRDefault="002D6003" w:rsidP="008E0254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lastRenderedPageBreak/>
              <w:t>6.</w:t>
            </w:r>
          </w:p>
        </w:tc>
        <w:tc>
          <w:tcPr>
            <w:tcW w:w="3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36B9A" w14:textId="77777777" w:rsidR="002D6003" w:rsidRPr="002D6003" w:rsidRDefault="002D6003" w:rsidP="008E025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Павловић Кристина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3A5C0" w14:textId="77777777" w:rsidR="002D6003" w:rsidRPr="002D6003" w:rsidRDefault="002D6003" w:rsidP="008E02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Енглески језик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A8713" w14:textId="76E2B0C1" w:rsidR="002D6003" w:rsidRPr="002D6003" w:rsidRDefault="002D6003" w:rsidP="008E02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I/1, I/</w:t>
            </w:r>
            <w:r w:rsidR="00B9019B">
              <w:rPr>
                <w:rFonts w:ascii="Times New Roman" w:hAnsi="Times New Roman"/>
                <w:sz w:val="24"/>
                <w:szCs w:val="24"/>
                <w:lang w:val="sr-Latn-RS"/>
              </w:rPr>
              <w:t>3</w:t>
            </w: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, I</w:t>
            </w:r>
            <w:r w:rsidR="00B9019B">
              <w:rPr>
                <w:rFonts w:ascii="Times New Roman" w:hAnsi="Times New Roman"/>
                <w:sz w:val="24"/>
                <w:szCs w:val="24"/>
                <w:lang w:val="sr-Latn-RS"/>
              </w:rPr>
              <w:t>I</w:t>
            </w: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/</w:t>
            </w:r>
            <w:r w:rsidR="00B9019B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1, </w:t>
            </w:r>
            <w:r w:rsidR="00450494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II/3, </w:t>
            </w:r>
            <w:r w:rsidR="00B9019B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II/2, II4, IV/1, </w:t>
            </w: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IV/</w:t>
            </w:r>
            <w:r w:rsidR="00B9019B">
              <w:rPr>
                <w:rFonts w:ascii="Times New Roman" w:hAnsi="Times New Roman"/>
                <w:sz w:val="24"/>
                <w:szCs w:val="24"/>
                <w:lang w:val="sr-Latn-RS"/>
              </w:rPr>
              <w:t>2</w:t>
            </w:r>
          </w:p>
        </w:tc>
      </w:tr>
      <w:tr w:rsidR="002D6003" w:rsidRPr="002D6003" w14:paraId="0E5C8DD3" w14:textId="77777777" w:rsidTr="00B9019B">
        <w:trPr>
          <w:trHeight w:val="143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A0651" w14:textId="77777777" w:rsidR="002D6003" w:rsidRPr="002D6003" w:rsidRDefault="002D6003" w:rsidP="008E0254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13CF3" w14:textId="77777777" w:rsidR="002D6003" w:rsidRPr="002D6003" w:rsidRDefault="002D6003" w:rsidP="008E025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C02ED" w14:textId="77777777" w:rsidR="002D6003" w:rsidRPr="002D6003" w:rsidRDefault="002D6003" w:rsidP="008E02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Пословни енглески језик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93755" w14:textId="225DFB52" w:rsidR="002D6003" w:rsidRPr="002D6003" w:rsidRDefault="00450494" w:rsidP="008E02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II/3, </w:t>
            </w:r>
            <w:r w:rsidR="002D6003"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IV/3</w:t>
            </w:r>
          </w:p>
        </w:tc>
      </w:tr>
      <w:tr w:rsidR="002D6003" w:rsidRPr="002D6003" w14:paraId="325C654A" w14:textId="77777777" w:rsidTr="00B9019B">
        <w:trPr>
          <w:trHeight w:val="142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9983E" w14:textId="77777777" w:rsidR="002D6003" w:rsidRPr="002D6003" w:rsidRDefault="002D6003" w:rsidP="008E0254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24C07" w14:textId="77777777" w:rsidR="002D6003" w:rsidRPr="002D6003" w:rsidRDefault="002D6003" w:rsidP="008E025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B89A6" w14:textId="77777777" w:rsidR="002D6003" w:rsidRPr="002D6003" w:rsidRDefault="002D6003" w:rsidP="008E025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Одељењски старешина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C8EBB" w14:textId="4537FFD0" w:rsidR="002D6003" w:rsidRPr="002D6003" w:rsidRDefault="002D6003" w:rsidP="008E025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I</w:t>
            </w:r>
            <w:r w:rsidR="00B9019B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V</w:t>
            </w:r>
            <w:r w:rsidRPr="002D6003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/2</w:t>
            </w:r>
          </w:p>
        </w:tc>
      </w:tr>
      <w:tr w:rsidR="00450494" w:rsidRPr="002D6003" w14:paraId="7E24E5E4" w14:textId="77777777" w:rsidTr="00DD4CBF">
        <w:trPr>
          <w:trHeight w:val="128"/>
        </w:trPr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69B0E" w14:textId="77777777" w:rsidR="00450494" w:rsidRPr="002D6003" w:rsidRDefault="00450494" w:rsidP="008E0254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7.</w:t>
            </w:r>
          </w:p>
        </w:tc>
        <w:tc>
          <w:tcPr>
            <w:tcW w:w="3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73364" w14:textId="77777777" w:rsidR="00450494" w:rsidRPr="002D6003" w:rsidRDefault="00450494" w:rsidP="008E025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Радовановић Звонко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B4BDD" w14:textId="77777777" w:rsidR="00450494" w:rsidRPr="002D6003" w:rsidRDefault="00450494" w:rsidP="008E02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Енглески језик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A0A2A" w14:textId="56ECD85A" w:rsidR="00450494" w:rsidRPr="002D6003" w:rsidRDefault="00450494" w:rsidP="008E02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I/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2</w:t>
            </w: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, I/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4</w:t>
            </w: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, II/2, II/3, III/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1, III/2, III/</w:t>
            </w: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3, 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IV/3</w:t>
            </w:r>
          </w:p>
        </w:tc>
      </w:tr>
      <w:tr w:rsidR="00450494" w:rsidRPr="002D6003" w14:paraId="13165DE7" w14:textId="77777777" w:rsidTr="00C01916">
        <w:trPr>
          <w:trHeight w:val="107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44699" w14:textId="77777777" w:rsidR="00450494" w:rsidRPr="002D6003" w:rsidRDefault="00450494" w:rsidP="008E025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7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555A5" w14:textId="77777777" w:rsidR="00450494" w:rsidRPr="002D6003" w:rsidRDefault="00450494" w:rsidP="008E025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34A4C" w14:textId="5AC4806F" w:rsidR="00450494" w:rsidRPr="00450494" w:rsidRDefault="00450494" w:rsidP="008E02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Музичка култура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9617A8" w14:textId="622F5A29" w:rsidR="00450494" w:rsidRPr="00450494" w:rsidRDefault="00450494" w:rsidP="008E02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I/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II/1</w:t>
            </w:r>
          </w:p>
        </w:tc>
      </w:tr>
      <w:tr w:rsidR="00450494" w:rsidRPr="002D6003" w14:paraId="0936AD62" w14:textId="77777777" w:rsidTr="00C01916">
        <w:trPr>
          <w:trHeight w:val="106"/>
        </w:trPr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5D329" w14:textId="77777777" w:rsidR="00450494" w:rsidRPr="002D6003" w:rsidRDefault="00450494" w:rsidP="008E025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2B372" w14:textId="77777777" w:rsidR="00450494" w:rsidRPr="002D6003" w:rsidRDefault="00450494" w:rsidP="008E025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AF74C" w14:textId="2FC34EC4" w:rsidR="00450494" w:rsidRDefault="00450494" w:rsidP="008E02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Религије и цивилизација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E2B79" w14:textId="041440B3" w:rsidR="00450494" w:rsidRPr="002D6003" w:rsidRDefault="00450494" w:rsidP="008E02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III/1</w:t>
            </w:r>
          </w:p>
        </w:tc>
      </w:tr>
      <w:tr w:rsidR="002D6003" w:rsidRPr="002D6003" w14:paraId="205A7A6A" w14:textId="77777777" w:rsidTr="00B9019B">
        <w:trPr>
          <w:trHeight w:val="143"/>
        </w:trPr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5C1D2089" w14:textId="77777777" w:rsidR="002D6003" w:rsidRPr="002D6003" w:rsidRDefault="002D6003" w:rsidP="008E0254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8.</w:t>
            </w:r>
          </w:p>
        </w:tc>
        <w:tc>
          <w:tcPr>
            <w:tcW w:w="3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61BC2" w14:textId="77777777" w:rsidR="002D6003" w:rsidRPr="002D6003" w:rsidRDefault="002D6003" w:rsidP="008E025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003">
              <w:rPr>
                <w:rFonts w:ascii="Times New Roman" w:hAnsi="Times New Roman"/>
                <w:sz w:val="24"/>
                <w:szCs w:val="24"/>
              </w:rPr>
              <w:t>Јелић</w:t>
            </w:r>
            <w:proofErr w:type="spellEnd"/>
            <w:r w:rsidRPr="002D6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6003">
              <w:rPr>
                <w:rFonts w:ascii="Times New Roman" w:hAnsi="Times New Roman"/>
                <w:sz w:val="24"/>
                <w:szCs w:val="24"/>
              </w:rPr>
              <w:t>Младеновић</w:t>
            </w:r>
            <w:proofErr w:type="spellEnd"/>
            <w:r w:rsidRPr="002D6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6003">
              <w:rPr>
                <w:rFonts w:ascii="Times New Roman" w:hAnsi="Times New Roman"/>
                <w:sz w:val="24"/>
                <w:szCs w:val="24"/>
              </w:rPr>
              <w:t>Данијела</w:t>
            </w:r>
            <w:proofErr w:type="spellEnd"/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3C236" w14:textId="77777777" w:rsidR="002D6003" w:rsidRPr="002D6003" w:rsidRDefault="002D6003" w:rsidP="008E02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Ликовна култура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E5833" w14:textId="77777777" w:rsidR="002D6003" w:rsidRPr="002D6003" w:rsidRDefault="002D6003" w:rsidP="008E02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I/1, II/1, I/2</w:t>
            </w:r>
          </w:p>
        </w:tc>
      </w:tr>
      <w:tr w:rsidR="002D6003" w:rsidRPr="002D6003" w14:paraId="5E226637" w14:textId="77777777" w:rsidTr="00B9019B">
        <w:trPr>
          <w:trHeight w:val="313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A16FEE9" w14:textId="77777777" w:rsidR="002D6003" w:rsidRPr="002D6003" w:rsidRDefault="002D6003" w:rsidP="008E0254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E18A4" w14:textId="77777777" w:rsidR="002D6003" w:rsidRPr="002D6003" w:rsidRDefault="002D6003" w:rsidP="008E025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45047" w14:textId="77777777" w:rsidR="002D6003" w:rsidRPr="002D6003" w:rsidRDefault="002D6003" w:rsidP="008E02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Језик, медији и култура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881A5" w14:textId="1802C143" w:rsidR="002D6003" w:rsidRPr="002D6003" w:rsidRDefault="00450494" w:rsidP="008E02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I</w:t>
            </w:r>
            <w:r w:rsidR="002D6003"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I/1</w:t>
            </w:r>
          </w:p>
        </w:tc>
      </w:tr>
      <w:tr w:rsidR="002D6003" w:rsidRPr="002D6003" w14:paraId="2B83AA6D" w14:textId="77777777" w:rsidTr="00B9019B">
        <w:trPr>
          <w:trHeight w:val="218"/>
        </w:trPr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341AA" w14:textId="77777777" w:rsidR="002D6003" w:rsidRPr="002D6003" w:rsidRDefault="002D6003" w:rsidP="008E0254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9.</w:t>
            </w:r>
          </w:p>
        </w:tc>
        <w:tc>
          <w:tcPr>
            <w:tcW w:w="3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AEC1B" w14:textId="6D78AB83" w:rsidR="002D6003" w:rsidRPr="00683932" w:rsidRDefault="00683932" w:rsidP="008E025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Матић Душко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07703" w14:textId="77777777" w:rsidR="002D6003" w:rsidRPr="002D6003" w:rsidRDefault="002D6003" w:rsidP="008E02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Математика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29890" w14:textId="4236209A" w:rsidR="002D6003" w:rsidRPr="002D6003" w:rsidRDefault="002D6003" w:rsidP="008E02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I/</w:t>
            </w:r>
            <w:r w:rsidR="004D4813">
              <w:rPr>
                <w:rFonts w:ascii="Times New Roman" w:hAnsi="Times New Roman"/>
                <w:sz w:val="24"/>
                <w:szCs w:val="24"/>
                <w:lang w:val="sr-Latn-RS"/>
              </w:rPr>
              <w:t>2</w:t>
            </w: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, I/</w:t>
            </w:r>
            <w:r w:rsidR="004D4813">
              <w:rPr>
                <w:rFonts w:ascii="Times New Roman" w:hAnsi="Times New Roman"/>
                <w:sz w:val="24"/>
                <w:szCs w:val="24"/>
                <w:lang w:val="sr-Latn-RS"/>
              </w:rPr>
              <w:t>3</w:t>
            </w: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, I/</w:t>
            </w:r>
            <w:r w:rsidR="004D4813">
              <w:rPr>
                <w:rFonts w:ascii="Times New Roman" w:hAnsi="Times New Roman"/>
                <w:sz w:val="24"/>
                <w:szCs w:val="24"/>
                <w:lang w:val="sr-Latn-RS"/>
              </w:rPr>
              <w:t>4</w:t>
            </w: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, </w:t>
            </w:r>
            <w:r w:rsidR="004D4813">
              <w:rPr>
                <w:rFonts w:ascii="Times New Roman" w:hAnsi="Times New Roman"/>
                <w:sz w:val="24"/>
                <w:szCs w:val="24"/>
                <w:lang w:val="sr-Latn-RS"/>
              </w:rPr>
              <w:t>II</w:t>
            </w: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/2, </w:t>
            </w:r>
            <w:r w:rsidR="004D4813">
              <w:rPr>
                <w:rFonts w:ascii="Times New Roman" w:hAnsi="Times New Roman"/>
                <w:sz w:val="24"/>
                <w:szCs w:val="24"/>
                <w:lang w:val="sr-Latn-RS"/>
              </w:rPr>
              <w:t>II</w:t>
            </w: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4</w:t>
            </w:r>
          </w:p>
        </w:tc>
      </w:tr>
      <w:tr w:rsidR="002D6003" w:rsidRPr="002D6003" w14:paraId="2518046E" w14:textId="77777777" w:rsidTr="00B9019B">
        <w:trPr>
          <w:trHeight w:val="143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DD077" w14:textId="77777777" w:rsidR="002D6003" w:rsidRPr="002D6003" w:rsidRDefault="002D6003" w:rsidP="008E0254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36042" w14:textId="77777777" w:rsidR="002D6003" w:rsidRPr="002D6003" w:rsidRDefault="002D6003" w:rsidP="008E025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0CE13" w14:textId="1EE8AFE5" w:rsidR="002D6003" w:rsidRPr="002D6003" w:rsidRDefault="004D4813" w:rsidP="008E02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Вештачка интелигенција</w:t>
            </w:r>
            <w:r w:rsidR="002D6003" w:rsidRPr="002D6003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– изборни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E5964" w14:textId="5E08EA9C" w:rsidR="002D6003" w:rsidRPr="002D6003" w:rsidRDefault="004D4813" w:rsidP="008E02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III/2</w:t>
            </w:r>
          </w:p>
        </w:tc>
      </w:tr>
      <w:tr w:rsidR="002D6003" w:rsidRPr="002D6003" w14:paraId="00246130" w14:textId="77777777" w:rsidTr="00B9019B">
        <w:trPr>
          <w:trHeight w:val="142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EC528" w14:textId="77777777" w:rsidR="002D6003" w:rsidRPr="002D6003" w:rsidRDefault="002D6003" w:rsidP="008E0254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E572A" w14:textId="77777777" w:rsidR="002D6003" w:rsidRPr="002D6003" w:rsidRDefault="002D6003" w:rsidP="008E025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2B29C" w14:textId="2A07815E" w:rsidR="002D6003" w:rsidRPr="004D4813" w:rsidRDefault="004D4813" w:rsidP="008E02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4813">
              <w:rPr>
                <w:rFonts w:ascii="Times New Roman" w:hAnsi="Times New Roman"/>
                <w:sz w:val="24"/>
                <w:szCs w:val="24"/>
                <w:lang w:val="sr-Cyrl-RS"/>
              </w:rPr>
              <w:t>Алати за управљање садржајем на интернету - изборни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AE808" w14:textId="38442960" w:rsidR="002D6003" w:rsidRPr="002D6003" w:rsidRDefault="004D4813" w:rsidP="008E025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IV/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2</w:t>
            </w:r>
          </w:p>
        </w:tc>
      </w:tr>
      <w:tr w:rsidR="002D6003" w:rsidRPr="002D6003" w14:paraId="519A98CD" w14:textId="77777777" w:rsidTr="00B9019B">
        <w:trPr>
          <w:trHeight w:val="144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11F98" w14:textId="77777777" w:rsidR="002D6003" w:rsidRPr="002D6003" w:rsidRDefault="002D6003" w:rsidP="008E0254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10.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5C3B1" w14:textId="77777777" w:rsidR="002D6003" w:rsidRPr="002D6003" w:rsidRDefault="002D6003" w:rsidP="008E025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Јовичић Тања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12B5C" w14:textId="77777777" w:rsidR="002D6003" w:rsidRPr="002D6003" w:rsidRDefault="002D6003" w:rsidP="008E02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Математика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92E1C" w14:textId="50108382" w:rsidR="002D6003" w:rsidRPr="002D6003" w:rsidRDefault="002D6003" w:rsidP="008E02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I/</w:t>
            </w:r>
            <w:r w:rsidR="004D4813">
              <w:rPr>
                <w:rFonts w:ascii="Times New Roman" w:hAnsi="Times New Roman"/>
                <w:sz w:val="24"/>
                <w:szCs w:val="24"/>
                <w:lang w:val="sr-Latn-RS"/>
              </w:rPr>
              <w:t>1</w:t>
            </w: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, II/1, </w:t>
            </w:r>
            <w:r w:rsidR="004D4813">
              <w:rPr>
                <w:rFonts w:ascii="Times New Roman" w:hAnsi="Times New Roman"/>
                <w:sz w:val="24"/>
                <w:szCs w:val="24"/>
                <w:lang w:val="sr-Latn-RS"/>
              </w:rPr>
              <w:t>I</w:t>
            </w: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II/</w:t>
            </w:r>
            <w:r w:rsidR="004D4813">
              <w:rPr>
                <w:rFonts w:ascii="Times New Roman" w:hAnsi="Times New Roman"/>
                <w:sz w:val="24"/>
                <w:szCs w:val="24"/>
                <w:lang w:val="sr-Latn-RS"/>
              </w:rPr>
              <w:t>1</w:t>
            </w: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, I</w:t>
            </w:r>
            <w:r w:rsidR="004D4813">
              <w:rPr>
                <w:rFonts w:ascii="Times New Roman" w:hAnsi="Times New Roman"/>
                <w:sz w:val="24"/>
                <w:szCs w:val="24"/>
                <w:lang w:val="sr-Latn-RS"/>
              </w:rPr>
              <w:t>V</w:t>
            </w: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/</w:t>
            </w:r>
            <w:r w:rsidR="004D4813">
              <w:rPr>
                <w:rFonts w:ascii="Times New Roman" w:hAnsi="Times New Roman"/>
                <w:sz w:val="24"/>
                <w:szCs w:val="24"/>
                <w:lang w:val="sr-Latn-RS"/>
              </w:rPr>
              <w:t>1</w:t>
            </w: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, III/3, IV/1, </w:t>
            </w:r>
            <w:r w:rsidR="004D4813">
              <w:rPr>
                <w:rFonts w:ascii="Times New Roman" w:hAnsi="Times New Roman"/>
                <w:sz w:val="24"/>
                <w:szCs w:val="24"/>
                <w:lang w:val="sr-Latn-RS"/>
              </w:rPr>
              <w:t>IV/2, IV/3</w:t>
            </w:r>
          </w:p>
        </w:tc>
      </w:tr>
      <w:tr w:rsidR="002D6003" w:rsidRPr="002D6003" w14:paraId="59BC7DB0" w14:textId="77777777" w:rsidTr="00B9019B">
        <w:trPr>
          <w:trHeight w:val="135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C9597" w14:textId="77777777" w:rsidR="002D6003" w:rsidRPr="002D6003" w:rsidRDefault="002D6003" w:rsidP="008E0254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11.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380F3" w14:textId="77777777" w:rsidR="002D6003" w:rsidRPr="002D6003" w:rsidRDefault="002D6003" w:rsidP="008E025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Костић Јелена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69B81" w14:textId="77777777" w:rsidR="002D6003" w:rsidRPr="002D6003" w:rsidRDefault="002D6003" w:rsidP="008E02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Математика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88AAA" w14:textId="2EBC860A" w:rsidR="002D6003" w:rsidRPr="002D6003" w:rsidRDefault="002D6003" w:rsidP="008E02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II/</w:t>
            </w:r>
            <w:r w:rsidR="004D4813">
              <w:rPr>
                <w:rFonts w:ascii="Times New Roman" w:hAnsi="Times New Roman"/>
                <w:sz w:val="24"/>
                <w:szCs w:val="24"/>
                <w:lang w:val="sr-Latn-RS"/>
              </w:rPr>
              <w:t>3, III/2</w:t>
            </w:r>
          </w:p>
        </w:tc>
      </w:tr>
      <w:tr w:rsidR="004D4813" w:rsidRPr="002D6003" w14:paraId="2953698C" w14:textId="77777777" w:rsidTr="001A7A26">
        <w:trPr>
          <w:trHeight w:val="71"/>
        </w:trPr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EB24A" w14:textId="77777777" w:rsidR="004D4813" w:rsidRPr="002D6003" w:rsidRDefault="004D4813" w:rsidP="008E0254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12.</w:t>
            </w:r>
          </w:p>
        </w:tc>
        <w:tc>
          <w:tcPr>
            <w:tcW w:w="3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A8332" w14:textId="77777777" w:rsidR="004D4813" w:rsidRPr="002D6003" w:rsidRDefault="004D4813" w:rsidP="008E025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Лазић Ненад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7E57D" w14:textId="77777777" w:rsidR="004D4813" w:rsidRPr="002D6003" w:rsidRDefault="004D4813" w:rsidP="008E02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Рачунарство и информатика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95C929" w14:textId="77777777" w:rsidR="004D4813" w:rsidRDefault="004D4813" w:rsidP="008E02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I/1, I/2, I/3, </w:t>
            </w: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I/4,</w:t>
            </w:r>
            <w:r w:rsidRPr="002D6003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II/1, III/1, IV/1</w:t>
            </w:r>
          </w:p>
          <w:p w14:paraId="59FBBB75" w14:textId="77777777" w:rsidR="004D4813" w:rsidRPr="002D6003" w:rsidRDefault="004D4813" w:rsidP="008E02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4D4813" w:rsidRPr="002D6003" w14:paraId="080508F4" w14:textId="77777777" w:rsidTr="001A7A26">
        <w:trPr>
          <w:trHeight w:val="71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322D7" w14:textId="77777777" w:rsidR="004D4813" w:rsidRPr="002D6003" w:rsidRDefault="004D4813" w:rsidP="008E0254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37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C95FA" w14:textId="77777777" w:rsidR="004D4813" w:rsidRPr="002D6003" w:rsidRDefault="004D4813" w:rsidP="008E025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28C08" w14:textId="0ECF89E3" w:rsidR="004D4813" w:rsidRPr="004D4813" w:rsidRDefault="004D4813" w:rsidP="008E02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Оперативни системи</w:t>
            </w:r>
          </w:p>
        </w:tc>
        <w:tc>
          <w:tcPr>
            <w:tcW w:w="43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F3049E" w14:textId="65492C8A" w:rsidR="004D4813" w:rsidRPr="002D6003" w:rsidRDefault="004D4813" w:rsidP="008E02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III/2</w:t>
            </w:r>
          </w:p>
        </w:tc>
      </w:tr>
      <w:tr w:rsidR="004D4813" w:rsidRPr="002D6003" w14:paraId="014ADB19" w14:textId="77777777" w:rsidTr="001A7A26">
        <w:trPr>
          <w:trHeight w:val="71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52D51" w14:textId="77777777" w:rsidR="004D4813" w:rsidRPr="002D6003" w:rsidRDefault="004D4813" w:rsidP="008E0254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37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84A80" w14:textId="77777777" w:rsidR="004D4813" w:rsidRPr="002D6003" w:rsidRDefault="004D4813" w:rsidP="008E025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EF4AF" w14:textId="0AD74CF8" w:rsidR="004D4813" w:rsidRPr="004D4813" w:rsidRDefault="004D4813" w:rsidP="008E02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Вештачка интелигенција - изборни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D8B6F" w14:textId="000CC3D2" w:rsidR="004D4813" w:rsidRPr="002D6003" w:rsidRDefault="004D4813" w:rsidP="008E02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III/2</w:t>
            </w:r>
          </w:p>
        </w:tc>
      </w:tr>
      <w:tr w:rsidR="004D4813" w:rsidRPr="002D6003" w14:paraId="4C251654" w14:textId="77777777" w:rsidTr="00F113FD">
        <w:trPr>
          <w:trHeight w:val="217"/>
        </w:trPr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4E4DF" w14:textId="77777777" w:rsidR="004D4813" w:rsidRPr="002D6003" w:rsidRDefault="004D4813" w:rsidP="008E0254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CFDA7" w14:textId="77777777" w:rsidR="004D4813" w:rsidRPr="002D6003" w:rsidRDefault="004D4813" w:rsidP="008E025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BC3D1" w14:textId="77777777" w:rsidR="004D4813" w:rsidRPr="002D6003" w:rsidRDefault="004D4813" w:rsidP="008E025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Одељењски старешина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3E996" w14:textId="5E11F913" w:rsidR="004D4813" w:rsidRPr="002D6003" w:rsidRDefault="004D4813" w:rsidP="008E025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I</w:t>
            </w:r>
            <w:r w:rsidRPr="002D6003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/1</w:t>
            </w:r>
          </w:p>
        </w:tc>
      </w:tr>
      <w:tr w:rsidR="002D6003" w:rsidRPr="002D6003" w14:paraId="020E597E" w14:textId="77777777" w:rsidTr="00B9019B">
        <w:trPr>
          <w:trHeight w:val="218"/>
        </w:trPr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67180" w14:textId="77777777" w:rsidR="002D6003" w:rsidRPr="002D6003" w:rsidRDefault="002D6003" w:rsidP="008E0254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13.</w:t>
            </w:r>
          </w:p>
        </w:tc>
        <w:tc>
          <w:tcPr>
            <w:tcW w:w="3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D254C" w14:textId="77777777" w:rsidR="002D6003" w:rsidRPr="002D6003" w:rsidRDefault="002D6003" w:rsidP="008E025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Дојић Драган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CC0BB" w14:textId="77777777" w:rsidR="002D6003" w:rsidRPr="002D6003" w:rsidRDefault="002D6003" w:rsidP="008E02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Физика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AA3E4" w14:textId="77777777" w:rsidR="002D6003" w:rsidRPr="002D6003" w:rsidRDefault="002D6003" w:rsidP="008E02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I/1, II/1, III/1, IV/1, I/2, II/2</w:t>
            </w:r>
          </w:p>
        </w:tc>
      </w:tr>
      <w:tr w:rsidR="002D6003" w:rsidRPr="002D6003" w14:paraId="73E908C4" w14:textId="77777777" w:rsidTr="00B9019B">
        <w:trPr>
          <w:trHeight w:val="218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BED65" w14:textId="77777777" w:rsidR="002D6003" w:rsidRPr="002D6003" w:rsidRDefault="002D6003" w:rsidP="008E0254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F257E" w14:textId="77777777" w:rsidR="002D6003" w:rsidRPr="002D6003" w:rsidRDefault="002D6003" w:rsidP="008E025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E2F9C" w14:textId="77777777" w:rsidR="002D6003" w:rsidRPr="002D6003" w:rsidRDefault="002D6003" w:rsidP="008E02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Техничка физика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54F89" w14:textId="0DEC9F70" w:rsidR="002D6003" w:rsidRPr="004D4813" w:rsidRDefault="002D6003" w:rsidP="008E02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II/</w:t>
            </w:r>
            <w:r w:rsidR="004D4813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</w:tr>
      <w:tr w:rsidR="002D6003" w:rsidRPr="002D6003" w14:paraId="46314E49" w14:textId="77777777" w:rsidTr="00B9019B">
        <w:trPr>
          <w:trHeight w:val="217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24AC7" w14:textId="77777777" w:rsidR="002D6003" w:rsidRPr="002D6003" w:rsidRDefault="002D6003" w:rsidP="008E0254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B8CA2" w14:textId="77777777" w:rsidR="002D6003" w:rsidRPr="002D6003" w:rsidRDefault="002D6003" w:rsidP="008E025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F029B" w14:textId="77777777" w:rsidR="002D6003" w:rsidRPr="002D6003" w:rsidRDefault="002D6003" w:rsidP="008E02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Одељењски старешина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3F9C1" w14:textId="49AD4383" w:rsidR="002D6003" w:rsidRPr="002D6003" w:rsidRDefault="002D6003" w:rsidP="008E025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I/1</w:t>
            </w:r>
          </w:p>
        </w:tc>
      </w:tr>
      <w:tr w:rsidR="002D6003" w:rsidRPr="002D6003" w14:paraId="03C2FE48" w14:textId="77777777" w:rsidTr="00B9019B">
        <w:trPr>
          <w:trHeight w:val="128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51305" w14:textId="77777777" w:rsidR="002D6003" w:rsidRPr="002D6003" w:rsidRDefault="002D6003" w:rsidP="008E0254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14.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7921D" w14:textId="77777777" w:rsidR="002D6003" w:rsidRPr="002D6003" w:rsidRDefault="002D6003" w:rsidP="008E025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Марковић Антонина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D4091" w14:textId="77777777" w:rsidR="002D6003" w:rsidRPr="002D6003" w:rsidRDefault="002D6003" w:rsidP="008E02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Хемија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2F94E" w14:textId="77777777" w:rsidR="002D6003" w:rsidRPr="002D6003" w:rsidRDefault="002D6003" w:rsidP="008E02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pl-PL"/>
              </w:rPr>
              <w:t>I/1, I/2, II/1, III/1, IV/1</w:t>
            </w:r>
          </w:p>
        </w:tc>
      </w:tr>
      <w:tr w:rsidR="002D6003" w:rsidRPr="002D6003" w14:paraId="05121ACB" w14:textId="77777777" w:rsidTr="00B9019B">
        <w:trPr>
          <w:trHeight w:val="135"/>
        </w:trPr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1B492" w14:textId="77777777" w:rsidR="002D6003" w:rsidRPr="002D6003" w:rsidRDefault="002D6003" w:rsidP="008E0254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15.</w:t>
            </w:r>
          </w:p>
        </w:tc>
        <w:tc>
          <w:tcPr>
            <w:tcW w:w="3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92984" w14:textId="77777777" w:rsidR="002D6003" w:rsidRPr="002D6003" w:rsidRDefault="002D6003" w:rsidP="008E025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Васиљевић Вера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A9D0D" w14:textId="77777777" w:rsidR="002D6003" w:rsidRPr="002D6003" w:rsidRDefault="002D6003" w:rsidP="008E02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Биологија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7A503" w14:textId="064CCDBC" w:rsidR="002D6003" w:rsidRPr="004D4813" w:rsidRDefault="002D6003" w:rsidP="008E02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I/1, II/1, III/1, IV/1, I/2</w:t>
            </w:r>
            <w:r w:rsidR="004D481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, </w:t>
            </w:r>
            <w:r w:rsidR="004D4813">
              <w:rPr>
                <w:rFonts w:ascii="Times New Roman" w:hAnsi="Times New Roman"/>
                <w:sz w:val="24"/>
                <w:szCs w:val="24"/>
              </w:rPr>
              <w:t>I/3</w:t>
            </w:r>
          </w:p>
        </w:tc>
      </w:tr>
      <w:tr w:rsidR="002D6003" w:rsidRPr="002D6003" w14:paraId="57257F38" w14:textId="77777777" w:rsidTr="00B9019B">
        <w:trPr>
          <w:trHeight w:val="135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A81CA" w14:textId="77777777" w:rsidR="002D6003" w:rsidRPr="002D6003" w:rsidRDefault="002D6003" w:rsidP="008E025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1E406" w14:textId="77777777" w:rsidR="002D6003" w:rsidRPr="002D6003" w:rsidRDefault="002D6003" w:rsidP="008E025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57226" w14:textId="77777777" w:rsidR="002D6003" w:rsidRPr="002D6003" w:rsidRDefault="002D6003" w:rsidP="008E02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Екологија и заштита животне средине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90FF1" w14:textId="2455E37F" w:rsidR="002D6003" w:rsidRPr="002D6003" w:rsidRDefault="002D6003" w:rsidP="008E02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I/4, II/</w:t>
            </w:r>
            <w:r w:rsidR="004D4813">
              <w:rPr>
                <w:rFonts w:ascii="Times New Roman" w:hAnsi="Times New Roman"/>
                <w:sz w:val="24"/>
                <w:szCs w:val="24"/>
                <w:lang w:val="sr-Latn-RS"/>
              </w:rPr>
              <w:t>4</w:t>
            </w:r>
          </w:p>
        </w:tc>
      </w:tr>
      <w:tr w:rsidR="002D6003" w:rsidRPr="002D6003" w14:paraId="5EC942D0" w14:textId="77777777" w:rsidTr="00B9019B">
        <w:trPr>
          <w:trHeight w:val="135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E6C1F" w14:textId="77777777" w:rsidR="002D6003" w:rsidRPr="002D6003" w:rsidRDefault="002D6003" w:rsidP="008E0254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16.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6C6DD" w14:textId="5FBDFE16" w:rsidR="002D6003" w:rsidRPr="007557B6" w:rsidRDefault="007557B6" w:rsidP="008E025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Николић Драгана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7F1D1" w14:textId="77777777" w:rsidR="002D6003" w:rsidRPr="002D6003" w:rsidRDefault="002D6003" w:rsidP="008E02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Географија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49732" w14:textId="0842CFDD" w:rsidR="002D6003" w:rsidRPr="007557B6" w:rsidRDefault="002D6003" w:rsidP="008E02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I/1, II/1, III/1, I/2</w:t>
            </w:r>
            <w:r w:rsidR="007557B6">
              <w:rPr>
                <w:rFonts w:ascii="Times New Roman" w:hAnsi="Times New Roman"/>
                <w:sz w:val="24"/>
                <w:szCs w:val="24"/>
                <w:lang w:val="sr-Cyrl-RS"/>
              </w:rPr>
              <w:t>, I/3, I/4, II/2</w:t>
            </w:r>
          </w:p>
        </w:tc>
      </w:tr>
      <w:tr w:rsidR="002D6003" w:rsidRPr="002D6003" w14:paraId="077D858C" w14:textId="77777777" w:rsidTr="00B9019B">
        <w:trPr>
          <w:trHeight w:val="85"/>
        </w:trPr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933F0" w14:textId="77777777" w:rsidR="002D6003" w:rsidRPr="002D6003" w:rsidRDefault="002D6003" w:rsidP="008E0254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lastRenderedPageBreak/>
              <w:t>17.</w:t>
            </w:r>
          </w:p>
        </w:tc>
        <w:tc>
          <w:tcPr>
            <w:tcW w:w="3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A3243" w14:textId="77777777" w:rsidR="002D6003" w:rsidRPr="002D6003" w:rsidRDefault="002D6003" w:rsidP="008E025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Мишковић Благојевић Драгана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71765" w14:textId="77777777" w:rsidR="002D6003" w:rsidRPr="002D6003" w:rsidRDefault="002D6003" w:rsidP="008E02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Историја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95C7A" w14:textId="2614A5F0" w:rsidR="002D6003" w:rsidRPr="002D6003" w:rsidRDefault="002D6003" w:rsidP="008E02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I/1, II/1, III/1, IV/1, I/3</w:t>
            </w:r>
            <w:r w:rsidR="007557B6">
              <w:rPr>
                <w:rFonts w:ascii="Times New Roman" w:hAnsi="Times New Roman"/>
                <w:sz w:val="24"/>
                <w:szCs w:val="24"/>
                <w:lang w:val="sr-Latn-RS"/>
              </w:rPr>
              <w:t>, II/3</w:t>
            </w:r>
          </w:p>
        </w:tc>
      </w:tr>
      <w:tr w:rsidR="002D6003" w:rsidRPr="002D6003" w14:paraId="60797280" w14:textId="77777777" w:rsidTr="00B9019B">
        <w:trPr>
          <w:trHeight w:val="143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FB70" w14:textId="77777777" w:rsidR="002D6003" w:rsidRPr="002D6003" w:rsidRDefault="002D6003" w:rsidP="008E025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2DEA4" w14:textId="77777777" w:rsidR="002D6003" w:rsidRPr="002D6003" w:rsidRDefault="002D6003" w:rsidP="008E025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4033C" w14:textId="70AAD570" w:rsidR="002D6003" w:rsidRPr="002D6003" w:rsidRDefault="007557B6" w:rsidP="008E02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Здравље и спорт</w:t>
            </w:r>
            <w:r w:rsidR="002D6003" w:rsidRPr="002D6003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– изборни програм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CDD79" w14:textId="78B9C504" w:rsidR="002D6003" w:rsidRPr="002D6003" w:rsidRDefault="002D6003" w:rsidP="008E02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</w:t>
            </w:r>
            <w:r w:rsidR="007557B6">
              <w:rPr>
                <w:rFonts w:ascii="Times New Roman" w:hAnsi="Times New Roman"/>
                <w:sz w:val="24"/>
                <w:szCs w:val="24"/>
                <w:lang w:val="sr-Latn-RS"/>
              </w:rPr>
              <w:t>I</w:t>
            </w: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/1</w:t>
            </w:r>
          </w:p>
        </w:tc>
      </w:tr>
      <w:tr w:rsidR="002D6003" w:rsidRPr="002D6003" w14:paraId="324A729F" w14:textId="77777777" w:rsidTr="00B9019B">
        <w:trPr>
          <w:trHeight w:val="142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4A14A" w14:textId="77777777" w:rsidR="002D6003" w:rsidRPr="002D6003" w:rsidRDefault="002D6003" w:rsidP="008E025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C9164" w14:textId="77777777" w:rsidR="002D6003" w:rsidRPr="002D6003" w:rsidRDefault="002D6003" w:rsidP="008E025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26665" w14:textId="77777777" w:rsidR="002D6003" w:rsidRPr="002D6003" w:rsidRDefault="002D6003" w:rsidP="008E025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Одељењски старешина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F0BF4" w14:textId="64CB1595" w:rsidR="002D6003" w:rsidRPr="002D6003" w:rsidRDefault="002D6003" w:rsidP="008E025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I</w:t>
            </w:r>
            <w:r w:rsidR="007557B6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2D6003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I/1</w:t>
            </w:r>
          </w:p>
        </w:tc>
      </w:tr>
      <w:tr w:rsidR="002D6003" w:rsidRPr="002D6003" w14:paraId="6D523C5A" w14:textId="77777777" w:rsidTr="00B9019B">
        <w:trPr>
          <w:trHeight w:val="252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C1593" w14:textId="77777777" w:rsidR="002D6003" w:rsidRPr="002D6003" w:rsidRDefault="002D6003" w:rsidP="008E0254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18.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4A41B" w14:textId="77777777" w:rsidR="002D6003" w:rsidRPr="002D6003" w:rsidRDefault="002D6003" w:rsidP="008E025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Мушковић Петар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89BD1" w14:textId="77777777" w:rsidR="002D6003" w:rsidRPr="002D6003" w:rsidRDefault="002D6003" w:rsidP="008E02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Историја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E6C01" w14:textId="77777777" w:rsidR="002D6003" w:rsidRPr="002D6003" w:rsidRDefault="002D6003" w:rsidP="008E02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I/2, I/4</w:t>
            </w:r>
          </w:p>
        </w:tc>
      </w:tr>
      <w:tr w:rsidR="0076543B" w:rsidRPr="002D6003" w14:paraId="26D866F6" w14:textId="77777777" w:rsidTr="0076543B">
        <w:trPr>
          <w:trHeight w:val="107"/>
        </w:trPr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2284F" w14:textId="77777777" w:rsidR="0076543B" w:rsidRPr="002D6003" w:rsidRDefault="0076543B" w:rsidP="008E0254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19.</w:t>
            </w:r>
          </w:p>
        </w:tc>
        <w:tc>
          <w:tcPr>
            <w:tcW w:w="3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1097C" w14:textId="77777777" w:rsidR="0076543B" w:rsidRPr="002D6003" w:rsidRDefault="0076543B" w:rsidP="008E025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Пајић Јасмина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5A905" w14:textId="77777777" w:rsidR="0076543B" w:rsidRPr="002D6003" w:rsidRDefault="0076543B" w:rsidP="008E02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Физичко васпитање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720FE5" w14:textId="2141F9E7" w:rsidR="0076543B" w:rsidRPr="002D6003" w:rsidRDefault="0076543B" w:rsidP="008E025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I/</w:t>
            </w:r>
            <w:r w:rsidR="00FA279B">
              <w:rPr>
                <w:rFonts w:ascii="Times New Roman" w:hAnsi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, </w:t>
            </w: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I/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4</w:t>
            </w: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, II/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4</w:t>
            </w:r>
            <w:r w:rsidR="00FA279B">
              <w:rPr>
                <w:rFonts w:ascii="Times New Roman" w:hAnsi="Times New Roman"/>
                <w:sz w:val="24"/>
                <w:szCs w:val="24"/>
                <w:lang w:val="sr-Latn-RS"/>
              </w:rPr>
              <w:t>, IV/3</w:t>
            </w:r>
          </w:p>
        </w:tc>
      </w:tr>
      <w:tr w:rsidR="0076543B" w:rsidRPr="002D6003" w14:paraId="0D48BA08" w14:textId="77777777" w:rsidTr="002C5F62">
        <w:trPr>
          <w:trHeight w:val="152"/>
        </w:trPr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51ECE" w14:textId="77777777" w:rsidR="0076543B" w:rsidRPr="002D6003" w:rsidRDefault="0076543B" w:rsidP="0076543B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3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BA38B" w14:textId="77777777" w:rsidR="0076543B" w:rsidRPr="002D6003" w:rsidRDefault="0076543B" w:rsidP="0076543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DFC1D" w14:textId="04E7D342" w:rsidR="0076543B" w:rsidRPr="002D6003" w:rsidRDefault="0076543B" w:rsidP="0076543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Здравље и спорт</w:t>
            </w: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– изборни програм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DBEAC" w14:textId="3943E86D" w:rsidR="0076543B" w:rsidRPr="002D6003" w:rsidRDefault="0076543B" w:rsidP="0076543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I</w:t>
            </w: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/1</w:t>
            </w:r>
          </w:p>
        </w:tc>
      </w:tr>
      <w:tr w:rsidR="0076543B" w:rsidRPr="002D6003" w14:paraId="7BCA0A2C" w14:textId="77777777" w:rsidTr="00966FBE">
        <w:trPr>
          <w:trHeight w:val="213"/>
        </w:trPr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2A9A2" w14:textId="77777777" w:rsidR="0076543B" w:rsidRPr="002D6003" w:rsidRDefault="0076543B" w:rsidP="0076543B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20.</w:t>
            </w:r>
          </w:p>
        </w:tc>
        <w:tc>
          <w:tcPr>
            <w:tcW w:w="3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28385" w14:textId="77777777" w:rsidR="0076543B" w:rsidRPr="002D6003" w:rsidRDefault="0076543B" w:rsidP="0076543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003">
              <w:rPr>
                <w:rFonts w:ascii="Times New Roman" w:hAnsi="Times New Roman"/>
                <w:sz w:val="24"/>
                <w:szCs w:val="24"/>
              </w:rPr>
              <w:t>Неди</w:t>
            </w:r>
            <w:proofErr w:type="spellEnd"/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ћ</w:t>
            </w:r>
            <w:r w:rsidRPr="002D6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6003">
              <w:rPr>
                <w:rFonts w:ascii="Times New Roman" w:hAnsi="Times New Roman"/>
                <w:sz w:val="24"/>
                <w:szCs w:val="24"/>
              </w:rPr>
              <w:t>Драган</w:t>
            </w:r>
            <w:proofErr w:type="spellEnd"/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C4CB8" w14:textId="6EB4554C" w:rsidR="0076543B" w:rsidRPr="002D6003" w:rsidRDefault="0076543B" w:rsidP="0076543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Физичко</w:t>
            </w: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васпитање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F83304" w14:textId="19B02CF3" w:rsidR="0076543B" w:rsidRPr="002D6003" w:rsidRDefault="00406789" w:rsidP="0076543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003">
              <w:rPr>
                <w:rFonts w:ascii="Times New Roman" w:hAnsi="Times New Roman"/>
                <w:sz w:val="24"/>
                <w:szCs w:val="24"/>
              </w:rPr>
              <w:t>II/2</w:t>
            </w:r>
            <w:r w:rsidR="0076543B" w:rsidRPr="002D6003">
              <w:rPr>
                <w:rFonts w:ascii="Times New Roman" w:hAnsi="Times New Roman"/>
                <w:sz w:val="24"/>
                <w:szCs w:val="24"/>
              </w:rPr>
              <w:t xml:space="preserve">, III/2, III/4, IV/2, I/4, </w:t>
            </w:r>
          </w:p>
        </w:tc>
      </w:tr>
      <w:tr w:rsidR="0076543B" w:rsidRPr="002D6003" w14:paraId="3526E880" w14:textId="77777777" w:rsidTr="00966FBE">
        <w:trPr>
          <w:trHeight w:val="213"/>
        </w:trPr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0FA04" w14:textId="77777777" w:rsidR="0076543B" w:rsidRPr="002D6003" w:rsidRDefault="0076543B" w:rsidP="0076543B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3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44F09" w14:textId="77777777" w:rsidR="0076543B" w:rsidRPr="002D6003" w:rsidRDefault="0076543B" w:rsidP="0076543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8CF1A" w14:textId="6E3E1905" w:rsidR="0076543B" w:rsidRPr="002D6003" w:rsidRDefault="0076543B" w:rsidP="0076543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Физичко</w:t>
            </w: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и здравствено васпитање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E198C" w14:textId="4134CC69" w:rsidR="0076543B" w:rsidRPr="002D6003" w:rsidRDefault="0076543B" w:rsidP="0076543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003">
              <w:rPr>
                <w:rFonts w:ascii="Times New Roman" w:hAnsi="Times New Roman"/>
                <w:sz w:val="24"/>
                <w:szCs w:val="24"/>
              </w:rPr>
              <w:t xml:space="preserve">I/1,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I/2, </w:t>
            </w:r>
            <w:r w:rsidRPr="002D6003">
              <w:rPr>
                <w:rFonts w:ascii="Times New Roman" w:hAnsi="Times New Roman"/>
                <w:sz w:val="24"/>
                <w:szCs w:val="24"/>
              </w:rPr>
              <w:t>II/1, III/1, IV/1</w:t>
            </w:r>
          </w:p>
        </w:tc>
      </w:tr>
      <w:tr w:rsidR="00B93A2B" w:rsidRPr="002D6003" w14:paraId="73BE502C" w14:textId="77777777" w:rsidTr="009829CD">
        <w:trPr>
          <w:trHeight w:val="51"/>
        </w:trPr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54594" w14:textId="77777777" w:rsidR="00B93A2B" w:rsidRPr="002D6003" w:rsidRDefault="00B93A2B" w:rsidP="0076543B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21.</w:t>
            </w:r>
          </w:p>
        </w:tc>
        <w:tc>
          <w:tcPr>
            <w:tcW w:w="3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B0187" w14:textId="77777777" w:rsidR="00B93A2B" w:rsidRPr="002D6003" w:rsidRDefault="00B93A2B" w:rsidP="0076543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Думић Ратомир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66BD1" w14:textId="77777777" w:rsidR="00B93A2B" w:rsidRPr="002D6003" w:rsidRDefault="00B93A2B" w:rsidP="0076543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Машински елементи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2E73F" w14:textId="6E04295E" w:rsidR="00B93A2B" w:rsidRPr="002D6003" w:rsidRDefault="00B93A2B" w:rsidP="0076543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II/4</w:t>
            </w:r>
          </w:p>
        </w:tc>
      </w:tr>
      <w:tr w:rsidR="00B93A2B" w:rsidRPr="002D6003" w14:paraId="4AA2DC60" w14:textId="77777777" w:rsidTr="009829CD">
        <w:trPr>
          <w:trHeight w:val="51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6A497" w14:textId="77777777" w:rsidR="00B93A2B" w:rsidRPr="002D6003" w:rsidRDefault="00B93A2B" w:rsidP="0076543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51164" w14:textId="77777777" w:rsidR="00B93A2B" w:rsidRPr="002D6003" w:rsidRDefault="00B93A2B" w:rsidP="0076543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90FAE" w14:textId="77777777" w:rsidR="00B93A2B" w:rsidRPr="002D6003" w:rsidRDefault="00B93A2B" w:rsidP="0076543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Техничко цртање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B64B2" w14:textId="77777777" w:rsidR="00B93A2B" w:rsidRPr="002D6003" w:rsidRDefault="00B93A2B" w:rsidP="0076543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pl-PL"/>
              </w:rPr>
              <w:t>I/4</w:t>
            </w:r>
          </w:p>
        </w:tc>
      </w:tr>
      <w:tr w:rsidR="00B93A2B" w:rsidRPr="002D6003" w14:paraId="19EE10F7" w14:textId="77777777" w:rsidTr="009829CD">
        <w:trPr>
          <w:trHeight w:val="128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83C78" w14:textId="77777777" w:rsidR="00B93A2B" w:rsidRPr="002D6003" w:rsidRDefault="00B93A2B" w:rsidP="0076543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48628" w14:textId="77777777" w:rsidR="00B93A2B" w:rsidRPr="002D6003" w:rsidRDefault="00B93A2B" w:rsidP="0076543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BA012" w14:textId="77777777" w:rsidR="00B93A2B" w:rsidRPr="002D6003" w:rsidRDefault="00B93A2B" w:rsidP="0076543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Основе браварских радова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8AFD4" w14:textId="77777777" w:rsidR="00B93A2B" w:rsidRPr="002D6003" w:rsidRDefault="00B93A2B" w:rsidP="0076543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pl-PL"/>
              </w:rPr>
              <w:t>I/4</w:t>
            </w:r>
          </w:p>
        </w:tc>
      </w:tr>
      <w:tr w:rsidR="00B93A2B" w:rsidRPr="002D6003" w14:paraId="21FD14B2" w14:textId="77777777" w:rsidTr="009829CD">
        <w:trPr>
          <w:trHeight w:val="143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D8901" w14:textId="77777777" w:rsidR="00B93A2B" w:rsidRPr="002D6003" w:rsidRDefault="00B93A2B" w:rsidP="0076543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DCAD2" w14:textId="77777777" w:rsidR="00B93A2B" w:rsidRPr="002D6003" w:rsidRDefault="00B93A2B" w:rsidP="0076543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AC3DD" w14:textId="09CF7CDD" w:rsidR="00B93A2B" w:rsidRPr="002D6003" w:rsidRDefault="00B93A2B" w:rsidP="0076543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Технологија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заварених</w:t>
            </w:r>
            <w:proofErr w:type="spellEnd"/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конструкција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8CC93" w14:textId="77F5CE9F" w:rsidR="00B93A2B" w:rsidRPr="002D6003" w:rsidRDefault="00B93A2B" w:rsidP="0076543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II/3</w:t>
            </w:r>
          </w:p>
        </w:tc>
      </w:tr>
      <w:tr w:rsidR="00B93A2B" w:rsidRPr="002D6003" w14:paraId="01B7BD20" w14:textId="77777777" w:rsidTr="00F418C8">
        <w:trPr>
          <w:trHeight w:val="71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FBCB8" w14:textId="77777777" w:rsidR="00B93A2B" w:rsidRPr="002D6003" w:rsidRDefault="00B93A2B" w:rsidP="0076543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7A055" w14:textId="77777777" w:rsidR="00B93A2B" w:rsidRPr="002D6003" w:rsidRDefault="00B93A2B" w:rsidP="0076543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EAD47" w14:textId="314E1186" w:rsidR="00B93A2B" w:rsidRPr="00D11F25" w:rsidRDefault="00D11F25" w:rsidP="0076543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Предузетништво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2A52CF" w14:textId="51CA0F35" w:rsidR="00B93A2B" w:rsidRPr="00D11F25" w:rsidRDefault="00D11F25" w:rsidP="0076543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="00B93A2B"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I/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</w:tr>
      <w:tr w:rsidR="00B93A2B" w:rsidRPr="002D6003" w14:paraId="5973C9BE" w14:textId="77777777" w:rsidTr="00F418C8">
        <w:trPr>
          <w:trHeight w:val="71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317D2" w14:textId="77777777" w:rsidR="00B93A2B" w:rsidRPr="002D6003" w:rsidRDefault="00B93A2B" w:rsidP="0076543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5A2F0" w14:textId="77777777" w:rsidR="00B93A2B" w:rsidRPr="002D6003" w:rsidRDefault="00B93A2B" w:rsidP="0076543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8AE3F" w14:textId="4D24C18F" w:rsidR="00B93A2B" w:rsidRPr="00B93A2B" w:rsidRDefault="00B93A2B" w:rsidP="0076543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Репаратура машинских делова – изборни</w:t>
            </w:r>
          </w:p>
        </w:tc>
        <w:tc>
          <w:tcPr>
            <w:tcW w:w="43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9197A7" w14:textId="4B9DDB5A" w:rsidR="00B93A2B" w:rsidRPr="00B93A2B" w:rsidRDefault="00B93A2B" w:rsidP="0076543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93A2B">
              <w:rPr>
                <w:rFonts w:ascii="Times New Roman" w:hAnsi="Times New Roman"/>
                <w:sz w:val="24"/>
                <w:szCs w:val="24"/>
              </w:rPr>
              <w:t>I</w:t>
            </w:r>
            <w:r w:rsidRPr="00B93A2B">
              <w:rPr>
                <w:rFonts w:ascii="Times New Roman" w:hAnsi="Times New Roman"/>
                <w:sz w:val="24"/>
                <w:szCs w:val="24"/>
                <w:lang w:val="sr-Latn-RS"/>
              </w:rPr>
              <w:t>I/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</w:tr>
      <w:tr w:rsidR="00B93A2B" w:rsidRPr="002D6003" w14:paraId="5B75AC94" w14:textId="77777777" w:rsidTr="00F418C8">
        <w:trPr>
          <w:trHeight w:val="71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F6354" w14:textId="77777777" w:rsidR="00B93A2B" w:rsidRPr="002D6003" w:rsidRDefault="00B93A2B" w:rsidP="0076543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2572B" w14:textId="77777777" w:rsidR="00B93A2B" w:rsidRPr="002D6003" w:rsidRDefault="00B93A2B" w:rsidP="0076543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6FBAB" w14:textId="1A12C45E" w:rsidR="00B93A2B" w:rsidRPr="00B93A2B" w:rsidRDefault="00B93A2B" w:rsidP="0076543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Основне методе испитивања без разарања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189F2" w14:textId="01198747" w:rsidR="00B93A2B" w:rsidRPr="002D6003" w:rsidRDefault="00B93A2B" w:rsidP="0076543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II/3</w:t>
            </w:r>
          </w:p>
        </w:tc>
      </w:tr>
      <w:tr w:rsidR="00B93A2B" w:rsidRPr="002D6003" w14:paraId="44345DD9" w14:textId="77777777" w:rsidTr="009829CD">
        <w:trPr>
          <w:trHeight w:val="142"/>
        </w:trPr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F13A6" w14:textId="77777777" w:rsidR="00B93A2B" w:rsidRPr="002D6003" w:rsidRDefault="00B93A2B" w:rsidP="0076543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1826E" w14:textId="77777777" w:rsidR="00B93A2B" w:rsidRPr="002D6003" w:rsidRDefault="00B93A2B" w:rsidP="0076543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56623" w14:textId="77777777" w:rsidR="00B93A2B" w:rsidRPr="002D6003" w:rsidRDefault="00B93A2B" w:rsidP="0076543B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6003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Одељењски старешина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C0B8F" w14:textId="7B1CD96C" w:rsidR="00B93A2B" w:rsidRPr="002D6003" w:rsidRDefault="00B93A2B" w:rsidP="0076543B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I</w:t>
            </w:r>
            <w:r w:rsidRPr="002D6003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/4</w:t>
            </w:r>
          </w:p>
        </w:tc>
      </w:tr>
      <w:tr w:rsidR="00B93A2B" w:rsidRPr="002D6003" w14:paraId="4DEFA319" w14:textId="77777777" w:rsidTr="00B9019B">
        <w:trPr>
          <w:trHeight w:val="51"/>
        </w:trPr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12546" w14:textId="77777777" w:rsidR="00B93A2B" w:rsidRPr="002D6003" w:rsidRDefault="00B93A2B" w:rsidP="00B93A2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FFC74B" w14:textId="77777777" w:rsidR="00B93A2B" w:rsidRPr="002D6003" w:rsidRDefault="00B93A2B" w:rsidP="00B93A2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22.</w:t>
            </w:r>
          </w:p>
        </w:tc>
        <w:tc>
          <w:tcPr>
            <w:tcW w:w="3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D726B" w14:textId="77777777" w:rsidR="00B93A2B" w:rsidRPr="002D6003" w:rsidRDefault="00B93A2B" w:rsidP="00B93A2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  <w:p w14:paraId="5E6B5B78" w14:textId="77777777" w:rsidR="00B93A2B" w:rsidRPr="002D6003" w:rsidRDefault="00B93A2B" w:rsidP="00B93A2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Милојевић Милена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0FA50" w14:textId="54F2E8E2" w:rsidR="00B93A2B" w:rsidRPr="002D6003" w:rsidRDefault="00B93A2B" w:rsidP="00B93A2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Машински материјали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FA23B" w14:textId="05DD179F" w:rsidR="00B93A2B" w:rsidRPr="002D6003" w:rsidRDefault="00B93A2B" w:rsidP="00B93A2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I/4</w:t>
            </w:r>
          </w:p>
        </w:tc>
      </w:tr>
      <w:tr w:rsidR="00B93A2B" w:rsidRPr="002D6003" w14:paraId="3B48D2F3" w14:textId="77777777" w:rsidTr="00B9019B">
        <w:trPr>
          <w:trHeight w:val="51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0E4F9" w14:textId="77777777" w:rsidR="00B93A2B" w:rsidRPr="002D6003" w:rsidRDefault="00B93A2B" w:rsidP="00B93A2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D1E11" w14:textId="77777777" w:rsidR="00B93A2B" w:rsidRPr="002D6003" w:rsidRDefault="00B93A2B" w:rsidP="00B93A2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74486" w14:textId="77777777" w:rsidR="00B93A2B" w:rsidRPr="002D6003" w:rsidRDefault="00B93A2B" w:rsidP="00B93A2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Техничка механика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C940E" w14:textId="77777777" w:rsidR="00B93A2B" w:rsidRPr="002D6003" w:rsidRDefault="00B93A2B" w:rsidP="00B93A2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I/4</w:t>
            </w:r>
          </w:p>
        </w:tc>
      </w:tr>
      <w:tr w:rsidR="00D11F25" w:rsidRPr="002D6003" w14:paraId="741FF0F1" w14:textId="77777777" w:rsidTr="004E3ADC">
        <w:trPr>
          <w:trHeight w:val="143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18379" w14:textId="77777777" w:rsidR="00D11F25" w:rsidRPr="002D6003" w:rsidRDefault="00D11F25" w:rsidP="00D11F2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DB8EF" w14:textId="77777777" w:rsidR="00D11F25" w:rsidRPr="002D6003" w:rsidRDefault="00D11F25" w:rsidP="00D11F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C8BF4" w14:textId="3914FF1C" w:rsidR="00D11F25" w:rsidRPr="002D6003" w:rsidRDefault="00D11F25" w:rsidP="00D11F2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Предузетништво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B1F566" w14:textId="758BB1EE" w:rsidR="00D11F25" w:rsidRPr="002D6003" w:rsidRDefault="00D11F25" w:rsidP="00D11F2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I/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</w:tr>
      <w:tr w:rsidR="00D11F25" w:rsidRPr="002D6003" w14:paraId="3B164409" w14:textId="77777777" w:rsidTr="00B9019B">
        <w:trPr>
          <w:trHeight w:val="142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B31CF" w14:textId="77777777" w:rsidR="00D11F25" w:rsidRPr="002D6003" w:rsidRDefault="00D11F25" w:rsidP="00D11F2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2872D" w14:textId="77777777" w:rsidR="00D11F25" w:rsidRPr="002D6003" w:rsidRDefault="00D11F25" w:rsidP="00D11F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88CEF" w14:textId="0FDAF554" w:rsidR="00D11F25" w:rsidRPr="002D6003" w:rsidRDefault="00D11F25" w:rsidP="00D11F2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Технологија обраде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38086" w14:textId="5E02540E" w:rsidR="00D11F25" w:rsidRPr="002D6003" w:rsidRDefault="00D11F25" w:rsidP="00D11F2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II/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4</w:t>
            </w:r>
          </w:p>
        </w:tc>
      </w:tr>
      <w:tr w:rsidR="00D11F25" w:rsidRPr="002D6003" w14:paraId="1331C22F" w14:textId="77777777" w:rsidTr="00B9019B">
        <w:trPr>
          <w:trHeight w:val="51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CDF50" w14:textId="77777777" w:rsidR="00D11F25" w:rsidRPr="002D6003" w:rsidRDefault="00D11F25" w:rsidP="00D11F2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FFC4C" w14:textId="77777777" w:rsidR="00D11F25" w:rsidRPr="002D6003" w:rsidRDefault="00D11F25" w:rsidP="00D11F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EA93C" w14:textId="54A19395" w:rsidR="00D11F25" w:rsidRPr="00D11F25" w:rsidRDefault="00D11F25" w:rsidP="00D11F2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Грејање и клима уређаји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F0A0F" w14:textId="438789D5" w:rsidR="00D11F25" w:rsidRPr="002D6003" w:rsidRDefault="00D11F25" w:rsidP="00D11F2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III/3</w:t>
            </w:r>
          </w:p>
        </w:tc>
      </w:tr>
      <w:tr w:rsidR="00D11F25" w:rsidRPr="002D6003" w14:paraId="314605AB" w14:textId="77777777" w:rsidTr="00B9019B">
        <w:trPr>
          <w:trHeight w:val="265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34BA7" w14:textId="77777777" w:rsidR="00D11F25" w:rsidRPr="002D6003" w:rsidRDefault="00D11F25" w:rsidP="00D11F2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A49EA" w14:textId="77777777" w:rsidR="00D11F25" w:rsidRPr="002D6003" w:rsidRDefault="00D11F25" w:rsidP="00D11F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286C7" w14:textId="1B4DBB92" w:rsidR="00D11F25" w:rsidRPr="00D11F25" w:rsidRDefault="00D11F25" w:rsidP="00D11F2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Практична настава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94202" w14:textId="30970069" w:rsidR="00D11F25" w:rsidRPr="002D6003" w:rsidRDefault="00D11F25" w:rsidP="00D11F2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I/4</w:t>
            </w:r>
          </w:p>
        </w:tc>
      </w:tr>
      <w:tr w:rsidR="00D11F25" w:rsidRPr="002D6003" w14:paraId="05047BE0" w14:textId="77777777" w:rsidTr="00B9019B">
        <w:trPr>
          <w:trHeight w:val="143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A7269" w14:textId="77777777" w:rsidR="00D11F25" w:rsidRPr="002D6003" w:rsidRDefault="00D11F25" w:rsidP="00D11F2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3EE61" w14:textId="77777777" w:rsidR="00D11F25" w:rsidRPr="002D6003" w:rsidRDefault="00D11F25" w:rsidP="00D11F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CB69C" w14:textId="22F6411A" w:rsidR="00D11F25" w:rsidRPr="00D11F25" w:rsidRDefault="00D11F25" w:rsidP="00D11F2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нергетска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ефикасност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6616E" w14:textId="4FDDC8C9" w:rsidR="00D11F25" w:rsidRPr="002D6003" w:rsidRDefault="00D11F25" w:rsidP="00D11F2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I</w:t>
            </w: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I/3</w:t>
            </w:r>
          </w:p>
        </w:tc>
      </w:tr>
      <w:tr w:rsidR="00D11F25" w:rsidRPr="002D6003" w14:paraId="28806F6C" w14:textId="77777777" w:rsidTr="00B9019B">
        <w:trPr>
          <w:trHeight w:val="143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0FBB9" w14:textId="77777777" w:rsidR="00D11F25" w:rsidRPr="002D6003" w:rsidRDefault="00D11F25" w:rsidP="00D11F2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59649" w14:textId="77777777" w:rsidR="00D11F25" w:rsidRPr="002D6003" w:rsidRDefault="00D11F25" w:rsidP="00D11F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3638F" w14:textId="77777777" w:rsidR="00D11F25" w:rsidRPr="002D6003" w:rsidRDefault="00D11F25" w:rsidP="00D11F2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Алтернативни извори енергије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F3427" w14:textId="2BF778B0" w:rsidR="00D11F25" w:rsidRPr="002D6003" w:rsidRDefault="00D11F25" w:rsidP="00D11F2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I/4</w:t>
            </w:r>
          </w:p>
        </w:tc>
      </w:tr>
      <w:tr w:rsidR="00D11F25" w:rsidRPr="002D6003" w14:paraId="1C33B40B" w14:textId="77777777" w:rsidTr="00B9019B">
        <w:trPr>
          <w:trHeight w:val="142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F3F00" w14:textId="77777777" w:rsidR="00D11F25" w:rsidRPr="002D6003" w:rsidRDefault="00D11F25" w:rsidP="00D11F2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0C8C1" w14:textId="77777777" w:rsidR="00D11F25" w:rsidRPr="002D6003" w:rsidRDefault="00D11F25" w:rsidP="00D11F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26137" w14:textId="77777777" w:rsidR="00D11F25" w:rsidRPr="002D6003" w:rsidRDefault="00D11F25" w:rsidP="00D11F2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Одељењски старешина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8514D" w14:textId="1CCE0184" w:rsidR="00D11F25" w:rsidRPr="002D6003" w:rsidRDefault="00D11F25" w:rsidP="00D11F25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I</w:t>
            </w:r>
            <w:r w:rsidRPr="002D6003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I/3</w:t>
            </w:r>
          </w:p>
        </w:tc>
      </w:tr>
      <w:tr w:rsidR="00D11F25" w:rsidRPr="002D6003" w14:paraId="2AA8A97F" w14:textId="77777777" w:rsidTr="00B9019B">
        <w:trPr>
          <w:trHeight w:val="90"/>
        </w:trPr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EBEE6" w14:textId="77777777" w:rsidR="00D11F25" w:rsidRPr="002D6003" w:rsidRDefault="00D11F25" w:rsidP="00D11F25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23.</w:t>
            </w:r>
          </w:p>
        </w:tc>
        <w:tc>
          <w:tcPr>
            <w:tcW w:w="3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E3A2C" w14:textId="77777777" w:rsidR="00D11F25" w:rsidRPr="002D6003" w:rsidRDefault="00D11F25" w:rsidP="00D11F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Тешић Оливера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A81CD" w14:textId="77777777" w:rsidR="00D11F25" w:rsidRPr="002D6003" w:rsidRDefault="00D11F25" w:rsidP="00D11F2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pl-PL"/>
              </w:rPr>
              <w:t>Филозофија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26AD2" w14:textId="77777777" w:rsidR="00D11F25" w:rsidRPr="002D6003" w:rsidRDefault="00D11F25" w:rsidP="00D11F2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III/1, IV/1</w:t>
            </w:r>
          </w:p>
        </w:tc>
      </w:tr>
      <w:tr w:rsidR="00D11F25" w:rsidRPr="002D6003" w14:paraId="7B93DDCA" w14:textId="77777777" w:rsidTr="00B9019B">
        <w:trPr>
          <w:trHeight w:val="128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B3140" w14:textId="77777777" w:rsidR="00D11F25" w:rsidRPr="002D6003" w:rsidRDefault="00D11F25" w:rsidP="00D11F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D1BFF" w14:textId="77777777" w:rsidR="00D11F25" w:rsidRPr="002D6003" w:rsidRDefault="00D11F25" w:rsidP="00D11F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7E4DF" w14:textId="77777777" w:rsidR="00D11F25" w:rsidRPr="002D6003" w:rsidRDefault="00D11F25" w:rsidP="00D11F2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Социологија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413AE" w14:textId="77777777" w:rsidR="00D11F25" w:rsidRPr="002D6003" w:rsidRDefault="00D11F25" w:rsidP="00D11F2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IV/1</w:t>
            </w:r>
          </w:p>
        </w:tc>
      </w:tr>
      <w:tr w:rsidR="00D11F25" w:rsidRPr="002D6003" w14:paraId="74FE14A3" w14:textId="77777777" w:rsidTr="00B9019B">
        <w:trPr>
          <w:trHeight w:val="127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07794" w14:textId="77777777" w:rsidR="00D11F25" w:rsidRPr="002D6003" w:rsidRDefault="00D11F25" w:rsidP="00D11F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869DD" w14:textId="77777777" w:rsidR="00D11F25" w:rsidRPr="002D6003" w:rsidRDefault="00D11F25" w:rsidP="00D11F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2424A" w14:textId="77777777" w:rsidR="00D11F25" w:rsidRPr="002D6003" w:rsidRDefault="00D11F25" w:rsidP="00D11F2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Психологија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5E63B" w14:textId="77777777" w:rsidR="00D11F25" w:rsidRPr="002D6003" w:rsidRDefault="00D11F25" w:rsidP="00D11F2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II/1</w:t>
            </w:r>
          </w:p>
        </w:tc>
      </w:tr>
      <w:tr w:rsidR="00D11F25" w:rsidRPr="002D6003" w14:paraId="42C98B3F" w14:textId="77777777" w:rsidTr="00B9019B">
        <w:trPr>
          <w:trHeight w:val="127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A9BB0" w14:textId="77777777" w:rsidR="00D11F25" w:rsidRPr="002D6003" w:rsidRDefault="00D11F25" w:rsidP="00D11F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38D1F" w14:textId="77777777" w:rsidR="00D11F25" w:rsidRPr="002D6003" w:rsidRDefault="00D11F25" w:rsidP="00D11F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9C476" w14:textId="77777777" w:rsidR="00D11F25" w:rsidRPr="002D6003" w:rsidRDefault="00D11F25" w:rsidP="00D11F2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Грађанско васпитање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2D9C7" w14:textId="77777777" w:rsidR="00D11F25" w:rsidRPr="002D6003" w:rsidRDefault="00D11F25" w:rsidP="00D11F2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I, II, III, IV</w:t>
            </w:r>
          </w:p>
        </w:tc>
      </w:tr>
      <w:tr w:rsidR="00D11F25" w:rsidRPr="002D6003" w14:paraId="41C6C1DA" w14:textId="77777777" w:rsidTr="00B9019B">
        <w:trPr>
          <w:trHeight w:val="98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FD590" w14:textId="77777777" w:rsidR="00D11F25" w:rsidRPr="002D6003" w:rsidRDefault="00D11F25" w:rsidP="00D11F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0E1CF" w14:textId="77777777" w:rsidR="00D11F25" w:rsidRPr="002D6003" w:rsidRDefault="00D11F25" w:rsidP="00D11F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39CA3" w14:textId="141BF4EC" w:rsidR="00D11F25" w:rsidRPr="002D6003" w:rsidRDefault="00D11F25" w:rsidP="00D11F2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снови геополитике </w:t>
            </w:r>
            <w:r w:rsidRPr="002D600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2D6003">
              <w:rPr>
                <w:rFonts w:ascii="Times New Roman" w:hAnsi="Times New Roman"/>
                <w:sz w:val="24"/>
                <w:szCs w:val="24"/>
              </w:rPr>
              <w:t>изборни</w:t>
            </w:r>
            <w:proofErr w:type="spellEnd"/>
            <w:r w:rsidRPr="002D6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6003">
              <w:rPr>
                <w:rFonts w:ascii="Times New Roman" w:hAnsi="Times New Roman"/>
                <w:sz w:val="24"/>
                <w:szCs w:val="24"/>
              </w:rPr>
              <w:t>програм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CFC46" w14:textId="5E173792" w:rsidR="00D11F25" w:rsidRPr="002D6003" w:rsidRDefault="00D11F25" w:rsidP="00D11F2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II</w:t>
            </w: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/1</w:t>
            </w:r>
          </w:p>
        </w:tc>
      </w:tr>
      <w:tr w:rsidR="00D11F25" w:rsidRPr="002D6003" w14:paraId="2ED9B3CC" w14:textId="77777777" w:rsidTr="00B9019B">
        <w:trPr>
          <w:trHeight w:val="98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7996C" w14:textId="77777777" w:rsidR="00D11F25" w:rsidRPr="002D6003" w:rsidRDefault="00D11F25" w:rsidP="00D11F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573D1" w14:textId="77777777" w:rsidR="00D11F25" w:rsidRPr="002D6003" w:rsidRDefault="00D11F25" w:rsidP="00D11F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8D984" w14:textId="1C40EA60" w:rsidR="00D11F25" w:rsidRPr="002D6003" w:rsidRDefault="00D11F25" w:rsidP="00D11F2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Уметност и дизајн</w:t>
            </w:r>
            <w:r w:rsidRPr="002D600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2D6003">
              <w:rPr>
                <w:rFonts w:ascii="Times New Roman" w:hAnsi="Times New Roman"/>
                <w:sz w:val="24"/>
                <w:szCs w:val="24"/>
              </w:rPr>
              <w:t>изборни</w:t>
            </w:r>
            <w:proofErr w:type="spellEnd"/>
            <w:r w:rsidRPr="002D6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6003">
              <w:rPr>
                <w:rFonts w:ascii="Times New Roman" w:hAnsi="Times New Roman"/>
                <w:sz w:val="24"/>
                <w:szCs w:val="24"/>
              </w:rPr>
              <w:t>програм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D71F5" w14:textId="5AF8DA17" w:rsidR="00D11F25" w:rsidRPr="002D6003" w:rsidRDefault="00D11F25" w:rsidP="00D11F2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V</w:t>
            </w: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/1</w:t>
            </w:r>
          </w:p>
        </w:tc>
      </w:tr>
      <w:tr w:rsidR="00D11F25" w:rsidRPr="002D6003" w14:paraId="6727FD36" w14:textId="77777777" w:rsidTr="00B9019B">
        <w:trPr>
          <w:trHeight w:val="98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3733F" w14:textId="77777777" w:rsidR="00D11F25" w:rsidRPr="002D6003" w:rsidRDefault="00D11F25" w:rsidP="00D11F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9256E" w14:textId="77777777" w:rsidR="00D11F25" w:rsidRPr="002D6003" w:rsidRDefault="00D11F25" w:rsidP="00D11F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DDC61" w14:textId="17026D5A" w:rsidR="00D11F25" w:rsidRPr="002D6003" w:rsidRDefault="00D11F25" w:rsidP="00D11F2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Економија и бизнис</w:t>
            </w: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– изборни програм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C52F9" w14:textId="694A40D2" w:rsidR="00D11F25" w:rsidRPr="002D6003" w:rsidRDefault="00D11F25" w:rsidP="00D11F2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IV</w:t>
            </w: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I/1</w:t>
            </w:r>
          </w:p>
        </w:tc>
      </w:tr>
      <w:tr w:rsidR="00D11F25" w:rsidRPr="002D6003" w14:paraId="4133B7F8" w14:textId="77777777" w:rsidTr="00B9019B">
        <w:trPr>
          <w:trHeight w:val="128"/>
        </w:trPr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9EA0C" w14:textId="77777777" w:rsidR="00D11F25" w:rsidRPr="002D6003" w:rsidRDefault="00D11F25" w:rsidP="00D11F25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24.</w:t>
            </w:r>
          </w:p>
        </w:tc>
        <w:tc>
          <w:tcPr>
            <w:tcW w:w="3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47146" w14:textId="77777777" w:rsidR="00D11F25" w:rsidRPr="002D6003" w:rsidRDefault="00D11F25" w:rsidP="00D11F2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6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6003">
              <w:rPr>
                <w:rFonts w:ascii="Times New Roman" w:hAnsi="Times New Roman"/>
                <w:sz w:val="24"/>
                <w:szCs w:val="24"/>
              </w:rPr>
              <w:t>Вилоти</w:t>
            </w:r>
            <w:proofErr w:type="spellEnd"/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ћ</w:t>
            </w:r>
            <w:r w:rsidRPr="002D6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6003">
              <w:rPr>
                <w:rFonts w:ascii="Times New Roman" w:hAnsi="Times New Roman"/>
                <w:sz w:val="24"/>
                <w:szCs w:val="24"/>
              </w:rPr>
              <w:t>Предраг</w:t>
            </w:r>
            <w:proofErr w:type="spellEnd"/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A7CFE" w14:textId="77777777" w:rsidR="00D11F25" w:rsidRPr="002D6003" w:rsidRDefault="00D11F25" w:rsidP="00D11F2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Програмирање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A120F" w14:textId="77777777" w:rsidR="00D11F25" w:rsidRPr="002D6003" w:rsidRDefault="00D11F25" w:rsidP="00D11F2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II/2, IV/2</w:t>
            </w:r>
          </w:p>
        </w:tc>
      </w:tr>
      <w:tr w:rsidR="00D11F25" w:rsidRPr="002D6003" w14:paraId="68E70494" w14:textId="77777777" w:rsidTr="00B9019B">
        <w:trPr>
          <w:trHeight w:val="98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57BDC" w14:textId="77777777" w:rsidR="00D11F25" w:rsidRPr="002D6003" w:rsidRDefault="00D11F25" w:rsidP="00D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D8DCC" w14:textId="77777777" w:rsidR="00D11F25" w:rsidRPr="002D6003" w:rsidRDefault="00D11F25" w:rsidP="00D11F2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5B416" w14:textId="75982FFA" w:rsidR="00D11F25" w:rsidRPr="00BD0896" w:rsidRDefault="00BD0896" w:rsidP="00D11F2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Рачунарске мреже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A75D3" w14:textId="065FC81C" w:rsidR="00D11F25" w:rsidRPr="002D6003" w:rsidRDefault="00D11F25" w:rsidP="00D11F2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II</w:t>
            </w:r>
            <w:r w:rsidR="00BD0896"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</w:t>
            </w: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/2</w:t>
            </w:r>
          </w:p>
        </w:tc>
      </w:tr>
      <w:tr w:rsidR="00D11F25" w:rsidRPr="002D6003" w14:paraId="08E560FF" w14:textId="77777777" w:rsidTr="00B9019B">
        <w:trPr>
          <w:trHeight w:val="333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7954F" w14:textId="77777777" w:rsidR="00D11F25" w:rsidRPr="002D6003" w:rsidRDefault="00D11F25" w:rsidP="00D11F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7AEA0" w14:textId="77777777" w:rsidR="00D11F25" w:rsidRPr="002D6003" w:rsidRDefault="00D11F25" w:rsidP="00D11F2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2E912" w14:textId="77777777" w:rsidR="00D11F25" w:rsidRPr="002D6003" w:rsidRDefault="00D11F25" w:rsidP="00D11F2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Рачунари у системима управљања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43EAE" w14:textId="77777777" w:rsidR="00D11F25" w:rsidRPr="002D6003" w:rsidRDefault="00D11F25" w:rsidP="00D11F2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IV/2</w:t>
            </w:r>
          </w:p>
        </w:tc>
      </w:tr>
      <w:tr w:rsidR="00BD0896" w:rsidRPr="002D6003" w14:paraId="209B5FDD" w14:textId="77777777" w:rsidTr="00B9019B">
        <w:trPr>
          <w:trHeight w:val="95"/>
        </w:trPr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25210" w14:textId="77777777" w:rsidR="00BD0896" w:rsidRPr="002D6003" w:rsidRDefault="00BD0896" w:rsidP="00BD0896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25.</w:t>
            </w:r>
          </w:p>
        </w:tc>
        <w:tc>
          <w:tcPr>
            <w:tcW w:w="3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2F127" w14:textId="77777777" w:rsidR="00BD0896" w:rsidRPr="002D6003" w:rsidRDefault="00BD0896" w:rsidP="00BD089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6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6003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ш</w:t>
            </w:r>
            <w:r w:rsidRPr="002D6003">
              <w:rPr>
                <w:rFonts w:ascii="Times New Roman" w:hAnsi="Times New Roman"/>
                <w:sz w:val="24"/>
                <w:szCs w:val="24"/>
              </w:rPr>
              <w:t>и</w:t>
            </w: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ћ</w:t>
            </w:r>
            <w:r w:rsidRPr="002D6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6003">
              <w:rPr>
                <w:rFonts w:ascii="Times New Roman" w:hAnsi="Times New Roman"/>
                <w:sz w:val="24"/>
                <w:szCs w:val="24"/>
              </w:rPr>
              <w:t>Владан</w:t>
            </w:r>
            <w:proofErr w:type="spellEnd"/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A3321" w14:textId="6B805DFA" w:rsidR="00BD0896" w:rsidRPr="002D6003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Основе </w:t>
            </w: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e</w:t>
            </w: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лектротехнике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865EF" w14:textId="36A23C94" w:rsidR="00BD0896" w:rsidRPr="002D6003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I/2</w:t>
            </w:r>
          </w:p>
        </w:tc>
      </w:tr>
      <w:tr w:rsidR="00BD0896" w:rsidRPr="002D6003" w14:paraId="726B4C25" w14:textId="77777777" w:rsidTr="00B9019B">
        <w:trPr>
          <w:trHeight w:val="95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95331" w14:textId="77777777" w:rsidR="00BD0896" w:rsidRPr="002D6003" w:rsidRDefault="00BD0896" w:rsidP="00BD0896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93139" w14:textId="77777777" w:rsidR="00BD0896" w:rsidRPr="002D6003" w:rsidRDefault="00BD0896" w:rsidP="00BD089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26147" w14:textId="7D6E83FB" w:rsidR="00BD0896" w:rsidRPr="002D6003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Рачунарски хардвер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AA726" w14:textId="13CA33A4" w:rsidR="00BD0896" w:rsidRPr="002D6003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II/2</w:t>
            </w:r>
          </w:p>
        </w:tc>
      </w:tr>
      <w:tr w:rsidR="00BD0896" w:rsidRPr="002D6003" w14:paraId="4B1D7897" w14:textId="77777777" w:rsidTr="00B9019B">
        <w:trPr>
          <w:trHeight w:val="95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524A6" w14:textId="77777777" w:rsidR="00BD0896" w:rsidRPr="002D6003" w:rsidRDefault="00BD0896" w:rsidP="00BD0896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BBBDC" w14:textId="77777777" w:rsidR="00BD0896" w:rsidRPr="002D6003" w:rsidRDefault="00BD0896" w:rsidP="00BD089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2D2AC" w14:textId="63A2221E" w:rsidR="00BD0896" w:rsidRPr="00BD0896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Микроконтролери и микрорачунари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8CBC1" w14:textId="16866FE2" w:rsidR="00BD0896" w:rsidRPr="002D6003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III/2</w:t>
            </w:r>
          </w:p>
        </w:tc>
      </w:tr>
      <w:tr w:rsidR="00BD0896" w:rsidRPr="002D6003" w14:paraId="3D44FB34" w14:textId="77777777" w:rsidTr="00B9019B">
        <w:trPr>
          <w:trHeight w:val="85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80BA7" w14:textId="77777777" w:rsidR="00BD0896" w:rsidRPr="002D6003" w:rsidRDefault="00BD0896" w:rsidP="00BD08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3D47D" w14:textId="77777777" w:rsidR="00BD0896" w:rsidRPr="002D6003" w:rsidRDefault="00BD0896" w:rsidP="00BD089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BC2E9" w14:textId="2C394E5A" w:rsidR="00BD0896" w:rsidRPr="00BD0896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Електроника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13618" w14:textId="3E7EF2BD" w:rsidR="00BD0896" w:rsidRPr="002D6003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III/2</w:t>
            </w:r>
          </w:p>
        </w:tc>
      </w:tr>
      <w:tr w:rsidR="00BD0896" w:rsidRPr="002D6003" w14:paraId="44CED10E" w14:textId="77777777" w:rsidTr="00B9019B">
        <w:trPr>
          <w:trHeight w:val="143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5D47B" w14:textId="77777777" w:rsidR="00BD0896" w:rsidRPr="002D6003" w:rsidRDefault="00BD0896" w:rsidP="00BD08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53D50" w14:textId="77777777" w:rsidR="00BD0896" w:rsidRPr="002D6003" w:rsidRDefault="00BD0896" w:rsidP="00BD089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DFC9B" w14:textId="7EE6DB64" w:rsidR="00BD0896" w:rsidRPr="00BD0896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Одржавање рачунарских система</w:t>
            </w: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IV/3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09848" w14:textId="4CCC8748" w:rsidR="00BD0896" w:rsidRPr="00BD0896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IV/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</w:p>
        </w:tc>
      </w:tr>
      <w:tr w:rsidR="00BD0896" w:rsidRPr="002D6003" w14:paraId="00BA20BD" w14:textId="77777777" w:rsidTr="00B9019B">
        <w:trPr>
          <w:trHeight w:val="51"/>
        </w:trPr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B1D99" w14:textId="77777777" w:rsidR="00BD0896" w:rsidRPr="002D6003" w:rsidRDefault="00BD0896" w:rsidP="00BD0896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26.</w:t>
            </w:r>
          </w:p>
        </w:tc>
        <w:tc>
          <w:tcPr>
            <w:tcW w:w="3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B4BA0" w14:textId="77777777" w:rsidR="00BD0896" w:rsidRPr="002D6003" w:rsidRDefault="00BD0896" w:rsidP="00BD089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6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6003">
              <w:rPr>
                <w:rFonts w:ascii="Times New Roman" w:hAnsi="Times New Roman"/>
                <w:sz w:val="24"/>
                <w:szCs w:val="24"/>
              </w:rPr>
              <w:t>Петрови</w:t>
            </w:r>
            <w:proofErr w:type="spellEnd"/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ћ</w:t>
            </w:r>
            <w:r w:rsidRPr="002D6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6003">
              <w:rPr>
                <w:rFonts w:ascii="Times New Roman" w:hAnsi="Times New Roman"/>
                <w:sz w:val="24"/>
                <w:szCs w:val="24"/>
              </w:rPr>
              <w:t>Милица</w:t>
            </w:r>
            <w:proofErr w:type="spellEnd"/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1192F" w14:textId="77777777" w:rsidR="00BD0896" w:rsidRPr="002D6003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Основе електротехнике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FF4AB" w14:textId="0766EB55" w:rsidR="00BD0896" w:rsidRPr="002D6003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I/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2, </w:t>
            </w: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II/2</w:t>
            </w:r>
          </w:p>
        </w:tc>
      </w:tr>
      <w:tr w:rsidR="00BD0896" w:rsidRPr="002D6003" w14:paraId="5801B899" w14:textId="77777777" w:rsidTr="00B9019B">
        <w:trPr>
          <w:trHeight w:val="51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69340" w14:textId="77777777" w:rsidR="00BD0896" w:rsidRPr="002D6003" w:rsidRDefault="00BD0896" w:rsidP="00BD089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BFEFA" w14:textId="77777777" w:rsidR="00BD0896" w:rsidRPr="002D6003" w:rsidRDefault="00BD0896" w:rsidP="00BD089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1A471" w14:textId="77777777" w:rsidR="00BD0896" w:rsidRPr="002D6003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Електроника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E8B45" w14:textId="77777777" w:rsidR="00BD0896" w:rsidRPr="002D6003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003">
              <w:rPr>
                <w:rFonts w:ascii="Times New Roman" w:hAnsi="Times New Roman"/>
                <w:sz w:val="24"/>
                <w:szCs w:val="24"/>
              </w:rPr>
              <w:t>II/2, III/2</w:t>
            </w:r>
          </w:p>
        </w:tc>
      </w:tr>
      <w:tr w:rsidR="00BD0896" w:rsidRPr="002D6003" w14:paraId="1C51FDDC" w14:textId="77777777" w:rsidTr="00B9019B">
        <w:trPr>
          <w:trHeight w:val="128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C7D2" w14:textId="77777777" w:rsidR="00BD0896" w:rsidRPr="002D6003" w:rsidRDefault="00BD0896" w:rsidP="00BD089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68E85" w14:textId="77777777" w:rsidR="00BD0896" w:rsidRPr="002D6003" w:rsidRDefault="00BD0896" w:rsidP="00BD089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645E0" w14:textId="77777777" w:rsidR="00BD0896" w:rsidRPr="002D6003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Техничка документација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3A01C" w14:textId="77777777" w:rsidR="00BD0896" w:rsidRPr="002D6003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IV/2</w:t>
            </w:r>
          </w:p>
        </w:tc>
      </w:tr>
      <w:tr w:rsidR="00BD0896" w:rsidRPr="002D6003" w14:paraId="64B9E96A" w14:textId="77777777" w:rsidTr="00B9019B">
        <w:trPr>
          <w:trHeight w:val="143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4906E" w14:textId="77777777" w:rsidR="00BD0896" w:rsidRPr="002D6003" w:rsidRDefault="00BD0896" w:rsidP="00BD089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58595" w14:textId="77777777" w:rsidR="00BD0896" w:rsidRPr="002D6003" w:rsidRDefault="00BD0896" w:rsidP="00BD089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272C2" w14:textId="77777777" w:rsidR="00BD0896" w:rsidRPr="002D6003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Рачунарска логика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936D9" w14:textId="77777777" w:rsidR="00BD0896" w:rsidRPr="002D6003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pl-PL"/>
              </w:rPr>
              <w:t>III/2</w:t>
            </w:r>
          </w:p>
        </w:tc>
      </w:tr>
      <w:tr w:rsidR="00BD0896" w:rsidRPr="002D6003" w14:paraId="282173B3" w14:textId="77777777" w:rsidTr="00B9019B">
        <w:trPr>
          <w:trHeight w:val="142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B79AC" w14:textId="77777777" w:rsidR="00BD0896" w:rsidRPr="002D6003" w:rsidRDefault="00BD0896" w:rsidP="00BD089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79759" w14:textId="77777777" w:rsidR="00BD0896" w:rsidRPr="002D6003" w:rsidRDefault="00BD0896" w:rsidP="00BD089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5FF55" w14:textId="77777777" w:rsidR="00BD0896" w:rsidRPr="002D6003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Одељењски старешина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13D17" w14:textId="261CF368" w:rsidR="00BD0896" w:rsidRPr="002D6003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I/2</w:t>
            </w:r>
          </w:p>
        </w:tc>
      </w:tr>
      <w:tr w:rsidR="00BD0896" w:rsidRPr="002D6003" w14:paraId="4864F23D" w14:textId="77777777" w:rsidTr="00A4570E">
        <w:trPr>
          <w:trHeight w:val="107"/>
        </w:trPr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0536D" w14:textId="77777777" w:rsidR="00BD0896" w:rsidRPr="002D6003" w:rsidRDefault="00BD0896" w:rsidP="00BD08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27.</w:t>
            </w:r>
          </w:p>
        </w:tc>
        <w:tc>
          <w:tcPr>
            <w:tcW w:w="3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D3551" w14:textId="13172319" w:rsidR="00BD0896" w:rsidRPr="00D11F25" w:rsidRDefault="00BD0896" w:rsidP="00BD089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Ђурић Горан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35185" w14:textId="3DDC2C8A" w:rsidR="00BD0896" w:rsidRPr="00D11F25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Практична настава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7B4723" w14:textId="5DF83830" w:rsidR="00BD0896" w:rsidRPr="00D11F25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II/4, III/3</w:t>
            </w:r>
          </w:p>
        </w:tc>
      </w:tr>
      <w:tr w:rsidR="00BD0896" w:rsidRPr="002D6003" w14:paraId="02AEA08E" w14:textId="77777777" w:rsidTr="00A4570E">
        <w:trPr>
          <w:trHeight w:val="106"/>
        </w:trPr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FB27C" w14:textId="77777777" w:rsidR="00BD0896" w:rsidRPr="002D6003" w:rsidRDefault="00BD0896" w:rsidP="00BD08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3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EFE5C" w14:textId="77777777" w:rsidR="00BD0896" w:rsidRDefault="00BD0896" w:rsidP="00BD089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0FBEB" w14:textId="13FBB483" w:rsidR="00BD0896" w:rsidRPr="00D11F25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Заварене конструкције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D57D1" w14:textId="019E5B16" w:rsidR="00BD0896" w:rsidRPr="002D6003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III/3</w:t>
            </w:r>
          </w:p>
        </w:tc>
      </w:tr>
      <w:tr w:rsidR="00BD0896" w:rsidRPr="002D6003" w14:paraId="20AE2121" w14:textId="77777777" w:rsidTr="00B9019B">
        <w:trPr>
          <w:trHeight w:val="128"/>
        </w:trPr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DF6E8" w14:textId="77777777" w:rsidR="00BD0896" w:rsidRPr="002D6003" w:rsidRDefault="00BD0896" w:rsidP="00BD0896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28.</w:t>
            </w:r>
          </w:p>
        </w:tc>
        <w:tc>
          <w:tcPr>
            <w:tcW w:w="3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61FF0" w14:textId="77777777" w:rsidR="00BD0896" w:rsidRPr="002D6003" w:rsidRDefault="00BD0896" w:rsidP="00BD089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6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6003">
              <w:rPr>
                <w:rFonts w:ascii="Times New Roman" w:hAnsi="Times New Roman"/>
                <w:sz w:val="24"/>
                <w:szCs w:val="24"/>
              </w:rPr>
              <w:t>Јоки</w:t>
            </w:r>
            <w:proofErr w:type="spellEnd"/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ћ</w:t>
            </w:r>
            <w:r w:rsidRPr="002D6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6003">
              <w:rPr>
                <w:rFonts w:ascii="Times New Roman" w:hAnsi="Times New Roman"/>
                <w:sz w:val="24"/>
                <w:szCs w:val="24"/>
              </w:rPr>
              <w:t>Драган</w:t>
            </w:r>
            <w:proofErr w:type="spellEnd"/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4051E" w14:textId="77777777" w:rsidR="00BD0896" w:rsidRPr="002D6003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Основе електротехнике и електронике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51BF3" w14:textId="77777777" w:rsidR="00BD0896" w:rsidRPr="002D6003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I/4</w:t>
            </w:r>
          </w:p>
        </w:tc>
      </w:tr>
      <w:tr w:rsidR="00BD0896" w:rsidRPr="002D6003" w14:paraId="00E63E06" w14:textId="77777777" w:rsidTr="00B9019B">
        <w:trPr>
          <w:trHeight w:val="127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9BF89" w14:textId="77777777" w:rsidR="00BD0896" w:rsidRPr="002D6003" w:rsidRDefault="00BD0896" w:rsidP="00BD08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5CEB9" w14:textId="77777777" w:rsidR="00BD0896" w:rsidRPr="002D6003" w:rsidRDefault="00BD0896" w:rsidP="00BD089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874E2" w14:textId="77777777" w:rsidR="00BD0896" w:rsidRPr="002D6003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Практична настава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8EE98" w14:textId="454DB275" w:rsidR="00BD0896" w:rsidRPr="002D6003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I/2, II/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2, III/3</w:t>
            </w:r>
          </w:p>
        </w:tc>
      </w:tr>
      <w:tr w:rsidR="00BD0896" w:rsidRPr="002D6003" w14:paraId="5C12FEC3" w14:textId="77777777" w:rsidTr="00B9019B">
        <w:trPr>
          <w:trHeight w:val="252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628F3" w14:textId="77777777" w:rsidR="00BD0896" w:rsidRPr="002D6003" w:rsidRDefault="00BD0896" w:rsidP="00BD0896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29.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DB1AA" w14:textId="77777777" w:rsidR="00BD0896" w:rsidRPr="002D6003" w:rsidRDefault="00BD0896" w:rsidP="00BD089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Ж</w:t>
            </w:r>
            <w:proofErr w:type="spellStart"/>
            <w:r w:rsidRPr="002D6003">
              <w:rPr>
                <w:rFonts w:ascii="Times New Roman" w:hAnsi="Times New Roman"/>
                <w:sz w:val="24"/>
                <w:szCs w:val="24"/>
              </w:rPr>
              <w:t>иванови</w:t>
            </w:r>
            <w:proofErr w:type="spellEnd"/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ћ</w:t>
            </w:r>
            <w:r w:rsidRPr="002D6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6003">
              <w:rPr>
                <w:rFonts w:ascii="Times New Roman" w:hAnsi="Times New Roman"/>
                <w:sz w:val="24"/>
                <w:szCs w:val="24"/>
              </w:rPr>
              <w:t>Славко</w:t>
            </w:r>
            <w:proofErr w:type="spellEnd"/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5C5B9" w14:textId="77777777" w:rsidR="00BD0896" w:rsidRPr="002D6003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Металне конструкције и процесна опрема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F2F36" w14:textId="098DDB00" w:rsidR="00BD0896" w:rsidRPr="002D6003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II/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4</w:t>
            </w:r>
          </w:p>
        </w:tc>
      </w:tr>
      <w:tr w:rsidR="00BD0896" w:rsidRPr="002D6003" w14:paraId="5067246E" w14:textId="77777777" w:rsidTr="00B9019B">
        <w:trPr>
          <w:trHeight w:val="240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45801" w14:textId="77777777" w:rsidR="00BD0896" w:rsidRPr="002D6003" w:rsidRDefault="00BD0896" w:rsidP="00BD0896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30.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0FE0D" w14:textId="77777777" w:rsidR="00BD0896" w:rsidRPr="002D6003" w:rsidRDefault="00BD0896" w:rsidP="00BD089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Јовановић Милан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EEA7A" w14:textId="1CC47F3F" w:rsidR="00BD0896" w:rsidRPr="00D11F25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Заварене конструкције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6152D" w14:textId="73831B4A" w:rsidR="00BD0896" w:rsidRPr="002D6003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III/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3</w:t>
            </w:r>
          </w:p>
        </w:tc>
      </w:tr>
      <w:tr w:rsidR="00BD0896" w:rsidRPr="002D6003" w14:paraId="52E7A13A" w14:textId="77777777" w:rsidTr="00B9019B">
        <w:trPr>
          <w:trHeight w:val="69"/>
        </w:trPr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D7BEF" w14:textId="77777777" w:rsidR="00BD0896" w:rsidRPr="002D6003" w:rsidRDefault="00BD0896" w:rsidP="00BD0896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31.</w:t>
            </w:r>
          </w:p>
        </w:tc>
        <w:tc>
          <w:tcPr>
            <w:tcW w:w="3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84FD8" w14:textId="19F9B863" w:rsidR="00BD0896" w:rsidRPr="00D11F25" w:rsidRDefault="00BD0896" w:rsidP="00BD089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Симеуновић Марина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C115F" w14:textId="3FD28C88" w:rsidR="00BD0896" w:rsidRPr="00B1738F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Принципи економије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345BF" w14:textId="69CEDD4F" w:rsidR="00BD0896" w:rsidRPr="00B1738F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I/3, II/3</w:t>
            </w:r>
          </w:p>
        </w:tc>
      </w:tr>
      <w:tr w:rsidR="00BD0896" w:rsidRPr="002D6003" w14:paraId="2747C121" w14:textId="77777777" w:rsidTr="00B9019B">
        <w:trPr>
          <w:trHeight w:val="67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11D0B" w14:textId="77777777" w:rsidR="00BD0896" w:rsidRPr="002D6003" w:rsidRDefault="00BD0896" w:rsidP="00BD089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3E2D8" w14:textId="77777777" w:rsidR="00BD0896" w:rsidRPr="002D6003" w:rsidRDefault="00BD0896" w:rsidP="00BD089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26CFB" w14:textId="3ADA2909" w:rsidR="00BD0896" w:rsidRPr="00B1738F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Пословна економија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BC455" w14:textId="4B0A8C00" w:rsidR="00BD0896" w:rsidRPr="00B1738F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II/3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, </w:t>
            </w: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IV/3</w:t>
            </w:r>
          </w:p>
        </w:tc>
      </w:tr>
      <w:tr w:rsidR="00BD0896" w:rsidRPr="002D6003" w14:paraId="41A04D53" w14:textId="77777777" w:rsidTr="00B9019B">
        <w:trPr>
          <w:trHeight w:val="128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8D713" w14:textId="77777777" w:rsidR="00BD0896" w:rsidRPr="002D6003" w:rsidRDefault="00BD0896" w:rsidP="00BD089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F9D56" w14:textId="77777777" w:rsidR="00BD0896" w:rsidRPr="002D6003" w:rsidRDefault="00BD0896" w:rsidP="00BD089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3D73D" w14:textId="1203702A" w:rsidR="00BD0896" w:rsidRPr="00B1738F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Економско пословање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527B0" w14:textId="11CD4947" w:rsidR="00BD0896" w:rsidRPr="002D6003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II/3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, </w:t>
            </w: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IV/3</w:t>
            </w:r>
          </w:p>
        </w:tc>
      </w:tr>
      <w:tr w:rsidR="00BD0896" w:rsidRPr="002D6003" w14:paraId="6A159784" w14:textId="77777777" w:rsidTr="00B9019B">
        <w:trPr>
          <w:trHeight w:val="98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34072" w14:textId="77777777" w:rsidR="00BD0896" w:rsidRPr="002D6003" w:rsidRDefault="00BD0896" w:rsidP="00BD089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C2059" w14:textId="77777777" w:rsidR="00BD0896" w:rsidRPr="002D6003" w:rsidRDefault="00BD0896" w:rsidP="00BD089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19C05" w14:textId="5CA6D849" w:rsidR="00BD0896" w:rsidRPr="00B1738F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Банкарство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B53AB" w14:textId="49A2C09F" w:rsidR="00BD0896" w:rsidRPr="002D6003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IV/3</w:t>
            </w:r>
          </w:p>
        </w:tc>
      </w:tr>
      <w:tr w:rsidR="00BD0896" w:rsidRPr="002D6003" w14:paraId="3075B289" w14:textId="77777777" w:rsidTr="00B9019B">
        <w:trPr>
          <w:trHeight w:val="98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29F55" w14:textId="77777777" w:rsidR="00BD0896" w:rsidRPr="002D6003" w:rsidRDefault="00BD0896" w:rsidP="00BD089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76DCD" w14:textId="77777777" w:rsidR="00BD0896" w:rsidRPr="002D6003" w:rsidRDefault="00BD0896" w:rsidP="00BD089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C16DB" w14:textId="37CECDE1" w:rsidR="00BD0896" w:rsidRPr="00B1738F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Маркетинг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5B10A" w14:textId="1794FC61" w:rsidR="00BD0896" w:rsidRPr="002D6003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IV/3</w:t>
            </w:r>
          </w:p>
        </w:tc>
      </w:tr>
      <w:tr w:rsidR="00BD0896" w:rsidRPr="002D6003" w14:paraId="680C6774" w14:textId="77777777" w:rsidTr="00B9019B">
        <w:trPr>
          <w:trHeight w:val="69"/>
        </w:trPr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C72EE" w14:textId="77777777" w:rsidR="00BD0896" w:rsidRPr="002D6003" w:rsidRDefault="00BD0896" w:rsidP="00BD0896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32.</w:t>
            </w:r>
          </w:p>
        </w:tc>
        <w:tc>
          <w:tcPr>
            <w:tcW w:w="3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1ECF3" w14:textId="579752B3" w:rsidR="00BD0896" w:rsidRPr="002D6003" w:rsidRDefault="00BD0896" w:rsidP="00BD089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Петровић Горан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C13FA" w14:textId="77777777" w:rsidR="00BD0896" w:rsidRPr="002D6003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Рачуноводство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70E4D" w14:textId="77777777" w:rsidR="00BD0896" w:rsidRPr="002D6003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IV/3</w:t>
            </w:r>
          </w:p>
        </w:tc>
      </w:tr>
      <w:tr w:rsidR="00BD0896" w:rsidRPr="002D6003" w14:paraId="2BDF727E" w14:textId="77777777" w:rsidTr="00B9019B">
        <w:trPr>
          <w:trHeight w:val="128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9B1EB" w14:textId="77777777" w:rsidR="00BD0896" w:rsidRPr="002D6003" w:rsidRDefault="00BD0896" w:rsidP="00BD08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B69FA" w14:textId="77777777" w:rsidR="00BD0896" w:rsidRPr="002D6003" w:rsidRDefault="00BD0896" w:rsidP="00BD089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D5AFD" w14:textId="77777777" w:rsidR="00BD0896" w:rsidRPr="002D6003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Пословна информатика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8541B" w14:textId="33190CE5" w:rsidR="00BD0896" w:rsidRPr="002D6003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II/3</w:t>
            </w:r>
          </w:p>
        </w:tc>
      </w:tr>
      <w:tr w:rsidR="00BD0896" w:rsidRPr="002D6003" w14:paraId="60BD82A5" w14:textId="77777777" w:rsidTr="00B9019B">
        <w:trPr>
          <w:trHeight w:val="47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807B8" w14:textId="77777777" w:rsidR="00BD0896" w:rsidRPr="002D6003" w:rsidRDefault="00BD0896" w:rsidP="00BD08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CDD4F" w14:textId="77777777" w:rsidR="00BD0896" w:rsidRPr="002D6003" w:rsidRDefault="00BD0896" w:rsidP="00BD089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2F3C5" w14:textId="3EC138A9" w:rsidR="00BD0896" w:rsidRPr="00D11F25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Електронско пословање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E9EC2" w14:textId="4C4858D7" w:rsidR="00BD0896" w:rsidRPr="002D6003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V</w:t>
            </w: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/3</w:t>
            </w:r>
          </w:p>
        </w:tc>
      </w:tr>
      <w:tr w:rsidR="00BD0896" w:rsidRPr="002D6003" w14:paraId="62C938A5" w14:textId="77777777" w:rsidTr="00B9019B">
        <w:trPr>
          <w:trHeight w:val="132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9CBAE" w14:textId="77777777" w:rsidR="00BD0896" w:rsidRPr="002D6003" w:rsidRDefault="00BD0896" w:rsidP="00BD08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7C6F2" w14:textId="77777777" w:rsidR="00BD0896" w:rsidRPr="002D6003" w:rsidRDefault="00BD0896" w:rsidP="00BD089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831F8" w14:textId="4757B039" w:rsidR="00BD0896" w:rsidRPr="00D11F25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Предузетништво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1BAD5" w14:textId="01033916" w:rsidR="00BD0896" w:rsidRPr="002D6003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V</w:t>
            </w: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2</w:t>
            </w:r>
          </w:p>
        </w:tc>
      </w:tr>
      <w:tr w:rsidR="00BD0896" w:rsidRPr="002D6003" w14:paraId="4AE43205" w14:textId="77777777" w:rsidTr="00B9019B">
        <w:trPr>
          <w:trHeight w:val="131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F05C7" w14:textId="77777777" w:rsidR="00BD0896" w:rsidRPr="002D6003" w:rsidRDefault="00BD0896" w:rsidP="00BD08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D9C73" w14:textId="77777777" w:rsidR="00BD0896" w:rsidRPr="002D6003" w:rsidRDefault="00BD0896" w:rsidP="00BD089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7DCF7" w14:textId="6FAC61FB" w:rsidR="00BD0896" w:rsidRPr="00D11F25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авне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финансије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4CCDD" w14:textId="456843A2" w:rsidR="00BD0896" w:rsidRPr="002D6003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II/3</w:t>
            </w:r>
          </w:p>
        </w:tc>
      </w:tr>
      <w:tr w:rsidR="00BD0896" w:rsidRPr="002D6003" w14:paraId="63AE0D09" w14:textId="77777777" w:rsidTr="00B9019B">
        <w:trPr>
          <w:trHeight w:val="142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FCDD9" w14:textId="77777777" w:rsidR="00BD0896" w:rsidRPr="002D6003" w:rsidRDefault="00BD0896" w:rsidP="00BD08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8C41E" w14:textId="77777777" w:rsidR="00BD0896" w:rsidRPr="002D6003" w:rsidRDefault="00BD0896" w:rsidP="00BD089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874EA" w14:textId="77777777" w:rsidR="00BD0896" w:rsidRPr="002D6003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Одељењски старешина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9E974" w14:textId="77777777" w:rsidR="00BD0896" w:rsidRPr="002D6003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III/3</w:t>
            </w:r>
          </w:p>
        </w:tc>
      </w:tr>
      <w:tr w:rsidR="00BD0896" w:rsidRPr="002D6003" w14:paraId="4DAA15BB" w14:textId="77777777" w:rsidTr="00B9019B">
        <w:trPr>
          <w:trHeight w:val="135"/>
        </w:trPr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702E3" w14:textId="77777777" w:rsidR="00BD0896" w:rsidRPr="002D6003" w:rsidRDefault="00BD0896" w:rsidP="00BD0896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33.</w:t>
            </w:r>
          </w:p>
        </w:tc>
        <w:tc>
          <w:tcPr>
            <w:tcW w:w="3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69888" w14:textId="77777777" w:rsidR="00BD0896" w:rsidRPr="002D6003" w:rsidRDefault="00BD0896" w:rsidP="00BD089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Васиљевић Никола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6599E" w14:textId="77777777" w:rsidR="00BD0896" w:rsidRPr="002D6003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Устав и права грађана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8F5C9" w14:textId="77777777" w:rsidR="00BD0896" w:rsidRPr="002D6003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III/4</w:t>
            </w:r>
          </w:p>
        </w:tc>
      </w:tr>
      <w:tr w:rsidR="00BD0896" w:rsidRPr="002D6003" w14:paraId="7B570EDF" w14:textId="77777777" w:rsidTr="00B9019B">
        <w:trPr>
          <w:trHeight w:val="128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08E7D" w14:textId="77777777" w:rsidR="00BD0896" w:rsidRPr="002D6003" w:rsidRDefault="00BD0896" w:rsidP="00BD08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705EF" w14:textId="77777777" w:rsidR="00BD0896" w:rsidRPr="002D6003" w:rsidRDefault="00BD0896" w:rsidP="00BD089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B8854" w14:textId="225ABC91" w:rsidR="00BD0896" w:rsidRPr="002D6003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Пословна кореспонденција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9C493" w14:textId="010DB114" w:rsidR="00BD0896" w:rsidRPr="002D6003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I/3</w:t>
            </w:r>
          </w:p>
        </w:tc>
      </w:tr>
      <w:tr w:rsidR="00BD0896" w:rsidRPr="002D6003" w14:paraId="2810408F" w14:textId="77777777" w:rsidTr="00B9019B">
        <w:trPr>
          <w:trHeight w:val="128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26830" w14:textId="77777777" w:rsidR="00BD0896" w:rsidRPr="002D6003" w:rsidRDefault="00BD0896" w:rsidP="00BD08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3D7EB" w14:textId="77777777" w:rsidR="00BD0896" w:rsidRPr="002D6003" w:rsidRDefault="00BD0896" w:rsidP="00BD089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F5473" w14:textId="77777777" w:rsidR="00BD0896" w:rsidRPr="002D6003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Пословна кореспонденција и комуникација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77FD8" w14:textId="34E6D371" w:rsidR="00BD0896" w:rsidRPr="002D6003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I</w:t>
            </w: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I/3</w:t>
            </w:r>
          </w:p>
        </w:tc>
      </w:tr>
      <w:tr w:rsidR="00BD0896" w:rsidRPr="002D6003" w14:paraId="1FA5338B" w14:textId="77777777" w:rsidTr="00B9019B">
        <w:trPr>
          <w:trHeight w:val="128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9858B" w14:textId="77777777" w:rsidR="00BD0896" w:rsidRPr="002D6003" w:rsidRDefault="00BD0896" w:rsidP="00BD08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4E5EF" w14:textId="77777777" w:rsidR="00BD0896" w:rsidRPr="002D6003" w:rsidRDefault="00BD0896" w:rsidP="00BD089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5E3C1" w14:textId="77777777" w:rsidR="00BD0896" w:rsidRPr="002D6003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Предузетништво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F4C77" w14:textId="77777777" w:rsidR="00BD0896" w:rsidRPr="002D6003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IV/3</w:t>
            </w:r>
          </w:p>
        </w:tc>
      </w:tr>
      <w:tr w:rsidR="00BD0896" w:rsidRPr="002D6003" w14:paraId="57519C0C" w14:textId="77777777" w:rsidTr="00B9019B">
        <w:trPr>
          <w:trHeight w:val="128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72BD2" w14:textId="77777777" w:rsidR="00BD0896" w:rsidRPr="002D6003" w:rsidRDefault="00BD0896" w:rsidP="00BD08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8E656" w14:textId="77777777" w:rsidR="00BD0896" w:rsidRPr="002D6003" w:rsidRDefault="00BD0896" w:rsidP="00BD089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96348" w14:textId="77777777" w:rsidR="00BD0896" w:rsidRPr="002D6003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Право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2AC87" w14:textId="21524EB2" w:rsidR="00BD0896" w:rsidRPr="002D6003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I/3, IV/3</w:t>
            </w:r>
          </w:p>
        </w:tc>
      </w:tr>
      <w:tr w:rsidR="00BD0896" w:rsidRPr="002D6003" w14:paraId="75F2D312" w14:textId="77777777" w:rsidTr="00B9019B">
        <w:trPr>
          <w:trHeight w:val="127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C4C80" w14:textId="77777777" w:rsidR="00BD0896" w:rsidRPr="002D6003" w:rsidRDefault="00BD0896" w:rsidP="00BD08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FCA07" w14:textId="77777777" w:rsidR="00BD0896" w:rsidRPr="002D6003" w:rsidRDefault="00BD0896" w:rsidP="00BD089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64E61" w14:textId="77777777" w:rsidR="00BD0896" w:rsidRPr="002D6003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6003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Одељењски старешина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99EED" w14:textId="3FB29713" w:rsidR="00BD0896" w:rsidRPr="002D6003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I</w:t>
            </w:r>
            <w:r w:rsidRPr="002D6003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/3</w:t>
            </w:r>
          </w:p>
        </w:tc>
      </w:tr>
      <w:tr w:rsidR="00BD0896" w:rsidRPr="002D6003" w14:paraId="0316CF30" w14:textId="77777777" w:rsidTr="00B9019B">
        <w:trPr>
          <w:trHeight w:val="218"/>
        </w:trPr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845BB" w14:textId="77777777" w:rsidR="00BD0896" w:rsidRPr="002D6003" w:rsidRDefault="00BD0896" w:rsidP="00BD0896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34.</w:t>
            </w:r>
          </w:p>
        </w:tc>
        <w:tc>
          <w:tcPr>
            <w:tcW w:w="3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8223B" w14:textId="77777777" w:rsidR="00BD0896" w:rsidRPr="002D6003" w:rsidRDefault="00BD0896" w:rsidP="00BD089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Илић Катарина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5D853" w14:textId="77777777" w:rsidR="00BD0896" w:rsidRPr="002D6003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Верска настава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8A60B" w14:textId="77777777" w:rsidR="00BD0896" w:rsidRPr="002D6003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bookmarkStart w:id="23" w:name="__DdeLink__1340_1048285682"/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I/1,2,3,4  II/1, 2,3,4, III/1,2,3,4,  IV/1,</w:t>
            </w:r>
            <w:bookmarkEnd w:id="23"/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2,3</w:t>
            </w:r>
          </w:p>
        </w:tc>
      </w:tr>
      <w:tr w:rsidR="00BD0896" w:rsidRPr="002D6003" w14:paraId="0BB75CE0" w14:textId="77777777" w:rsidTr="00B9019B">
        <w:trPr>
          <w:trHeight w:val="217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71A17" w14:textId="77777777" w:rsidR="00BD0896" w:rsidRPr="002D6003" w:rsidRDefault="00BD0896" w:rsidP="00BD0896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099EF" w14:textId="77777777" w:rsidR="00BD0896" w:rsidRPr="002D6003" w:rsidRDefault="00BD0896" w:rsidP="00BD089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E2B6F" w14:textId="77777777" w:rsidR="00BD0896" w:rsidRPr="002D6003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 xml:space="preserve"> Одељењски старешина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5115A" w14:textId="4BCE2EBE" w:rsidR="00BD0896" w:rsidRPr="002D6003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bookmarkStart w:id="24" w:name="_Hlk112148269"/>
            <w:bookmarkEnd w:id="24"/>
            <w:r w:rsidRPr="002D6003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I/4</w:t>
            </w:r>
          </w:p>
        </w:tc>
      </w:tr>
      <w:tr w:rsidR="00BD0896" w:rsidRPr="002D6003" w14:paraId="6EBBEC92" w14:textId="77777777" w:rsidTr="00B9019B">
        <w:trPr>
          <w:trHeight w:val="287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2B32E" w14:textId="77777777" w:rsidR="00BD0896" w:rsidRPr="002D6003" w:rsidRDefault="00BD0896" w:rsidP="00BD0896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35.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09FDB" w14:textId="77777777" w:rsidR="00BD0896" w:rsidRPr="002D6003" w:rsidRDefault="00BD0896" w:rsidP="00BD089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Крстић Радоје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148F9" w14:textId="17410FCB" w:rsidR="00BD0896" w:rsidRPr="00B1738F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Рачуноводство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94153" w14:textId="4D34B3CE" w:rsidR="00BD0896" w:rsidRPr="002D6003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I/3</w:t>
            </w:r>
          </w:p>
        </w:tc>
      </w:tr>
      <w:tr w:rsidR="00BD0896" w:rsidRPr="002D6003" w14:paraId="2751BF89" w14:textId="77777777" w:rsidTr="00B9019B">
        <w:trPr>
          <w:trHeight w:val="192"/>
        </w:trPr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96FD7" w14:textId="77777777" w:rsidR="00BD0896" w:rsidRPr="002D6003" w:rsidRDefault="00BD0896" w:rsidP="00BD08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36.</w:t>
            </w:r>
          </w:p>
        </w:tc>
        <w:tc>
          <w:tcPr>
            <w:tcW w:w="3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47AD4" w14:textId="52D441D6" w:rsidR="00BD0896" w:rsidRPr="00AE2331" w:rsidRDefault="00BD0896" w:rsidP="00BD089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Марковић Миља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8C3D2" w14:textId="4642C46F" w:rsidR="00BD0896" w:rsidRPr="002D6003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Пословна економија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D40F5" w14:textId="0A69FBBD" w:rsidR="00BD0896" w:rsidRPr="002D6003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/</w:t>
            </w: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3</w:t>
            </w:r>
          </w:p>
        </w:tc>
      </w:tr>
      <w:tr w:rsidR="00BD0896" w:rsidRPr="002D6003" w14:paraId="50028D96" w14:textId="77777777" w:rsidTr="00B9019B">
        <w:trPr>
          <w:trHeight w:val="272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DBE05" w14:textId="77777777" w:rsidR="00BD0896" w:rsidRPr="002D6003" w:rsidRDefault="00BD0896" w:rsidP="00BD08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F71BA" w14:textId="77777777" w:rsidR="00BD0896" w:rsidRPr="002D6003" w:rsidRDefault="00BD0896" w:rsidP="00BD089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AB0FB" w14:textId="3DD86684" w:rsidR="00BD0896" w:rsidRPr="00AE2331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Основи финансија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460CD" w14:textId="3FA1BA0D" w:rsidR="00BD0896" w:rsidRPr="002D6003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/</w:t>
            </w: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3</w:t>
            </w:r>
          </w:p>
        </w:tc>
      </w:tr>
      <w:tr w:rsidR="00BD0896" w:rsidRPr="002D6003" w14:paraId="35FA8262" w14:textId="77777777" w:rsidTr="00B9019B">
        <w:trPr>
          <w:trHeight w:val="135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E89BD" w14:textId="77777777" w:rsidR="00BD0896" w:rsidRPr="002D6003" w:rsidRDefault="00BD0896" w:rsidP="00BD08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6CDC3" w14:textId="77777777" w:rsidR="00BD0896" w:rsidRPr="002D6003" w:rsidRDefault="00BD0896" w:rsidP="00BD089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06ADC" w14:textId="0F81DACA" w:rsidR="00BD0896" w:rsidRPr="00AE2331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Рачуноводство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05C87" w14:textId="4A1021CE" w:rsidR="00BD0896" w:rsidRPr="002D6003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I</w:t>
            </w: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I/3</w:t>
            </w:r>
          </w:p>
        </w:tc>
      </w:tr>
      <w:tr w:rsidR="00BD0896" w:rsidRPr="002D6003" w14:paraId="7084785B" w14:textId="77777777" w:rsidTr="00B9019B">
        <w:trPr>
          <w:trHeight w:val="135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8AD2F" w14:textId="77777777" w:rsidR="00BD0896" w:rsidRPr="002D6003" w:rsidRDefault="00BD0896" w:rsidP="00BD089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8DE22" w14:textId="77777777" w:rsidR="00BD0896" w:rsidRPr="002D6003" w:rsidRDefault="00BD0896" w:rsidP="00BD089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E9412" w14:textId="5F4A0613" w:rsidR="00BD0896" w:rsidRPr="00AE2331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Статистика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34896" w14:textId="0CAD8D97" w:rsidR="00BD0896" w:rsidRPr="002D6003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V</w:t>
            </w: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/3</w:t>
            </w:r>
          </w:p>
        </w:tc>
      </w:tr>
      <w:tr w:rsidR="00BD0896" w:rsidRPr="002D6003" w14:paraId="7037F1DB" w14:textId="77777777" w:rsidTr="00B9019B">
        <w:trPr>
          <w:trHeight w:val="287"/>
        </w:trPr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A4168" w14:textId="77777777" w:rsidR="00BD0896" w:rsidRPr="002D6003" w:rsidRDefault="00BD0896" w:rsidP="00BD0896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37.</w:t>
            </w:r>
          </w:p>
        </w:tc>
        <w:tc>
          <w:tcPr>
            <w:tcW w:w="3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C007C" w14:textId="77777777" w:rsidR="00BD0896" w:rsidRPr="002D6003" w:rsidRDefault="00BD0896" w:rsidP="00BD089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Јовановић Предраг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B5662" w14:textId="77777777" w:rsidR="00BD0896" w:rsidRPr="002D6003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Програмирање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DD66E" w14:textId="77777777" w:rsidR="00BD0896" w:rsidRPr="002D6003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II/2, III/2</w:t>
            </w:r>
          </w:p>
        </w:tc>
      </w:tr>
      <w:tr w:rsidR="00BD0896" w:rsidRPr="002D6003" w14:paraId="587EC173" w14:textId="77777777" w:rsidTr="00B9019B">
        <w:trPr>
          <w:trHeight w:val="108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64BBB" w14:textId="77777777" w:rsidR="00BD0896" w:rsidRPr="002D6003" w:rsidRDefault="00BD0896" w:rsidP="00BD0896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4116F" w14:textId="77777777" w:rsidR="00BD0896" w:rsidRPr="002D6003" w:rsidRDefault="00BD0896" w:rsidP="00BD089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DBA9E" w14:textId="77777777" w:rsidR="00BD0896" w:rsidRPr="002D6003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Софтверски алати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D43CD" w14:textId="77777777" w:rsidR="00BD0896" w:rsidRPr="002D6003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III/2</w:t>
            </w:r>
          </w:p>
        </w:tc>
      </w:tr>
      <w:tr w:rsidR="00BD0896" w:rsidRPr="002D6003" w14:paraId="6E0DA9D7" w14:textId="77777777" w:rsidTr="00B9019B">
        <w:trPr>
          <w:trHeight w:val="108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0388A" w14:textId="77777777" w:rsidR="00BD0896" w:rsidRPr="002D6003" w:rsidRDefault="00BD0896" w:rsidP="00BD0896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5BEDA" w14:textId="77777777" w:rsidR="00BD0896" w:rsidRPr="002D6003" w:rsidRDefault="00BD0896" w:rsidP="00BD089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79E4A" w14:textId="77777777" w:rsidR="00BD0896" w:rsidRPr="002D6003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Рачунарске мреже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068B4" w14:textId="77777777" w:rsidR="00BD0896" w:rsidRPr="002D6003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III/2</w:t>
            </w:r>
          </w:p>
        </w:tc>
      </w:tr>
      <w:tr w:rsidR="00BD0896" w:rsidRPr="002D6003" w14:paraId="7180F452" w14:textId="77777777" w:rsidTr="00B9019B">
        <w:trPr>
          <w:trHeight w:val="108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97F0A" w14:textId="77777777" w:rsidR="00BD0896" w:rsidRPr="002D6003" w:rsidRDefault="00BD0896" w:rsidP="00BD0896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B65B2" w14:textId="77777777" w:rsidR="00BD0896" w:rsidRPr="002D6003" w:rsidRDefault="00BD0896" w:rsidP="00BD089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926F2" w14:textId="77777777" w:rsidR="00BD0896" w:rsidRPr="002D6003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zh-CN"/>
              </w:rPr>
              <w:t>Оперативни системи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7DE1F" w14:textId="77777777" w:rsidR="00BD0896" w:rsidRPr="002D6003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II/2</w:t>
            </w:r>
          </w:p>
        </w:tc>
      </w:tr>
      <w:tr w:rsidR="00BD0896" w:rsidRPr="002D6003" w14:paraId="6C453B4D" w14:textId="77777777" w:rsidTr="00B9019B">
        <w:trPr>
          <w:trHeight w:val="108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9DC4E" w14:textId="77777777" w:rsidR="00BD0896" w:rsidRPr="002D6003" w:rsidRDefault="00BD0896" w:rsidP="00BD0896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5A515" w14:textId="77777777" w:rsidR="00BD0896" w:rsidRPr="002D6003" w:rsidRDefault="00BD0896" w:rsidP="00BD089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ADD23" w14:textId="77777777" w:rsidR="00BD0896" w:rsidRPr="002D6003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</w:pPr>
            <w:r w:rsidRPr="002D6003"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  <w:t>Одељењски старешина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25EA2" w14:textId="3FE41F57" w:rsidR="00BD0896" w:rsidRPr="002D6003" w:rsidRDefault="00BD0896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I</w:t>
            </w:r>
            <w:r w:rsidRPr="002D6003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I/2</w:t>
            </w:r>
          </w:p>
        </w:tc>
      </w:tr>
      <w:tr w:rsidR="00F019A0" w:rsidRPr="002D6003" w14:paraId="00974980" w14:textId="77777777" w:rsidTr="00FB7E74">
        <w:trPr>
          <w:trHeight w:val="225"/>
        </w:trPr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0D9A2" w14:textId="77777777" w:rsidR="00F019A0" w:rsidRPr="002D6003" w:rsidRDefault="00F019A0" w:rsidP="00BD0896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38.</w:t>
            </w:r>
          </w:p>
        </w:tc>
        <w:tc>
          <w:tcPr>
            <w:tcW w:w="3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9DB9E" w14:textId="5EB1BF54" w:rsidR="00F019A0" w:rsidRPr="00464037" w:rsidRDefault="00F019A0" w:rsidP="00BD089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Кодић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Бартислав</w:t>
            </w:r>
            <w:proofErr w:type="spellEnd"/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B05FB" w14:textId="56D6FDA6" w:rsidR="00F019A0" w:rsidRPr="00F019A0" w:rsidRDefault="00F019A0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Оперативни системи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012FE6" w14:textId="5313677B" w:rsidR="00F019A0" w:rsidRPr="00F019A0" w:rsidRDefault="00F019A0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III/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</w:p>
        </w:tc>
      </w:tr>
      <w:tr w:rsidR="00F019A0" w:rsidRPr="002D6003" w14:paraId="4ABBC4C1" w14:textId="77777777" w:rsidTr="00FB7E74">
        <w:trPr>
          <w:trHeight w:val="225"/>
        </w:trPr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07DCF" w14:textId="77777777" w:rsidR="00F019A0" w:rsidRPr="002D6003" w:rsidRDefault="00F019A0" w:rsidP="00BD0896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3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71EFB" w14:textId="77777777" w:rsidR="00F019A0" w:rsidRDefault="00F019A0" w:rsidP="00BD089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C402C" w14:textId="5AC9699F" w:rsidR="00F019A0" w:rsidRPr="00F019A0" w:rsidRDefault="00F019A0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Микроконтролери и микрорачунари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6D2A4" w14:textId="3439EC93" w:rsidR="00F019A0" w:rsidRPr="00F019A0" w:rsidRDefault="00F019A0" w:rsidP="00BD08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V</w:t>
            </w:r>
            <w:r w:rsidRPr="002D6003">
              <w:rPr>
                <w:rFonts w:ascii="Times New Roman" w:hAnsi="Times New Roman"/>
                <w:sz w:val="24"/>
                <w:szCs w:val="24"/>
                <w:lang w:val="sr-Latn-R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</w:p>
        </w:tc>
      </w:tr>
    </w:tbl>
    <w:p w14:paraId="22898F69" w14:textId="0B4E2482" w:rsidR="00F566B0" w:rsidRPr="00B1684F" w:rsidRDefault="00B1684F">
      <w:pPr>
        <w:rPr>
          <w:rFonts w:ascii="Times New Roman" w:hAnsi="Times New Roman"/>
          <w:lang w:val="sr-Cyrl-RS"/>
        </w:rPr>
        <w:sectPr w:rsidR="00F566B0" w:rsidRPr="00B1684F" w:rsidSect="008918D1">
          <w:pgSz w:w="15840" w:h="12240" w:orient="landscape"/>
          <w:pgMar w:top="1440" w:right="1440" w:bottom="1440" w:left="0" w:header="720" w:footer="720" w:gutter="0"/>
          <w:cols w:space="720"/>
          <w:docGrid w:linePitch="360"/>
        </w:sectPr>
      </w:pPr>
      <w:r>
        <w:rPr>
          <w:rFonts w:ascii="Times New Roman" w:hAnsi="Times New Roman"/>
          <w:lang w:val="sr-Cyrl-RS"/>
        </w:rPr>
        <w:t xml:space="preserve">             </w:t>
      </w:r>
    </w:p>
    <w:p w14:paraId="124F6F36" w14:textId="77777777" w:rsidR="00F566B0" w:rsidRPr="003B2660" w:rsidRDefault="00F566B0" w:rsidP="00F566B0">
      <w:pPr>
        <w:spacing w:after="200" w:line="276" w:lineRule="auto"/>
        <w:ind w:firstLine="720"/>
        <w:outlineLvl w:val="0"/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</w:pPr>
      <w:r w:rsidRPr="003B2660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lastRenderedPageBreak/>
        <w:t>Г. ФАКУЛТАТИВНЕ ВАННАСТАВНЕ АКТИВНОСТИ</w:t>
      </w:r>
    </w:p>
    <w:p w14:paraId="0C6A29B6" w14:textId="3D4B1364" w:rsidR="00F566B0" w:rsidRPr="00213844" w:rsidRDefault="00F566B0" w:rsidP="00F566B0">
      <w:pPr>
        <w:spacing w:after="200" w:line="276" w:lineRule="auto"/>
        <w:ind w:firstLine="720"/>
        <w:rPr>
          <w:rFonts w:asciiTheme="minorHAnsi" w:eastAsiaTheme="minorEastAsia" w:hAnsiTheme="minorHAnsi"/>
          <w:b/>
          <w:color w:val="C0504D" w:themeColor="accent2"/>
          <w:sz w:val="24"/>
          <w:szCs w:val="24"/>
          <w:lang w:val="sr-Cyrl-RS" w:eastAsia="en-US"/>
        </w:rPr>
      </w:pPr>
      <w:r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 xml:space="preserve">1. </w:t>
      </w:r>
      <w:r w:rsidRPr="00213844">
        <w:rPr>
          <w:rFonts w:ascii="Times New Roman" w:eastAsiaTheme="minorEastAsia" w:hAnsi="Times New Roman"/>
          <w:b/>
          <w:bCs/>
        </w:rPr>
        <w:t>ЕКСКУРЗИЈЕ</w:t>
      </w:r>
      <w:r w:rsidR="00213844" w:rsidRPr="00213844">
        <w:rPr>
          <w:rFonts w:ascii="Times New Roman" w:eastAsiaTheme="minorEastAsia" w:hAnsi="Times New Roman"/>
          <w:b/>
          <w:bCs/>
          <w:lang w:val="sr-Cyrl-RS"/>
        </w:rPr>
        <w:t>, САЈМОВИ</w:t>
      </w:r>
    </w:p>
    <w:p w14:paraId="5FCEDC58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Екскурзије ученика су посебан облик образовно-васпитног рада које ће имати научни и културно-забавни карактер. Циљ екскурзија је савлађивање и усвајање дела наставног програма непосредним упознавањем појава и односа у природној и друштвеној средини, упознавање културног наслеђа и привредних достигнућа која су у вези са делатношћу школе, као и рекреативно</w:t>
      </w:r>
      <w:r w:rsidR="00357C06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</w:t>
      </w:r>
      <w:r w:rsidR="00357C06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здравствени опоравак ученика. </w:t>
      </w:r>
    </w:p>
    <w:p w14:paraId="1FFD7C1E" w14:textId="0AAD82D0" w:rsidR="005118D6" w:rsidRDefault="005118D6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6F1652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Предлог Наставничког већа </w:t>
      </w: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за Програм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екскурзиј</w:t>
      </w:r>
      <w:proofErr w:type="spellEnd"/>
      <w:r w:rsidR="006F1652">
        <w:rPr>
          <w:rFonts w:ascii="Times New Roman" w:eastAsiaTheme="minorEastAsia" w:hAnsi="Times New Roman"/>
          <w:sz w:val="24"/>
          <w:szCs w:val="24"/>
          <w:lang w:eastAsia="en-US"/>
        </w:rPr>
        <w:t>e</w:t>
      </w: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у овој школској години </w:t>
      </w:r>
      <w:r w:rsidR="006F1652">
        <w:rPr>
          <w:rFonts w:ascii="Times New Roman" w:eastAsiaTheme="minorEastAsia" w:hAnsi="Times New Roman"/>
          <w:sz w:val="24"/>
          <w:szCs w:val="24"/>
          <w:lang w:val="sr-Cyrl-RS" w:eastAsia="en-US"/>
        </w:rPr>
        <w:t>направљен је раније, с обзиром да се планира у септембру, док ће се за остале разреде накнадно утврдити.</w:t>
      </w:r>
    </w:p>
    <w:p w14:paraId="37CE0DBE" w14:textId="77777777" w:rsidR="006F1652" w:rsidRPr="006F1652" w:rsidRDefault="006F1652" w:rsidP="006F1652">
      <w:pPr>
        <w:ind w:firstLine="720"/>
        <w:jc w:val="both"/>
        <w:outlineLvl w:val="0"/>
        <w:rPr>
          <w:rFonts w:ascii="Times New Roman" w:hAnsi="Times New Roman"/>
          <w:b/>
          <w:sz w:val="24"/>
          <w:szCs w:val="24"/>
          <w:lang w:eastAsia="en-US"/>
        </w:rPr>
      </w:pPr>
      <w:proofErr w:type="spellStart"/>
      <w:r w:rsidRPr="006F1652">
        <w:rPr>
          <w:rFonts w:ascii="Times New Roman" w:hAnsi="Times New Roman"/>
          <w:b/>
          <w:sz w:val="24"/>
          <w:szCs w:val="24"/>
          <w:lang w:eastAsia="en-US"/>
        </w:rPr>
        <w:t>За</w:t>
      </w:r>
      <w:proofErr w:type="spellEnd"/>
      <w:r w:rsidRPr="006F1652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proofErr w:type="spellStart"/>
      <w:r w:rsidRPr="006F1652">
        <w:rPr>
          <w:rFonts w:ascii="Times New Roman" w:hAnsi="Times New Roman"/>
          <w:b/>
          <w:sz w:val="24"/>
          <w:szCs w:val="24"/>
          <w:lang w:eastAsia="en-US"/>
        </w:rPr>
        <w:t>ученике</w:t>
      </w:r>
      <w:proofErr w:type="spellEnd"/>
      <w:r w:rsidRPr="006F1652">
        <w:rPr>
          <w:rFonts w:ascii="Times New Roman" w:hAnsi="Times New Roman"/>
          <w:b/>
          <w:sz w:val="24"/>
          <w:szCs w:val="24"/>
          <w:lang w:eastAsia="en-US"/>
        </w:rPr>
        <w:t xml:space="preserve"> 4. </w:t>
      </w:r>
      <w:proofErr w:type="spellStart"/>
      <w:r w:rsidRPr="006F1652">
        <w:rPr>
          <w:rFonts w:ascii="Times New Roman" w:hAnsi="Times New Roman"/>
          <w:b/>
          <w:sz w:val="24"/>
          <w:szCs w:val="24"/>
          <w:lang w:eastAsia="en-US"/>
        </w:rPr>
        <w:t>разреда</w:t>
      </w:r>
      <w:proofErr w:type="spellEnd"/>
      <w:r w:rsidRPr="006F1652">
        <w:rPr>
          <w:rFonts w:ascii="Times New Roman" w:hAnsi="Times New Roman"/>
          <w:b/>
          <w:sz w:val="24"/>
          <w:szCs w:val="24"/>
          <w:lang w:eastAsia="en-US"/>
        </w:rPr>
        <w:t xml:space="preserve">: </w:t>
      </w:r>
      <w:proofErr w:type="spellStart"/>
      <w:r w:rsidRPr="006F1652">
        <w:rPr>
          <w:rFonts w:ascii="Times New Roman" w:hAnsi="Times New Roman"/>
          <w:b/>
          <w:sz w:val="24"/>
          <w:szCs w:val="24"/>
          <w:lang w:eastAsia="en-US"/>
        </w:rPr>
        <w:t>тродневна</w:t>
      </w:r>
      <w:proofErr w:type="spellEnd"/>
      <w:r w:rsidRPr="006F1652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proofErr w:type="spellStart"/>
      <w:r w:rsidRPr="006F1652">
        <w:rPr>
          <w:rFonts w:ascii="Times New Roman" w:hAnsi="Times New Roman"/>
          <w:b/>
          <w:sz w:val="24"/>
          <w:szCs w:val="24"/>
          <w:lang w:eastAsia="en-US"/>
        </w:rPr>
        <w:t>екскурзија</w:t>
      </w:r>
      <w:proofErr w:type="spellEnd"/>
      <w:r w:rsidRPr="006F1652">
        <w:rPr>
          <w:rFonts w:ascii="Times New Roman" w:hAnsi="Times New Roman"/>
          <w:b/>
          <w:sz w:val="24"/>
          <w:szCs w:val="24"/>
          <w:lang w:eastAsia="en-US"/>
        </w:rPr>
        <w:t xml:space="preserve"> – 2 </w:t>
      </w:r>
      <w:proofErr w:type="spellStart"/>
      <w:r w:rsidRPr="006F1652">
        <w:rPr>
          <w:rFonts w:ascii="Times New Roman" w:hAnsi="Times New Roman"/>
          <w:b/>
          <w:sz w:val="24"/>
          <w:szCs w:val="24"/>
          <w:lang w:eastAsia="en-US"/>
        </w:rPr>
        <w:t>ноћења</w:t>
      </w:r>
      <w:proofErr w:type="spellEnd"/>
      <w:r w:rsidRPr="006F1652">
        <w:rPr>
          <w:rFonts w:ascii="Times New Roman" w:hAnsi="Times New Roman"/>
          <w:b/>
          <w:sz w:val="24"/>
          <w:szCs w:val="24"/>
          <w:lang w:eastAsia="en-US"/>
        </w:rPr>
        <w:t xml:space="preserve">, у </w:t>
      </w:r>
      <w:proofErr w:type="spellStart"/>
      <w:r w:rsidRPr="006F1652">
        <w:rPr>
          <w:rFonts w:ascii="Times New Roman" w:hAnsi="Times New Roman"/>
          <w:b/>
          <w:sz w:val="24"/>
          <w:szCs w:val="24"/>
          <w:lang w:eastAsia="en-US"/>
        </w:rPr>
        <w:t>периоду</w:t>
      </w:r>
      <w:proofErr w:type="spellEnd"/>
      <w:r w:rsidRPr="006F1652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proofErr w:type="spellStart"/>
      <w:r w:rsidRPr="006F1652">
        <w:rPr>
          <w:rFonts w:ascii="Times New Roman" w:hAnsi="Times New Roman"/>
          <w:b/>
          <w:sz w:val="24"/>
          <w:szCs w:val="24"/>
          <w:lang w:eastAsia="en-US"/>
        </w:rPr>
        <w:t>од</w:t>
      </w:r>
      <w:proofErr w:type="spellEnd"/>
      <w:r w:rsidRPr="006F1652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proofErr w:type="spellStart"/>
      <w:r w:rsidRPr="006F1652">
        <w:rPr>
          <w:rFonts w:ascii="Times New Roman" w:hAnsi="Times New Roman"/>
          <w:b/>
          <w:sz w:val="24"/>
          <w:szCs w:val="24"/>
          <w:lang w:eastAsia="en-US"/>
        </w:rPr>
        <w:t>последење</w:t>
      </w:r>
      <w:proofErr w:type="spellEnd"/>
      <w:r w:rsidRPr="006F1652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proofErr w:type="spellStart"/>
      <w:r w:rsidRPr="006F1652">
        <w:rPr>
          <w:rFonts w:ascii="Times New Roman" w:hAnsi="Times New Roman"/>
          <w:b/>
          <w:sz w:val="24"/>
          <w:szCs w:val="24"/>
          <w:lang w:eastAsia="en-US"/>
        </w:rPr>
        <w:t>недеље</w:t>
      </w:r>
      <w:proofErr w:type="spellEnd"/>
      <w:r w:rsidRPr="006F1652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proofErr w:type="spellStart"/>
      <w:r w:rsidRPr="006F1652">
        <w:rPr>
          <w:rFonts w:ascii="Times New Roman" w:hAnsi="Times New Roman"/>
          <w:b/>
          <w:sz w:val="24"/>
          <w:szCs w:val="24"/>
          <w:lang w:eastAsia="en-US"/>
        </w:rPr>
        <w:t>септембра</w:t>
      </w:r>
      <w:proofErr w:type="spellEnd"/>
      <w:r w:rsidRPr="006F1652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proofErr w:type="spellStart"/>
      <w:r w:rsidRPr="006F1652">
        <w:rPr>
          <w:rFonts w:ascii="Times New Roman" w:hAnsi="Times New Roman"/>
          <w:b/>
          <w:sz w:val="24"/>
          <w:szCs w:val="24"/>
          <w:lang w:eastAsia="en-US"/>
        </w:rPr>
        <w:t>до</w:t>
      </w:r>
      <w:proofErr w:type="spellEnd"/>
      <w:r w:rsidRPr="006F1652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proofErr w:type="spellStart"/>
      <w:r w:rsidRPr="006F1652">
        <w:rPr>
          <w:rFonts w:ascii="Times New Roman" w:hAnsi="Times New Roman"/>
          <w:b/>
          <w:sz w:val="24"/>
          <w:szCs w:val="24"/>
          <w:lang w:eastAsia="en-US"/>
        </w:rPr>
        <w:t>половине</w:t>
      </w:r>
      <w:proofErr w:type="spellEnd"/>
      <w:r w:rsidRPr="006F1652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proofErr w:type="spellStart"/>
      <w:r w:rsidRPr="006F1652">
        <w:rPr>
          <w:rFonts w:ascii="Times New Roman" w:hAnsi="Times New Roman"/>
          <w:b/>
          <w:sz w:val="24"/>
          <w:szCs w:val="24"/>
          <w:lang w:eastAsia="en-US"/>
        </w:rPr>
        <w:t>октобра</w:t>
      </w:r>
      <w:proofErr w:type="spellEnd"/>
      <w:r w:rsidRPr="006F1652">
        <w:rPr>
          <w:rFonts w:ascii="Times New Roman" w:hAnsi="Times New Roman"/>
          <w:b/>
          <w:sz w:val="24"/>
          <w:szCs w:val="24"/>
          <w:lang w:eastAsia="en-US"/>
        </w:rPr>
        <w:t xml:space="preserve"> 2024. </w:t>
      </w:r>
      <w:proofErr w:type="spellStart"/>
      <w:r w:rsidRPr="006F1652">
        <w:rPr>
          <w:rFonts w:ascii="Times New Roman" w:hAnsi="Times New Roman"/>
          <w:b/>
          <w:sz w:val="24"/>
          <w:szCs w:val="24"/>
          <w:lang w:eastAsia="en-US"/>
        </w:rPr>
        <w:t>године</w:t>
      </w:r>
      <w:proofErr w:type="spellEnd"/>
    </w:p>
    <w:p w14:paraId="76F1F947" w14:textId="77777777" w:rsidR="006F1652" w:rsidRPr="006F1652" w:rsidRDefault="006F1652" w:rsidP="006F1652">
      <w:pPr>
        <w:ind w:left="72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F1652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</w:p>
    <w:p w14:paraId="3BF50F08" w14:textId="77777777" w:rsidR="006F1652" w:rsidRPr="006F1652" w:rsidRDefault="006F1652">
      <w:pPr>
        <w:numPr>
          <w:ilvl w:val="0"/>
          <w:numId w:val="32"/>
        </w:numPr>
        <w:spacing w:line="273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6F1652">
        <w:rPr>
          <w:rFonts w:ascii="Times New Roman" w:hAnsi="Times New Roman"/>
          <w:b/>
          <w:sz w:val="24"/>
          <w:szCs w:val="24"/>
          <w:lang w:eastAsia="en-US"/>
        </w:rPr>
        <w:t>дан</w:t>
      </w:r>
      <w:proofErr w:type="spellEnd"/>
      <w:r w:rsidRPr="006F1652">
        <w:rPr>
          <w:rFonts w:ascii="Times New Roman" w:hAnsi="Times New Roman"/>
          <w:b/>
          <w:sz w:val="24"/>
          <w:szCs w:val="24"/>
          <w:lang w:eastAsia="en-US"/>
        </w:rPr>
        <w:t>:</w:t>
      </w:r>
      <w:r w:rsidRPr="006F1652">
        <w:rPr>
          <w:rFonts w:ascii="Times New Roman" w:hAnsi="Times New Roman"/>
          <w:sz w:val="24"/>
          <w:szCs w:val="24"/>
          <w:lang w:eastAsia="en-US"/>
        </w:rPr>
        <w:t xml:space="preserve"> КРУПАЊ – СЕНТАНДРЕЈА – БУДИМПЕШТА (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смештај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 xml:space="preserve"> у 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хотелу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вечера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ноћење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>);</w:t>
      </w:r>
    </w:p>
    <w:p w14:paraId="434E71A9" w14:textId="77777777" w:rsidR="006F1652" w:rsidRPr="006F1652" w:rsidRDefault="006F1652">
      <w:pPr>
        <w:numPr>
          <w:ilvl w:val="0"/>
          <w:numId w:val="32"/>
        </w:numPr>
        <w:spacing w:line="273" w:lineRule="auto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  <w:proofErr w:type="spellStart"/>
      <w:r w:rsidRPr="006F1652">
        <w:rPr>
          <w:rFonts w:ascii="Times New Roman" w:hAnsi="Times New Roman"/>
          <w:b/>
          <w:sz w:val="24"/>
          <w:szCs w:val="24"/>
          <w:lang w:eastAsia="en-US"/>
        </w:rPr>
        <w:t>дан</w:t>
      </w:r>
      <w:proofErr w:type="spellEnd"/>
      <w:r w:rsidRPr="006F1652">
        <w:rPr>
          <w:rFonts w:ascii="Times New Roman" w:hAnsi="Times New Roman"/>
          <w:b/>
          <w:sz w:val="24"/>
          <w:szCs w:val="24"/>
          <w:lang w:eastAsia="en-US"/>
        </w:rPr>
        <w:t>:</w:t>
      </w:r>
      <w:r w:rsidRPr="006F1652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доручак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 xml:space="preserve"> у 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хотелу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затим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обилазак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Будимпеште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са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разгледањем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 xml:space="preserve"> (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Трг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Хероја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Булевар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Андраши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Ланчани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мост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Парламент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Базилика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Св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 xml:space="preserve">. 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Иштвана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Текелијанум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Будимска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Тврђава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Рибарски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бастион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Цитадела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 xml:space="preserve">), 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вечера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 xml:space="preserve"> и 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ноћење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>;</w:t>
      </w:r>
    </w:p>
    <w:p w14:paraId="336B2C5F" w14:textId="77777777" w:rsidR="006F1652" w:rsidRPr="006F1652" w:rsidRDefault="006F1652">
      <w:pPr>
        <w:numPr>
          <w:ilvl w:val="0"/>
          <w:numId w:val="32"/>
        </w:numPr>
        <w:spacing w:line="273" w:lineRule="auto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  <w:proofErr w:type="spellStart"/>
      <w:r w:rsidRPr="006F1652">
        <w:rPr>
          <w:rFonts w:ascii="Times New Roman" w:hAnsi="Times New Roman"/>
          <w:b/>
          <w:sz w:val="24"/>
          <w:szCs w:val="24"/>
          <w:lang w:eastAsia="en-US"/>
        </w:rPr>
        <w:t>дан</w:t>
      </w:r>
      <w:proofErr w:type="spellEnd"/>
      <w:r w:rsidRPr="006F1652">
        <w:rPr>
          <w:rFonts w:ascii="Times New Roman" w:hAnsi="Times New Roman"/>
          <w:b/>
          <w:sz w:val="24"/>
          <w:szCs w:val="24"/>
          <w:lang w:eastAsia="en-US"/>
        </w:rPr>
        <w:t xml:space="preserve">: 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доручак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 xml:space="preserve"> у 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хотелу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посета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Тропикаријуму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повратак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 xml:space="preserve"> у КРУПАЊ 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уз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предвиђене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паузе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 xml:space="preserve"> и 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задржавање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на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граничном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прелазу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>.</w:t>
      </w:r>
    </w:p>
    <w:p w14:paraId="31921965" w14:textId="77777777" w:rsidR="006F1652" w:rsidRPr="006F1652" w:rsidRDefault="006F1652" w:rsidP="006F1652">
      <w:pPr>
        <w:jc w:val="both"/>
        <w:rPr>
          <w:rFonts w:ascii="Times New Roman" w:hAnsi="Times New Roman"/>
          <w:sz w:val="24"/>
          <w:szCs w:val="24"/>
          <w:lang w:eastAsia="en-US"/>
        </w:rPr>
      </w:pPr>
      <w:r w:rsidRPr="006F1652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4CE50C36" w14:textId="77777777" w:rsidR="006F1652" w:rsidRPr="006F1652" w:rsidRDefault="006F1652" w:rsidP="006F1652">
      <w:pPr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Екскурзија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се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организује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 xml:space="preserve"> и 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изводи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уз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претходну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писмену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сагласност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родитеља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по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правилу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за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најмање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 xml:space="preserve"> 60% 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ученика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истог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разреда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уколико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су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створени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услови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за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остваривање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циљева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 xml:space="preserve"> и 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задатака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>.</w:t>
      </w:r>
    </w:p>
    <w:p w14:paraId="0A124944" w14:textId="77777777" w:rsidR="006F1652" w:rsidRPr="006F1652" w:rsidRDefault="006F1652" w:rsidP="006F1652">
      <w:pPr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Планиран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број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ученика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 xml:space="preserve"> 4. 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разреда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 xml:space="preserve"> je 72.</w:t>
      </w:r>
    </w:p>
    <w:p w14:paraId="7A915A6A" w14:textId="77777777" w:rsidR="006F1652" w:rsidRPr="006F1652" w:rsidRDefault="006F1652" w:rsidP="006F1652">
      <w:pPr>
        <w:jc w:val="both"/>
        <w:rPr>
          <w:rFonts w:ascii="Times New Roman" w:hAnsi="Times New Roman"/>
          <w:sz w:val="24"/>
          <w:szCs w:val="24"/>
          <w:lang w:eastAsia="en-US"/>
        </w:rPr>
      </w:pPr>
      <w:r w:rsidRPr="006F1652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354694DC" w14:textId="77777777" w:rsidR="006F1652" w:rsidRPr="006F1652" w:rsidRDefault="006F1652" w:rsidP="006F1652">
      <w:pPr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Трошкове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реализације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екскурзије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 xml:space="preserve"> у 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потпуности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сносе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родитељи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ученика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који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путују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на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6F1652">
        <w:rPr>
          <w:rFonts w:ascii="Times New Roman" w:hAnsi="Times New Roman"/>
          <w:sz w:val="24"/>
          <w:szCs w:val="24"/>
          <w:lang w:eastAsia="en-US"/>
        </w:rPr>
        <w:t>екскурзију</w:t>
      </w:r>
      <w:proofErr w:type="spellEnd"/>
      <w:r w:rsidRPr="006F1652">
        <w:rPr>
          <w:rFonts w:ascii="Times New Roman" w:hAnsi="Times New Roman"/>
          <w:sz w:val="24"/>
          <w:szCs w:val="24"/>
          <w:lang w:eastAsia="en-US"/>
        </w:rPr>
        <w:t>.</w:t>
      </w:r>
    </w:p>
    <w:p w14:paraId="6FC99B9A" w14:textId="77777777" w:rsidR="006F1652" w:rsidRPr="006F1652" w:rsidRDefault="006F1652" w:rsidP="006F1652">
      <w:pPr>
        <w:jc w:val="both"/>
        <w:rPr>
          <w:rFonts w:ascii="Times New Roman" w:hAnsi="Times New Roman"/>
          <w:sz w:val="24"/>
          <w:szCs w:val="24"/>
          <w:lang w:eastAsia="en-US"/>
        </w:rPr>
      </w:pPr>
      <w:r w:rsidRPr="006F1652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2463616D" w14:textId="77777777" w:rsidR="006F1652" w:rsidRPr="006F1652" w:rsidRDefault="006F1652" w:rsidP="006F1652">
      <w:pPr>
        <w:jc w:val="both"/>
        <w:rPr>
          <w:rFonts w:ascii="Times New Roman" w:hAnsi="Times New Roman"/>
          <w:sz w:val="24"/>
          <w:szCs w:val="24"/>
          <w:lang w:eastAsia="en-US"/>
        </w:rPr>
      </w:pPr>
      <w:r w:rsidRPr="006F1652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tbl>
      <w:tblPr>
        <w:tblW w:w="0" w:type="auto"/>
        <w:tblInd w:w="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1"/>
        <w:gridCol w:w="6061"/>
      </w:tblGrid>
      <w:tr w:rsidR="006F1652" w:rsidRPr="006F1652" w14:paraId="35814D69" w14:textId="77777777" w:rsidTr="006F1652">
        <w:trPr>
          <w:trHeight w:val="54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9D5D74" w14:textId="77777777" w:rsidR="006F1652" w:rsidRPr="006F1652" w:rsidRDefault="006F1652" w:rsidP="006F1652">
            <w:pPr>
              <w:spacing w:before="2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165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ОБРАЗОВНО-ВАСПИТНИ ЦИЉЕВИ И ЗАДАЦИ</w:t>
            </w:r>
          </w:p>
          <w:p w14:paraId="1716F03A" w14:textId="77777777" w:rsidR="006F1652" w:rsidRPr="006F1652" w:rsidRDefault="006F1652" w:rsidP="006F1652">
            <w:pPr>
              <w:spacing w:before="2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165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  <w:p w14:paraId="660AA6AD" w14:textId="77777777" w:rsidR="006F1652" w:rsidRPr="006F1652" w:rsidRDefault="006F1652" w:rsidP="006F1652">
            <w:pPr>
              <w:spacing w:before="2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165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  <w:p w14:paraId="41A9313C" w14:textId="77777777" w:rsidR="006F1652" w:rsidRPr="006F1652" w:rsidRDefault="006F1652" w:rsidP="006F1652">
            <w:pPr>
              <w:spacing w:before="2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165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  <w:p w14:paraId="12D2A457" w14:textId="77777777" w:rsidR="006F1652" w:rsidRPr="006F1652" w:rsidRDefault="006F1652" w:rsidP="006F1652">
            <w:pPr>
              <w:spacing w:before="2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165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  <w:p w14:paraId="35F75368" w14:textId="77777777" w:rsidR="006F1652" w:rsidRPr="006F1652" w:rsidRDefault="006F1652" w:rsidP="006F1652">
            <w:pPr>
              <w:spacing w:before="2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165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  <w:p w14:paraId="6C47804A" w14:textId="77777777" w:rsidR="006F1652" w:rsidRPr="006F1652" w:rsidRDefault="006F1652" w:rsidP="006F1652">
            <w:pPr>
              <w:spacing w:before="2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165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  <w:p w14:paraId="0E1189FA" w14:textId="77777777" w:rsidR="006F1652" w:rsidRPr="006F1652" w:rsidRDefault="006F1652" w:rsidP="006F1652">
            <w:pPr>
              <w:spacing w:before="2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165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  <w:p w14:paraId="51E6EF4C" w14:textId="77777777" w:rsidR="006F1652" w:rsidRPr="006F1652" w:rsidRDefault="006F1652" w:rsidP="006F1652">
            <w:pPr>
              <w:spacing w:before="2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165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  <w:p w14:paraId="23770849" w14:textId="77777777" w:rsidR="006F1652" w:rsidRPr="006F1652" w:rsidRDefault="006F1652" w:rsidP="006F1652">
            <w:pPr>
              <w:spacing w:before="2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165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58B8C" w14:textId="77777777" w:rsidR="006F1652" w:rsidRPr="006F1652" w:rsidRDefault="006F1652" w:rsidP="006F1652">
            <w:pPr>
              <w:spacing w:before="2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F165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Циљ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екскурзије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је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непосредно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упознавање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појава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односа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природној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друштвеној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средини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упознавање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културног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наслеђа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привредних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достигнућа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26474816" w14:textId="77777777" w:rsidR="006F1652" w:rsidRPr="006F1652" w:rsidRDefault="006F1652" w:rsidP="006F1652">
            <w:pPr>
              <w:spacing w:before="2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F165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Задаци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екскурзије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су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  <w:p w14:paraId="17A53FBF" w14:textId="77777777" w:rsidR="006F1652" w:rsidRPr="006F1652" w:rsidRDefault="006F1652">
            <w:pPr>
              <w:numPr>
                <w:ilvl w:val="0"/>
                <w:numId w:val="33"/>
              </w:numPr>
              <w:spacing w:before="240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проучавање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објеката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феномена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природи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14:paraId="398B4E5D" w14:textId="77777777" w:rsidR="006F1652" w:rsidRPr="006F1652" w:rsidRDefault="006F1652">
            <w:pPr>
              <w:numPr>
                <w:ilvl w:val="0"/>
                <w:numId w:val="33"/>
              </w:numPr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уочавање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узрочно-последичних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односа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конкретним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природним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друштвеним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условима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14:paraId="304A26AB" w14:textId="77777777" w:rsidR="006F1652" w:rsidRPr="006F1652" w:rsidRDefault="006F1652">
            <w:pPr>
              <w:numPr>
                <w:ilvl w:val="0"/>
                <w:numId w:val="33"/>
              </w:numPr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развијање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интересовања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природу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еколошких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навика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14:paraId="27BA42A4" w14:textId="77777777" w:rsidR="006F1652" w:rsidRPr="006F1652" w:rsidRDefault="006F1652">
            <w:pPr>
              <w:numPr>
                <w:ilvl w:val="0"/>
                <w:numId w:val="33"/>
              </w:numPr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упознавање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начина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живота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рада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људи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других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крајева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14:paraId="2F9B6339" w14:textId="77777777" w:rsidR="006F1652" w:rsidRPr="006F1652" w:rsidRDefault="006F1652">
            <w:pPr>
              <w:numPr>
                <w:ilvl w:val="0"/>
                <w:numId w:val="33"/>
              </w:numPr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развијање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позитивног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односа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према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националним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културним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естетским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вредностима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14:paraId="773A4CC8" w14:textId="77777777" w:rsidR="006F1652" w:rsidRPr="006F1652" w:rsidRDefault="006F1652">
            <w:pPr>
              <w:numPr>
                <w:ilvl w:val="0"/>
                <w:numId w:val="33"/>
              </w:numPr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развијање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позитивних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социјалних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вештина</w:t>
            </w:r>
            <w:proofErr w:type="spellEnd"/>
          </w:p>
          <w:p w14:paraId="12A09503" w14:textId="77777777" w:rsidR="006F1652" w:rsidRPr="006F1652" w:rsidRDefault="006F1652" w:rsidP="006F1652">
            <w:pP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6F1652" w:rsidRPr="006F1652" w14:paraId="057222DA" w14:textId="77777777" w:rsidTr="006F1652">
        <w:trPr>
          <w:trHeight w:val="17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838D43" w14:textId="77777777" w:rsidR="006F1652" w:rsidRPr="006F1652" w:rsidRDefault="006F1652" w:rsidP="006F1652">
            <w:pPr>
              <w:spacing w:before="2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165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САДРЖАЈИ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F0E32" w14:textId="77777777" w:rsidR="006F1652" w:rsidRPr="006F1652" w:rsidRDefault="006F1652" w:rsidP="006F1652">
            <w:pPr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Сентандреја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обилазак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града</w:t>
            </w:r>
            <w:proofErr w:type="spellEnd"/>
          </w:p>
          <w:p w14:paraId="2B605940" w14:textId="77777777" w:rsidR="006F1652" w:rsidRPr="006F1652" w:rsidRDefault="006F1652" w:rsidP="006F1652">
            <w:pPr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14:paraId="2A4CB1DC" w14:textId="77777777" w:rsidR="006F1652" w:rsidRPr="006F1652" w:rsidRDefault="006F1652" w:rsidP="006F1652">
            <w:pPr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Обилазак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Будимпеште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Трг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Хероја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Булевар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Андраши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Ланчани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мост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Парламент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Базилика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Св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Иштвана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Текелијанум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Будимска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Тврђава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Рибарски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бастион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Цитадела</w:t>
            </w:r>
            <w:proofErr w:type="spellEnd"/>
          </w:p>
          <w:p w14:paraId="5B5014F2" w14:textId="77777777" w:rsidR="006F1652" w:rsidRPr="006F1652" w:rsidRDefault="006F1652" w:rsidP="006F1652">
            <w:pPr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A406174" w14:textId="77777777" w:rsidR="006F1652" w:rsidRPr="006F1652" w:rsidRDefault="006F1652" w:rsidP="006F1652">
            <w:pPr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Посета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Тропикаријуму</w:t>
            </w:r>
            <w:proofErr w:type="spellEnd"/>
          </w:p>
          <w:p w14:paraId="02E77B4E" w14:textId="77777777" w:rsidR="006F1652" w:rsidRPr="006F1652" w:rsidRDefault="006F1652" w:rsidP="006F1652">
            <w:pPr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6F1652" w:rsidRPr="006F1652" w14:paraId="16C7415F" w14:textId="77777777" w:rsidTr="006F1652">
        <w:trPr>
          <w:trHeight w:val="9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AFAB91" w14:textId="77777777" w:rsidR="006F1652" w:rsidRPr="006F1652" w:rsidRDefault="006F1652" w:rsidP="006F1652">
            <w:pPr>
              <w:spacing w:before="2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165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ПЛАНИРАНИ ОБУХВАТ УЧЕНИКА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557DC9" w14:textId="77777777" w:rsidR="006F1652" w:rsidRPr="006F1652" w:rsidRDefault="006F1652" w:rsidP="006F1652">
            <w:pPr>
              <w:spacing w:before="240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6F1652"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72</w:t>
            </w:r>
            <w:r w:rsidRPr="006F165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ученика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четвртог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разреда</w:t>
            </w:r>
            <w:proofErr w:type="spellEnd"/>
          </w:p>
        </w:tc>
      </w:tr>
      <w:tr w:rsidR="006F1652" w:rsidRPr="006F1652" w14:paraId="6F030E5B" w14:textId="77777777" w:rsidTr="006F1652">
        <w:trPr>
          <w:trHeight w:val="23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2392AE" w14:textId="77777777" w:rsidR="006F1652" w:rsidRPr="006F1652" w:rsidRDefault="006F1652" w:rsidP="006F1652">
            <w:pPr>
              <w:spacing w:before="2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165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НОСИОЦИ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BF0DC0" w14:textId="77777777" w:rsidR="006F1652" w:rsidRPr="006F1652" w:rsidRDefault="006F1652" w:rsidP="006F1652">
            <w:pPr>
              <w:spacing w:before="2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1652"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Одељењске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старешине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четвртог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разреда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  <w:p w14:paraId="6C7F785B" w14:textId="77777777" w:rsidR="006F1652" w:rsidRPr="006F1652" w:rsidRDefault="006F1652">
            <w:pPr>
              <w:numPr>
                <w:ilvl w:val="0"/>
                <w:numId w:val="34"/>
              </w:numPr>
              <w:spacing w:before="240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Весна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Равњак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одељењски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старешина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4/1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одељења</w:t>
            </w:r>
            <w:proofErr w:type="spellEnd"/>
          </w:p>
          <w:p w14:paraId="713933C4" w14:textId="77777777" w:rsidR="006F1652" w:rsidRPr="006F1652" w:rsidRDefault="006F1652">
            <w:pPr>
              <w:numPr>
                <w:ilvl w:val="0"/>
                <w:numId w:val="34"/>
              </w:numPr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Кристина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Павловић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одељењски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старешина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4/2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одељења</w:t>
            </w:r>
            <w:proofErr w:type="spellEnd"/>
          </w:p>
          <w:p w14:paraId="3A83D805" w14:textId="77777777" w:rsidR="006F1652" w:rsidRPr="006F1652" w:rsidRDefault="006F1652">
            <w:pPr>
              <w:numPr>
                <w:ilvl w:val="0"/>
                <w:numId w:val="34"/>
              </w:numPr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Горан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Петровић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одељењски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старешина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4/3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одељења</w:t>
            </w:r>
            <w:proofErr w:type="spellEnd"/>
          </w:p>
        </w:tc>
      </w:tr>
      <w:tr w:rsidR="006F1652" w:rsidRPr="006F1652" w14:paraId="4367CAB3" w14:textId="77777777" w:rsidTr="006F1652">
        <w:trPr>
          <w:trHeight w:val="10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4AB164" w14:textId="77777777" w:rsidR="006F1652" w:rsidRPr="006F1652" w:rsidRDefault="006F1652" w:rsidP="006F1652">
            <w:pPr>
              <w:spacing w:before="2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165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ВРЕМЕ РЕАЛИЗАЦИЈЕ И ТРАЈАЊЕ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843EBE" w14:textId="77777777" w:rsidR="006F1652" w:rsidRPr="006F1652" w:rsidRDefault="006F1652" w:rsidP="006F1652">
            <w:pPr>
              <w:spacing w:before="240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дана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2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ноћења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последња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недеља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септембра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или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прва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половина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октобра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F1652" w:rsidRPr="006F1652" w14:paraId="1778A070" w14:textId="77777777" w:rsidTr="006F1652">
        <w:trPr>
          <w:trHeight w:val="14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D82065" w14:textId="77777777" w:rsidR="006F1652" w:rsidRPr="006F1652" w:rsidRDefault="006F1652" w:rsidP="006F1652">
            <w:pPr>
              <w:spacing w:before="2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165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ПРАВАЦ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5FCE0F" w14:textId="77777777" w:rsidR="006F1652" w:rsidRPr="006F1652" w:rsidRDefault="006F1652">
            <w:pPr>
              <w:numPr>
                <w:ilvl w:val="0"/>
                <w:numId w:val="35"/>
              </w:numPr>
              <w:spacing w:before="240" w:line="256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25" w:name="_Hlk116031681"/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дан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Крупањ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Сентандреја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Будимпешта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bookmarkEnd w:id="25"/>
          </w:p>
          <w:p w14:paraId="7370E997" w14:textId="77777777" w:rsidR="006F1652" w:rsidRPr="006F1652" w:rsidRDefault="006F1652">
            <w:pPr>
              <w:numPr>
                <w:ilvl w:val="0"/>
                <w:numId w:val="35"/>
              </w:numPr>
              <w:spacing w:before="240" w:line="256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дан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Будимпешта</w:t>
            </w:r>
            <w:proofErr w:type="spellEnd"/>
          </w:p>
          <w:p w14:paraId="4DBE4562" w14:textId="77777777" w:rsidR="006F1652" w:rsidRPr="006F1652" w:rsidRDefault="006F1652">
            <w:pPr>
              <w:numPr>
                <w:ilvl w:val="0"/>
                <w:numId w:val="35"/>
              </w:numPr>
              <w:spacing w:before="240" w:line="256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дан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Будимпешта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Крупањ</w:t>
            </w:r>
            <w:proofErr w:type="spellEnd"/>
          </w:p>
        </w:tc>
      </w:tr>
      <w:tr w:rsidR="006F1652" w:rsidRPr="006F1652" w14:paraId="232C9808" w14:textId="77777777" w:rsidTr="006F1652">
        <w:trPr>
          <w:trHeight w:val="19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AFA861" w14:textId="77777777" w:rsidR="006F1652" w:rsidRPr="006F1652" w:rsidRDefault="006F1652" w:rsidP="006F1652">
            <w:pPr>
              <w:spacing w:before="2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165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ТЕХНИЧКА ОРГАНИЗАЦИЈА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DB53DA" w14:textId="77777777" w:rsidR="006F1652" w:rsidRPr="006F1652" w:rsidRDefault="006F1652" w:rsidP="006F1652">
            <w:pPr>
              <w:spacing w:before="240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Носиоци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припреме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организације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извођења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програма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екскурзије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су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директор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школе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стручни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вођа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путовања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одељењски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старешина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или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други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наставник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кога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одреди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директор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установе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сарадњи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са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агенцијом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. </w:t>
            </w:r>
          </w:p>
        </w:tc>
      </w:tr>
      <w:tr w:rsidR="006F1652" w:rsidRPr="006F1652" w14:paraId="3346F9A4" w14:textId="77777777" w:rsidTr="006F1652">
        <w:trPr>
          <w:trHeight w:val="9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D1297A" w14:textId="77777777" w:rsidR="006F1652" w:rsidRPr="006F1652" w:rsidRDefault="006F1652" w:rsidP="006F1652">
            <w:pPr>
              <w:spacing w:before="2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165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НАЧИН ФИНАНСИРАЊА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30D421" w14:textId="77777777" w:rsidR="006F1652" w:rsidRPr="006F1652" w:rsidRDefault="006F1652" w:rsidP="006F1652">
            <w:pPr>
              <w:spacing w:before="240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6F1652"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Трошкове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екскурзије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сносе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родитељи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ученика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плаћање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 </w:t>
            </w:r>
            <w:proofErr w:type="spellStart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>ратама</w:t>
            </w:r>
            <w:proofErr w:type="spellEnd"/>
            <w:r w:rsidRPr="006F16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F1652" w:rsidRPr="006F1652" w14:paraId="59A1D8F0" w14:textId="77777777" w:rsidTr="006F1652">
        <w:trPr>
          <w:trHeight w:val="9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E3CD23" w14:textId="77777777" w:rsidR="006F1652" w:rsidRPr="006F1652" w:rsidRDefault="006F1652" w:rsidP="006F1652">
            <w:pPr>
              <w:spacing w:before="24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F1652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ОКВИРНА ПРОЦЕЊЕНА ВРЕДНОСТ ПО УЧЕНИКУ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419945" w14:textId="77777777" w:rsidR="006F1652" w:rsidRPr="006F1652" w:rsidRDefault="006F1652" w:rsidP="006F1652">
            <w:pPr>
              <w:spacing w:before="240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6F16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27.000,00 </w:t>
            </w:r>
            <w:proofErr w:type="spellStart"/>
            <w:r w:rsidRPr="006F16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динара</w:t>
            </w:r>
            <w:proofErr w:type="spellEnd"/>
          </w:p>
        </w:tc>
      </w:tr>
    </w:tbl>
    <w:p w14:paraId="310C462E" w14:textId="77777777" w:rsidR="006F1652" w:rsidRPr="006F1652" w:rsidRDefault="006F1652" w:rsidP="006F1652">
      <w:pPr>
        <w:rPr>
          <w:rFonts w:ascii="Times New Roman" w:hAnsi="Times New Roman"/>
          <w:sz w:val="24"/>
          <w:szCs w:val="24"/>
          <w:lang w:eastAsia="en-US"/>
        </w:rPr>
      </w:pPr>
      <w:r w:rsidRPr="006F1652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21807A15" w14:textId="395997FA" w:rsidR="0023770D" w:rsidRDefault="005118D6" w:rsidP="0023770D">
      <w:pPr>
        <w:jc w:val="both"/>
        <w:rPr>
          <w:rFonts w:ascii="Times New Roman" w:eastAsiaTheme="minorEastAsia" w:hAnsi="Times New Roman"/>
          <w:sz w:val="24"/>
          <w:szCs w:val="24"/>
          <w:lang w:val="sr-Latn-RS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</w:p>
    <w:p w14:paraId="527C0EC1" w14:textId="77777777" w:rsidR="00B93408" w:rsidRDefault="00B93408" w:rsidP="0023770D">
      <w:pPr>
        <w:jc w:val="both"/>
        <w:rPr>
          <w:rFonts w:ascii="Times New Roman" w:eastAsiaTheme="minorEastAsia" w:hAnsi="Times New Roman"/>
          <w:sz w:val="24"/>
          <w:szCs w:val="24"/>
          <w:lang w:val="sr-Latn-RS" w:eastAsia="en-US"/>
        </w:rPr>
      </w:pPr>
    </w:p>
    <w:p w14:paraId="7BC2C9FE" w14:textId="77777777" w:rsidR="00B93408" w:rsidRDefault="00B93408" w:rsidP="0023770D">
      <w:pPr>
        <w:jc w:val="both"/>
        <w:rPr>
          <w:rFonts w:ascii="Times New Roman" w:eastAsiaTheme="minorEastAsia" w:hAnsi="Times New Roman"/>
          <w:sz w:val="24"/>
          <w:szCs w:val="24"/>
          <w:lang w:val="sr-Latn-RS" w:eastAsia="en-US"/>
        </w:rPr>
      </w:pPr>
    </w:p>
    <w:p w14:paraId="044F24D4" w14:textId="77777777" w:rsidR="00B93408" w:rsidRPr="00B93408" w:rsidRDefault="00B93408" w:rsidP="0023770D">
      <w:pPr>
        <w:jc w:val="both"/>
        <w:rPr>
          <w:rFonts w:ascii="Times New Roman" w:hAnsi="Times New Roman"/>
          <w:sz w:val="24"/>
          <w:szCs w:val="24"/>
          <w:lang w:val="sr-Latn-RS" w:eastAsia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3"/>
        <w:gridCol w:w="1865"/>
        <w:gridCol w:w="1923"/>
        <w:gridCol w:w="1613"/>
        <w:gridCol w:w="1926"/>
      </w:tblGrid>
      <w:tr w:rsidR="0023770D" w:rsidRPr="00916421" w14:paraId="14CE3D89" w14:textId="77777777" w:rsidTr="0023770D">
        <w:trPr>
          <w:trHeight w:val="810"/>
          <w:jc w:val="center"/>
        </w:trPr>
        <w:tc>
          <w:tcPr>
            <w:tcW w:w="1703" w:type="dxa"/>
          </w:tcPr>
          <w:p w14:paraId="39E3D5ED" w14:textId="77777777" w:rsidR="0023770D" w:rsidRPr="00916421" w:rsidRDefault="0023770D" w:rsidP="00696D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Назив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планиране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посете</w:t>
            </w:r>
            <w:proofErr w:type="spellEnd"/>
          </w:p>
        </w:tc>
        <w:tc>
          <w:tcPr>
            <w:tcW w:w="2006" w:type="dxa"/>
          </w:tcPr>
          <w:p w14:paraId="7492AA67" w14:textId="77777777" w:rsidR="0023770D" w:rsidRDefault="0023770D" w:rsidP="00696D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планиране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посете</w:t>
            </w:r>
            <w:proofErr w:type="spellEnd"/>
          </w:p>
        </w:tc>
        <w:tc>
          <w:tcPr>
            <w:tcW w:w="2031" w:type="dxa"/>
          </w:tcPr>
          <w:p w14:paraId="39A0324C" w14:textId="77777777" w:rsidR="0023770D" w:rsidRPr="00916421" w:rsidRDefault="0023770D" w:rsidP="00696D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Време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реализације</w:t>
            </w:r>
            <w:proofErr w:type="spellEnd"/>
          </w:p>
        </w:tc>
        <w:tc>
          <w:tcPr>
            <w:tcW w:w="1613" w:type="dxa"/>
          </w:tcPr>
          <w:p w14:paraId="51B65145" w14:textId="77777777" w:rsidR="0023770D" w:rsidRPr="00916421" w:rsidRDefault="0023770D" w:rsidP="00696D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Одељења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ученици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97" w:type="dxa"/>
          </w:tcPr>
          <w:p w14:paraId="5A589EBA" w14:textId="77777777" w:rsidR="0023770D" w:rsidRPr="00916421" w:rsidRDefault="0023770D" w:rsidP="00696D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Носиоци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реализације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запослени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3770D" w:rsidRPr="00916421" w14:paraId="4E28FB86" w14:textId="77777777" w:rsidTr="0023770D">
        <w:trPr>
          <w:trHeight w:val="265"/>
          <w:jc w:val="center"/>
        </w:trPr>
        <w:tc>
          <w:tcPr>
            <w:tcW w:w="1703" w:type="dxa"/>
          </w:tcPr>
          <w:p w14:paraId="471B5CD4" w14:textId="77777777" w:rsidR="0023770D" w:rsidRPr="0023770D" w:rsidRDefault="0023770D" w:rsidP="00696D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70D">
              <w:rPr>
                <w:rFonts w:ascii="Times New Roman" w:hAnsi="Times New Roman"/>
                <w:sz w:val="24"/>
                <w:szCs w:val="24"/>
              </w:rPr>
              <w:t>Сајам</w:t>
            </w:r>
            <w:proofErr w:type="spellEnd"/>
            <w:r w:rsidRPr="00237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770D">
              <w:rPr>
                <w:rFonts w:ascii="Times New Roman" w:hAnsi="Times New Roman"/>
                <w:sz w:val="24"/>
                <w:szCs w:val="24"/>
              </w:rPr>
              <w:t>аутомобила</w:t>
            </w:r>
            <w:proofErr w:type="spellEnd"/>
          </w:p>
        </w:tc>
        <w:tc>
          <w:tcPr>
            <w:tcW w:w="2006" w:type="dxa"/>
          </w:tcPr>
          <w:p w14:paraId="7FC5035C" w14:textId="77777777" w:rsidR="0023770D" w:rsidRPr="0023770D" w:rsidRDefault="0023770D" w:rsidP="00696D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70D">
              <w:rPr>
                <w:rFonts w:ascii="Times New Roman" w:hAnsi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2031" w:type="dxa"/>
          </w:tcPr>
          <w:p w14:paraId="441ED22A" w14:textId="77777777" w:rsidR="0023770D" w:rsidRPr="0023770D" w:rsidRDefault="0023770D" w:rsidP="00696D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70D">
              <w:rPr>
                <w:rFonts w:ascii="Times New Roman" w:hAnsi="Times New Roman"/>
                <w:sz w:val="24"/>
                <w:szCs w:val="24"/>
              </w:rPr>
              <w:t>Март</w:t>
            </w:r>
            <w:proofErr w:type="spellEnd"/>
            <w:r w:rsidRPr="0023770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23770D">
              <w:rPr>
                <w:rFonts w:ascii="Times New Roman" w:hAnsi="Times New Roman"/>
                <w:sz w:val="24"/>
                <w:szCs w:val="24"/>
              </w:rPr>
              <w:t>април</w:t>
            </w:r>
            <w:proofErr w:type="spellEnd"/>
          </w:p>
        </w:tc>
        <w:tc>
          <w:tcPr>
            <w:tcW w:w="1613" w:type="dxa"/>
          </w:tcPr>
          <w:p w14:paraId="6D7164E7" w14:textId="77777777" w:rsidR="0023770D" w:rsidRPr="0023770D" w:rsidRDefault="0023770D" w:rsidP="00696DBA">
            <w:pPr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23770D">
              <w:rPr>
                <w:rFonts w:ascii="Times New Roman" w:hAnsi="Times New Roman"/>
                <w:sz w:val="24"/>
                <w:szCs w:val="24"/>
              </w:rPr>
              <w:t>1</w:t>
            </w:r>
            <w:r w:rsidRPr="0023770D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23770D">
              <w:rPr>
                <w:rFonts w:ascii="Times New Roman" w:hAnsi="Times New Roman"/>
                <w:sz w:val="24"/>
                <w:szCs w:val="24"/>
              </w:rPr>
              <w:t>, 2</w:t>
            </w:r>
            <w:r w:rsidRPr="0023770D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23770D">
              <w:rPr>
                <w:rFonts w:ascii="Times New Roman" w:hAnsi="Times New Roman"/>
                <w:sz w:val="24"/>
                <w:szCs w:val="24"/>
              </w:rPr>
              <w:t xml:space="preserve"> и 3</w:t>
            </w:r>
            <w:r w:rsidRPr="0023770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997" w:type="dxa"/>
          </w:tcPr>
          <w:p w14:paraId="3238F558" w14:textId="77777777" w:rsidR="0023770D" w:rsidRPr="0023770D" w:rsidRDefault="0023770D" w:rsidP="00696D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70D">
              <w:rPr>
                <w:rFonts w:ascii="Times New Roman" w:hAnsi="Times New Roman"/>
                <w:sz w:val="24"/>
                <w:szCs w:val="24"/>
              </w:rPr>
              <w:t>Стручно</w:t>
            </w:r>
            <w:proofErr w:type="spellEnd"/>
            <w:r w:rsidRPr="00237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770D">
              <w:rPr>
                <w:rFonts w:ascii="Times New Roman" w:hAnsi="Times New Roman"/>
                <w:sz w:val="24"/>
                <w:szCs w:val="24"/>
              </w:rPr>
              <w:t>веће</w:t>
            </w:r>
            <w:proofErr w:type="spellEnd"/>
            <w:r w:rsidRPr="00237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770D">
              <w:rPr>
                <w:rFonts w:ascii="Times New Roman" w:hAnsi="Times New Roman"/>
                <w:sz w:val="24"/>
                <w:szCs w:val="24"/>
              </w:rPr>
              <w:t>машинске</w:t>
            </w:r>
            <w:proofErr w:type="spellEnd"/>
            <w:r w:rsidRPr="00237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770D">
              <w:rPr>
                <w:rFonts w:ascii="Times New Roman" w:hAnsi="Times New Roman"/>
                <w:sz w:val="24"/>
                <w:szCs w:val="24"/>
              </w:rPr>
              <w:t>струке</w:t>
            </w:r>
            <w:proofErr w:type="spellEnd"/>
          </w:p>
        </w:tc>
      </w:tr>
      <w:tr w:rsidR="0023770D" w:rsidRPr="00916421" w14:paraId="239F26F4" w14:textId="77777777" w:rsidTr="0023770D">
        <w:trPr>
          <w:trHeight w:val="265"/>
          <w:jc w:val="center"/>
        </w:trPr>
        <w:tc>
          <w:tcPr>
            <w:tcW w:w="1703" w:type="dxa"/>
          </w:tcPr>
          <w:p w14:paraId="15461342" w14:textId="77777777" w:rsidR="0023770D" w:rsidRPr="0023770D" w:rsidRDefault="0023770D" w:rsidP="00696D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70D">
              <w:rPr>
                <w:rFonts w:ascii="Times New Roman" w:hAnsi="Times New Roman"/>
                <w:sz w:val="24"/>
                <w:szCs w:val="24"/>
              </w:rPr>
              <w:t>Сајам</w:t>
            </w:r>
            <w:proofErr w:type="spellEnd"/>
            <w:r w:rsidRPr="00237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770D">
              <w:rPr>
                <w:rFonts w:ascii="Times New Roman" w:hAnsi="Times New Roman"/>
                <w:sz w:val="24"/>
                <w:szCs w:val="24"/>
              </w:rPr>
              <w:t>технике</w:t>
            </w:r>
            <w:proofErr w:type="spellEnd"/>
          </w:p>
        </w:tc>
        <w:tc>
          <w:tcPr>
            <w:tcW w:w="2006" w:type="dxa"/>
          </w:tcPr>
          <w:p w14:paraId="3C5D7AB5" w14:textId="77777777" w:rsidR="0023770D" w:rsidRPr="0023770D" w:rsidRDefault="0023770D" w:rsidP="00696D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70D">
              <w:rPr>
                <w:rFonts w:ascii="Times New Roman" w:hAnsi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2031" w:type="dxa"/>
          </w:tcPr>
          <w:p w14:paraId="69394047" w14:textId="77777777" w:rsidR="0023770D" w:rsidRPr="0023770D" w:rsidRDefault="0023770D" w:rsidP="00696D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70D">
              <w:rPr>
                <w:rFonts w:ascii="Times New Roman" w:hAnsi="Times New Roman"/>
                <w:sz w:val="24"/>
                <w:szCs w:val="24"/>
              </w:rPr>
              <w:t>Мај</w:t>
            </w:r>
            <w:proofErr w:type="spellEnd"/>
          </w:p>
        </w:tc>
        <w:tc>
          <w:tcPr>
            <w:tcW w:w="1613" w:type="dxa"/>
          </w:tcPr>
          <w:p w14:paraId="5463CB6B" w14:textId="77777777" w:rsidR="0023770D" w:rsidRPr="0023770D" w:rsidRDefault="0023770D" w:rsidP="00696DBA">
            <w:pPr>
              <w:rPr>
                <w:rFonts w:ascii="Times New Roman" w:hAnsi="Times New Roman"/>
                <w:sz w:val="24"/>
                <w:szCs w:val="24"/>
              </w:rPr>
            </w:pPr>
            <w:r w:rsidRPr="0023770D">
              <w:rPr>
                <w:rFonts w:ascii="Times New Roman" w:hAnsi="Times New Roman"/>
                <w:sz w:val="24"/>
                <w:szCs w:val="24"/>
              </w:rPr>
              <w:t>1</w:t>
            </w:r>
            <w:r w:rsidRPr="0023770D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23770D">
              <w:rPr>
                <w:rFonts w:ascii="Times New Roman" w:hAnsi="Times New Roman"/>
                <w:sz w:val="24"/>
                <w:szCs w:val="24"/>
              </w:rPr>
              <w:t>, 2</w:t>
            </w:r>
            <w:r w:rsidRPr="0023770D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23770D">
              <w:rPr>
                <w:rFonts w:ascii="Times New Roman" w:hAnsi="Times New Roman"/>
                <w:sz w:val="24"/>
                <w:szCs w:val="24"/>
              </w:rPr>
              <w:t xml:space="preserve"> и 3</w:t>
            </w:r>
            <w:r w:rsidRPr="0023770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997" w:type="dxa"/>
          </w:tcPr>
          <w:p w14:paraId="137FA9BB" w14:textId="77777777" w:rsidR="0023770D" w:rsidRPr="0023770D" w:rsidRDefault="0023770D" w:rsidP="00696D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70D">
              <w:rPr>
                <w:rFonts w:ascii="Times New Roman" w:hAnsi="Times New Roman"/>
                <w:sz w:val="24"/>
                <w:szCs w:val="24"/>
              </w:rPr>
              <w:t>Стручно</w:t>
            </w:r>
            <w:proofErr w:type="spellEnd"/>
            <w:r w:rsidRPr="00237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770D">
              <w:rPr>
                <w:rFonts w:ascii="Times New Roman" w:hAnsi="Times New Roman"/>
                <w:sz w:val="24"/>
                <w:szCs w:val="24"/>
              </w:rPr>
              <w:t>веће</w:t>
            </w:r>
            <w:proofErr w:type="spellEnd"/>
            <w:r w:rsidRPr="00237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770D">
              <w:rPr>
                <w:rFonts w:ascii="Times New Roman" w:hAnsi="Times New Roman"/>
                <w:sz w:val="24"/>
                <w:szCs w:val="24"/>
              </w:rPr>
              <w:t>машинске</w:t>
            </w:r>
            <w:proofErr w:type="spellEnd"/>
            <w:r w:rsidRPr="00237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770D">
              <w:rPr>
                <w:rFonts w:ascii="Times New Roman" w:hAnsi="Times New Roman"/>
                <w:sz w:val="24"/>
                <w:szCs w:val="24"/>
              </w:rPr>
              <w:t>струке</w:t>
            </w:r>
            <w:proofErr w:type="spellEnd"/>
          </w:p>
        </w:tc>
      </w:tr>
      <w:tr w:rsidR="0023770D" w14:paraId="7A8C6C37" w14:textId="77777777" w:rsidTr="0023770D">
        <w:tblPrEx>
          <w:jc w:val="left"/>
        </w:tblPrEx>
        <w:trPr>
          <w:trHeight w:val="265"/>
        </w:trPr>
        <w:tc>
          <w:tcPr>
            <w:tcW w:w="1703" w:type="dxa"/>
          </w:tcPr>
          <w:p w14:paraId="659567CB" w14:textId="77777777" w:rsidR="0023770D" w:rsidRPr="0023770D" w:rsidRDefault="0023770D" w:rsidP="00696DBA">
            <w:pPr>
              <w:rPr>
                <w:rFonts w:ascii="Times New Roman" w:hAnsi="Times New Roman"/>
                <w:sz w:val="24"/>
                <w:szCs w:val="24"/>
              </w:rPr>
            </w:pPr>
            <w:r w:rsidRPr="0023770D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Отворене лабораторије или посета Факултета за физичку хемију</w:t>
            </w:r>
          </w:p>
        </w:tc>
        <w:tc>
          <w:tcPr>
            <w:tcW w:w="2006" w:type="dxa"/>
          </w:tcPr>
          <w:p w14:paraId="2FBBB11C" w14:textId="77777777" w:rsidR="0023770D" w:rsidRPr="0023770D" w:rsidRDefault="0023770D" w:rsidP="00696DBA">
            <w:pPr>
              <w:rPr>
                <w:rFonts w:ascii="Times New Roman" w:hAnsi="Times New Roman"/>
                <w:sz w:val="24"/>
                <w:szCs w:val="24"/>
              </w:rPr>
            </w:pPr>
            <w:r w:rsidRPr="0023770D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Хемијски факултет Београд</w:t>
            </w:r>
          </w:p>
          <w:p w14:paraId="4E865B42" w14:textId="77777777" w:rsidR="0023770D" w:rsidRPr="0023770D" w:rsidRDefault="0023770D" w:rsidP="00696DBA">
            <w:pPr>
              <w:rPr>
                <w:rFonts w:ascii="Times New Roman" w:hAnsi="Times New Roman"/>
                <w:sz w:val="24"/>
                <w:szCs w:val="24"/>
              </w:rPr>
            </w:pPr>
            <w:r w:rsidRPr="0023770D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ФФХ у Београду</w:t>
            </w:r>
          </w:p>
        </w:tc>
        <w:tc>
          <w:tcPr>
            <w:tcW w:w="2031" w:type="dxa"/>
          </w:tcPr>
          <w:p w14:paraId="1367D5E3" w14:textId="77777777" w:rsidR="0023770D" w:rsidRPr="0023770D" w:rsidRDefault="0023770D" w:rsidP="00696DBA">
            <w:pPr>
              <w:rPr>
                <w:rFonts w:ascii="Times New Roman" w:hAnsi="Times New Roman"/>
                <w:sz w:val="24"/>
                <w:szCs w:val="24"/>
              </w:rPr>
            </w:pPr>
            <w:r w:rsidRPr="0023770D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Прво полугодиште</w:t>
            </w:r>
          </w:p>
        </w:tc>
        <w:tc>
          <w:tcPr>
            <w:tcW w:w="1613" w:type="dxa"/>
          </w:tcPr>
          <w:p w14:paraId="11850FF4" w14:textId="77777777" w:rsidR="0023770D" w:rsidRPr="0023770D" w:rsidRDefault="0023770D" w:rsidP="00696DBA">
            <w:pPr>
              <w:rPr>
                <w:rFonts w:ascii="Times New Roman" w:hAnsi="Times New Roman"/>
                <w:sz w:val="24"/>
                <w:szCs w:val="24"/>
              </w:rPr>
            </w:pPr>
            <w:r w:rsidRPr="0023770D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сви</w:t>
            </w:r>
          </w:p>
        </w:tc>
        <w:tc>
          <w:tcPr>
            <w:tcW w:w="1997" w:type="dxa"/>
          </w:tcPr>
          <w:p w14:paraId="38C1B6BE" w14:textId="77777777" w:rsidR="0023770D" w:rsidRPr="0023770D" w:rsidRDefault="0023770D" w:rsidP="00696DBA">
            <w:pPr>
              <w:rPr>
                <w:rFonts w:ascii="Times New Roman" w:hAnsi="Times New Roman"/>
                <w:sz w:val="24"/>
                <w:szCs w:val="24"/>
              </w:rPr>
            </w:pPr>
            <w:r w:rsidRPr="0023770D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Антонина Марковић</w:t>
            </w:r>
          </w:p>
        </w:tc>
      </w:tr>
      <w:tr w:rsidR="0023770D" w14:paraId="32546475" w14:textId="77777777" w:rsidTr="0023770D">
        <w:tblPrEx>
          <w:jc w:val="left"/>
        </w:tblPrEx>
        <w:trPr>
          <w:trHeight w:val="265"/>
        </w:trPr>
        <w:tc>
          <w:tcPr>
            <w:tcW w:w="1703" w:type="dxa"/>
          </w:tcPr>
          <w:p w14:paraId="782067F9" w14:textId="77777777" w:rsidR="0023770D" w:rsidRPr="0023770D" w:rsidRDefault="0023770D" w:rsidP="00696DBA">
            <w:pPr>
              <w:rPr>
                <w:rFonts w:ascii="Times New Roman" w:hAnsi="Times New Roman"/>
                <w:sz w:val="24"/>
                <w:szCs w:val="24"/>
              </w:rPr>
            </w:pPr>
            <w:r w:rsidRPr="0023770D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Фестивал науке</w:t>
            </w:r>
          </w:p>
        </w:tc>
        <w:tc>
          <w:tcPr>
            <w:tcW w:w="2006" w:type="dxa"/>
          </w:tcPr>
          <w:p w14:paraId="0E41AE2D" w14:textId="77777777" w:rsidR="0023770D" w:rsidRPr="0023770D" w:rsidRDefault="0023770D" w:rsidP="00696DBA">
            <w:pPr>
              <w:rPr>
                <w:rFonts w:ascii="Times New Roman" w:hAnsi="Times New Roman"/>
                <w:sz w:val="24"/>
                <w:szCs w:val="24"/>
              </w:rPr>
            </w:pPr>
            <w:r w:rsidRPr="0023770D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Средња школа Крупањ</w:t>
            </w:r>
          </w:p>
        </w:tc>
        <w:tc>
          <w:tcPr>
            <w:tcW w:w="2031" w:type="dxa"/>
          </w:tcPr>
          <w:p w14:paraId="08C3AB6C" w14:textId="77777777" w:rsidR="0023770D" w:rsidRPr="0023770D" w:rsidRDefault="0023770D" w:rsidP="00696DBA">
            <w:pPr>
              <w:rPr>
                <w:rFonts w:ascii="Times New Roman" w:hAnsi="Times New Roman"/>
                <w:sz w:val="24"/>
                <w:szCs w:val="24"/>
              </w:rPr>
            </w:pPr>
            <w:r w:rsidRPr="0023770D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Прво полугодиште</w:t>
            </w:r>
          </w:p>
        </w:tc>
        <w:tc>
          <w:tcPr>
            <w:tcW w:w="1613" w:type="dxa"/>
          </w:tcPr>
          <w:p w14:paraId="5594151E" w14:textId="77777777" w:rsidR="0023770D" w:rsidRPr="0023770D" w:rsidRDefault="0023770D" w:rsidP="00696DBA">
            <w:pPr>
              <w:rPr>
                <w:rFonts w:ascii="Times New Roman" w:hAnsi="Times New Roman"/>
                <w:sz w:val="24"/>
                <w:szCs w:val="24"/>
              </w:rPr>
            </w:pPr>
            <w:r w:rsidRPr="0023770D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сви</w:t>
            </w:r>
          </w:p>
        </w:tc>
        <w:tc>
          <w:tcPr>
            <w:tcW w:w="1997" w:type="dxa"/>
          </w:tcPr>
          <w:p w14:paraId="2CFAF34C" w14:textId="77777777" w:rsidR="0023770D" w:rsidRPr="0023770D" w:rsidRDefault="0023770D" w:rsidP="00696DBA">
            <w:pPr>
              <w:rPr>
                <w:rFonts w:ascii="Times New Roman" w:hAnsi="Times New Roman"/>
                <w:sz w:val="24"/>
                <w:szCs w:val="24"/>
              </w:rPr>
            </w:pPr>
            <w:r w:rsidRPr="0023770D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Антонина Марковић</w:t>
            </w:r>
          </w:p>
        </w:tc>
      </w:tr>
      <w:tr w:rsidR="0023770D" w14:paraId="69D3E585" w14:textId="77777777" w:rsidTr="0023770D">
        <w:tblPrEx>
          <w:jc w:val="left"/>
        </w:tblPrEx>
        <w:trPr>
          <w:trHeight w:val="265"/>
        </w:trPr>
        <w:tc>
          <w:tcPr>
            <w:tcW w:w="1703" w:type="dxa"/>
          </w:tcPr>
          <w:p w14:paraId="6A9E98AB" w14:textId="77777777" w:rsidR="0023770D" w:rsidRPr="0023770D" w:rsidRDefault="0023770D" w:rsidP="00696DBA">
            <w:pPr>
              <w:rPr>
                <w:rFonts w:ascii="Times New Roman" w:hAnsi="Times New Roman"/>
                <w:sz w:val="24"/>
                <w:szCs w:val="24"/>
              </w:rPr>
            </w:pPr>
            <w:r w:rsidRPr="0023770D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Покретне лабораторије</w:t>
            </w:r>
          </w:p>
        </w:tc>
        <w:tc>
          <w:tcPr>
            <w:tcW w:w="2006" w:type="dxa"/>
          </w:tcPr>
          <w:p w14:paraId="6153D2DA" w14:textId="77777777" w:rsidR="0023770D" w:rsidRPr="0023770D" w:rsidRDefault="0023770D" w:rsidP="00696DBA">
            <w:pPr>
              <w:rPr>
                <w:rFonts w:ascii="Times New Roman" w:hAnsi="Times New Roman"/>
                <w:sz w:val="24"/>
                <w:szCs w:val="24"/>
              </w:rPr>
            </w:pPr>
            <w:r w:rsidRPr="0023770D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Средња школа Крупањ</w:t>
            </w:r>
          </w:p>
        </w:tc>
        <w:tc>
          <w:tcPr>
            <w:tcW w:w="2031" w:type="dxa"/>
          </w:tcPr>
          <w:p w14:paraId="67CCE343" w14:textId="77777777" w:rsidR="0023770D" w:rsidRPr="0023770D" w:rsidRDefault="0023770D" w:rsidP="00696DBA">
            <w:pPr>
              <w:rPr>
                <w:rFonts w:ascii="Times New Roman" w:hAnsi="Times New Roman"/>
                <w:sz w:val="24"/>
                <w:szCs w:val="24"/>
              </w:rPr>
            </w:pPr>
            <w:r w:rsidRPr="0023770D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Друго полугодиште</w:t>
            </w:r>
          </w:p>
        </w:tc>
        <w:tc>
          <w:tcPr>
            <w:tcW w:w="1613" w:type="dxa"/>
          </w:tcPr>
          <w:p w14:paraId="3A377B06" w14:textId="77777777" w:rsidR="0023770D" w:rsidRPr="0023770D" w:rsidRDefault="0023770D" w:rsidP="00696DBA">
            <w:pPr>
              <w:rPr>
                <w:rFonts w:ascii="Times New Roman" w:hAnsi="Times New Roman"/>
                <w:sz w:val="24"/>
                <w:szCs w:val="24"/>
              </w:rPr>
            </w:pPr>
            <w:r w:rsidRPr="0023770D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сви</w:t>
            </w:r>
          </w:p>
        </w:tc>
        <w:tc>
          <w:tcPr>
            <w:tcW w:w="1997" w:type="dxa"/>
          </w:tcPr>
          <w:p w14:paraId="7D776E6A" w14:textId="77777777" w:rsidR="0023770D" w:rsidRPr="0023770D" w:rsidRDefault="0023770D" w:rsidP="00696DBA">
            <w:pPr>
              <w:rPr>
                <w:rFonts w:ascii="Times New Roman" w:hAnsi="Times New Roman"/>
                <w:sz w:val="24"/>
                <w:szCs w:val="24"/>
              </w:rPr>
            </w:pPr>
            <w:r w:rsidRPr="0023770D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Антонина Марковић</w:t>
            </w:r>
          </w:p>
        </w:tc>
      </w:tr>
      <w:tr w:rsidR="0023770D" w14:paraId="7B6F0F84" w14:textId="77777777" w:rsidTr="0023770D">
        <w:tblPrEx>
          <w:jc w:val="left"/>
        </w:tblPrEx>
        <w:trPr>
          <w:trHeight w:val="265"/>
        </w:trPr>
        <w:tc>
          <w:tcPr>
            <w:tcW w:w="1703" w:type="dxa"/>
          </w:tcPr>
          <w:p w14:paraId="011919D4" w14:textId="77777777" w:rsidR="0023770D" w:rsidRPr="0023770D" w:rsidRDefault="0023770D" w:rsidP="00696DBA">
            <w:pPr>
              <w:rPr>
                <w:rFonts w:ascii="Times New Roman" w:hAnsi="Times New Roman"/>
                <w:sz w:val="24"/>
                <w:szCs w:val="24"/>
              </w:rPr>
            </w:pPr>
            <w:r w:rsidRPr="0023770D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Сајам књига,</w:t>
            </w:r>
          </w:p>
          <w:p w14:paraId="3B008CD1" w14:textId="77777777" w:rsidR="0023770D" w:rsidRPr="0023770D" w:rsidRDefault="0023770D" w:rsidP="00696DBA">
            <w:pPr>
              <w:rPr>
                <w:rFonts w:ascii="Times New Roman" w:hAnsi="Times New Roman"/>
                <w:sz w:val="24"/>
                <w:szCs w:val="24"/>
              </w:rPr>
            </w:pPr>
            <w:r w:rsidRPr="0023770D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Сајам образовања</w:t>
            </w:r>
          </w:p>
        </w:tc>
        <w:tc>
          <w:tcPr>
            <w:tcW w:w="2006" w:type="dxa"/>
          </w:tcPr>
          <w:p w14:paraId="1F270D9D" w14:textId="77777777" w:rsidR="0023770D" w:rsidRPr="0023770D" w:rsidRDefault="0023770D" w:rsidP="00696DBA">
            <w:proofErr w:type="spellStart"/>
            <w:r w:rsidRPr="0023770D">
              <w:t>Београд</w:t>
            </w:r>
            <w:proofErr w:type="spellEnd"/>
          </w:p>
        </w:tc>
        <w:tc>
          <w:tcPr>
            <w:tcW w:w="2031" w:type="dxa"/>
          </w:tcPr>
          <w:p w14:paraId="3841FD41" w14:textId="77777777" w:rsidR="0023770D" w:rsidRPr="0023770D" w:rsidRDefault="0023770D" w:rsidP="00696DBA">
            <w:r w:rsidRPr="0023770D">
              <w:t>21-29.10</w:t>
            </w:r>
          </w:p>
        </w:tc>
        <w:tc>
          <w:tcPr>
            <w:tcW w:w="1613" w:type="dxa"/>
          </w:tcPr>
          <w:p w14:paraId="569D6973" w14:textId="7D17E715" w:rsidR="0023770D" w:rsidRPr="0023770D" w:rsidRDefault="0023770D" w:rsidP="00696DBA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Ученици гимназијских одељења</w:t>
            </w:r>
            <w:r w:rsidR="0016299D">
              <w:rPr>
                <w:rFonts w:ascii="Times New Roman" w:hAnsi="Times New Roman"/>
                <w:lang w:val="sr-Cyrl-RS"/>
              </w:rPr>
              <w:t xml:space="preserve">    </w:t>
            </w:r>
          </w:p>
        </w:tc>
        <w:tc>
          <w:tcPr>
            <w:tcW w:w="1997" w:type="dxa"/>
          </w:tcPr>
          <w:p w14:paraId="6FE33B83" w14:textId="77777777" w:rsidR="0023770D" w:rsidRPr="0023770D" w:rsidRDefault="0023770D" w:rsidP="00696DBA"/>
        </w:tc>
      </w:tr>
      <w:tr w:rsidR="0023770D" w14:paraId="5C545547" w14:textId="77777777" w:rsidTr="0023770D">
        <w:tblPrEx>
          <w:jc w:val="left"/>
        </w:tblPrEx>
        <w:trPr>
          <w:trHeight w:val="265"/>
        </w:trPr>
        <w:tc>
          <w:tcPr>
            <w:tcW w:w="1703" w:type="dxa"/>
          </w:tcPr>
          <w:p w14:paraId="6EB32FC4" w14:textId="77777777" w:rsidR="0023770D" w:rsidRPr="0023770D" w:rsidRDefault="0023770D" w:rsidP="00696DBA">
            <w:pPr>
              <w:rPr>
                <w:rFonts w:ascii="Times New Roman" w:hAnsi="Times New Roman"/>
                <w:sz w:val="24"/>
                <w:szCs w:val="24"/>
              </w:rPr>
            </w:pPr>
            <w:r w:rsidRPr="0023770D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Посета Гугл, Мајкрософт,</w:t>
            </w:r>
          </w:p>
          <w:p w14:paraId="6B3C52EF" w14:textId="77777777" w:rsidR="0023770D" w:rsidRPr="0023770D" w:rsidRDefault="0023770D" w:rsidP="00696DBA">
            <w:pPr>
              <w:rPr>
                <w:rFonts w:ascii="Times New Roman" w:hAnsi="Times New Roman"/>
                <w:sz w:val="24"/>
                <w:szCs w:val="24"/>
              </w:rPr>
            </w:pPr>
            <w:r w:rsidRPr="0023770D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Нордеус или некој другој</w:t>
            </w:r>
          </w:p>
          <w:p w14:paraId="044687D9" w14:textId="77777777" w:rsidR="0023770D" w:rsidRPr="0023770D" w:rsidRDefault="0023770D" w:rsidP="00696DBA">
            <w:pPr>
              <w:rPr>
                <w:rFonts w:ascii="Times New Roman" w:hAnsi="Times New Roman"/>
                <w:sz w:val="24"/>
                <w:szCs w:val="24"/>
              </w:rPr>
            </w:pPr>
            <w:r w:rsidRPr="0023770D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компанији по договору</w:t>
            </w:r>
          </w:p>
        </w:tc>
        <w:tc>
          <w:tcPr>
            <w:tcW w:w="2006" w:type="dxa"/>
          </w:tcPr>
          <w:p w14:paraId="20D64E66" w14:textId="77777777" w:rsidR="0023770D" w:rsidRPr="0023770D" w:rsidRDefault="0023770D" w:rsidP="00696DBA">
            <w:pPr>
              <w:rPr>
                <w:rFonts w:ascii="Times New Roman" w:hAnsi="Times New Roman"/>
                <w:sz w:val="24"/>
                <w:szCs w:val="24"/>
              </w:rPr>
            </w:pPr>
            <w:r w:rsidRPr="0023770D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Седиште</w:t>
            </w:r>
          </w:p>
          <w:p w14:paraId="588A6C3B" w14:textId="77777777" w:rsidR="0023770D" w:rsidRPr="0023770D" w:rsidRDefault="0023770D" w:rsidP="00696DBA">
            <w:pPr>
              <w:rPr>
                <w:rFonts w:ascii="Times New Roman" w:hAnsi="Times New Roman"/>
                <w:sz w:val="24"/>
                <w:szCs w:val="24"/>
              </w:rPr>
            </w:pPr>
            <w:r w:rsidRPr="0023770D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компаније</w:t>
            </w:r>
          </w:p>
        </w:tc>
        <w:tc>
          <w:tcPr>
            <w:tcW w:w="2031" w:type="dxa"/>
          </w:tcPr>
          <w:p w14:paraId="5166F0B8" w14:textId="77777777" w:rsidR="0023770D" w:rsidRPr="0023770D" w:rsidRDefault="0023770D" w:rsidP="00696DBA">
            <w:pPr>
              <w:rPr>
                <w:rFonts w:ascii="Times New Roman" w:hAnsi="Times New Roman"/>
                <w:sz w:val="24"/>
                <w:szCs w:val="24"/>
              </w:rPr>
            </w:pPr>
            <w:r w:rsidRPr="0023770D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У току године</w:t>
            </w:r>
          </w:p>
        </w:tc>
        <w:tc>
          <w:tcPr>
            <w:tcW w:w="1613" w:type="dxa"/>
          </w:tcPr>
          <w:p w14:paraId="752DA226" w14:textId="77777777" w:rsidR="0023770D" w:rsidRPr="0023770D" w:rsidRDefault="0023770D" w:rsidP="00696DBA">
            <w:pPr>
              <w:rPr>
                <w:rFonts w:ascii="Times New Roman" w:hAnsi="Times New Roman"/>
                <w:sz w:val="24"/>
                <w:szCs w:val="24"/>
              </w:rPr>
            </w:pPr>
            <w:r w:rsidRPr="0023770D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Све ученици који</w:t>
            </w:r>
          </w:p>
          <w:p w14:paraId="72B28DCD" w14:textId="77777777" w:rsidR="0023770D" w:rsidRPr="0023770D" w:rsidRDefault="0023770D" w:rsidP="00696DBA">
            <w:pPr>
              <w:rPr>
                <w:rFonts w:ascii="Times New Roman" w:hAnsi="Times New Roman"/>
                <w:sz w:val="24"/>
                <w:szCs w:val="24"/>
              </w:rPr>
            </w:pPr>
            <w:r w:rsidRPr="0023770D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имају предмет</w:t>
            </w:r>
          </w:p>
          <w:p w14:paraId="46F6F75F" w14:textId="77777777" w:rsidR="0023770D" w:rsidRPr="0023770D" w:rsidRDefault="0023770D" w:rsidP="00696DBA">
            <w:pPr>
              <w:rPr>
                <w:rFonts w:ascii="Times New Roman" w:hAnsi="Times New Roman"/>
                <w:sz w:val="24"/>
                <w:szCs w:val="24"/>
              </w:rPr>
            </w:pPr>
            <w:r w:rsidRPr="0023770D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Информатика и</w:t>
            </w:r>
          </w:p>
          <w:p w14:paraId="0B7CC1C5" w14:textId="77777777" w:rsidR="0023770D" w:rsidRPr="0023770D" w:rsidRDefault="0023770D" w:rsidP="00696DBA">
            <w:pPr>
              <w:rPr>
                <w:rFonts w:ascii="Times New Roman" w:hAnsi="Times New Roman"/>
                <w:sz w:val="24"/>
                <w:szCs w:val="24"/>
              </w:rPr>
            </w:pPr>
            <w:r w:rsidRPr="0023770D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рачунарство.</w:t>
            </w:r>
          </w:p>
        </w:tc>
        <w:tc>
          <w:tcPr>
            <w:tcW w:w="1997" w:type="dxa"/>
          </w:tcPr>
          <w:p w14:paraId="4C225644" w14:textId="77777777" w:rsidR="0023770D" w:rsidRPr="0023770D" w:rsidRDefault="0023770D" w:rsidP="00696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70D" w14:paraId="5A9195AD" w14:textId="77777777" w:rsidTr="0023770D">
        <w:tblPrEx>
          <w:jc w:val="left"/>
        </w:tblPrEx>
        <w:trPr>
          <w:trHeight w:val="265"/>
        </w:trPr>
        <w:tc>
          <w:tcPr>
            <w:tcW w:w="1703" w:type="dxa"/>
          </w:tcPr>
          <w:p w14:paraId="2A58782F" w14:textId="77777777" w:rsidR="0023770D" w:rsidRPr="0023770D" w:rsidRDefault="0023770D" w:rsidP="00696DBA">
            <w:pPr>
              <w:rPr>
                <w:rFonts w:ascii="Times New Roman" w:hAnsi="Times New Roman"/>
                <w:sz w:val="24"/>
                <w:szCs w:val="24"/>
              </w:rPr>
            </w:pPr>
            <w:r w:rsidRPr="0023770D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Посета факултетима</w:t>
            </w:r>
          </w:p>
        </w:tc>
        <w:tc>
          <w:tcPr>
            <w:tcW w:w="2006" w:type="dxa"/>
          </w:tcPr>
          <w:p w14:paraId="1F07726D" w14:textId="77777777" w:rsidR="0023770D" w:rsidRPr="0023770D" w:rsidRDefault="0023770D" w:rsidP="00696DBA">
            <w:pPr>
              <w:rPr>
                <w:rFonts w:ascii="Times New Roman" w:hAnsi="Times New Roman"/>
                <w:sz w:val="24"/>
                <w:szCs w:val="24"/>
              </w:rPr>
            </w:pPr>
            <w:r w:rsidRPr="0023770D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Београд,</w:t>
            </w:r>
          </w:p>
          <w:p w14:paraId="7BBD80C8" w14:textId="77777777" w:rsidR="0023770D" w:rsidRPr="0023770D" w:rsidRDefault="0023770D" w:rsidP="00696DBA">
            <w:pPr>
              <w:rPr>
                <w:rFonts w:ascii="Times New Roman" w:hAnsi="Times New Roman"/>
                <w:sz w:val="24"/>
                <w:szCs w:val="24"/>
              </w:rPr>
            </w:pPr>
            <w:r w:rsidRPr="0023770D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Н.Сад</w:t>
            </w:r>
          </w:p>
        </w:tc>
        <w:tc>
          <w:tcPr>
            <w:tcW w:w="2031" w:type="dxa"/>
          </w:tcPr>
          <w:p w14:paraId="300279E9" w14:textId="77777777" w:rsidR="0023770D" w:rsidRPr="0023770D" w:rsidRDefault="0023770D" w:rsidP="00696DBA">
            <w:pPr>
              <w:rPr>
                <w:rFonts w:ascii="Times New Roman" w:hAnsi="Times New Roman"/>
                <w:sz w:val="24"/>
                <w:szCs w:val="24"/>
              </w:rPr>
            </w:pPr>
            <w:r w:rsidRPr="0023770D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У току године</w:t>
            </w:r>
          </w:p>
        </w:tc>
        <w:tc>
          <w:tcPr>
            <w:tcW w:w="1613" w:type="dxa"/>
          </w:tcPr>
          <w:p w14:paraId="6A0B9FDB" w14:textId="77777777" w:rsidR="0023770D" w:rsidRPr="0023770D" w:rsidRDefault="0023770D" w:rsidP="00696DBA">
            <w:pPr>
              <w:rPr>
                <w:rFonts w:ascii="Times New Roman" w:hAnsi="Times New Roman"/>
                <w:sz w:val="24"/>
                <w:szCs w:val="24"/>
              </w:rPr>
            </w:pPr>
            <w:r w:rsidRPr="0023770D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Ученици</w:t>
            </w:r>
          </w:p>
          <w:p w14:paraId="5B0087F2" w14:textId="77777777" w:rsidR="0023770D" w:rsidRPr="0023770D" w:rsidRDefault="0023770D" w:rsidP="00696DBA">
            <w:pPr>
              <w:rPr>
                <w:rFonts w:ascii="Times New Roman" w:hAnsi="Times New Roman"/>
                <w:sz w:val="24"/>
                <w:szCs w:val="24"/>
              </w:rPr>
            </w:pPr>
            <w:r w:rsidRPr="0023770D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4.разреда</w:t>
            </w:r>
          </w:p>
        </w:tc>
        <w:tc>
          <w:tcPr>
            <w:tcW w:w="1997" w:type="dxa"/>
          </w:tcPr>
          <w:p w14:paraId="3E6C44A0" w14:textId="77777777" w:rsidR="0023770D" w:rsidRPr="0023770D" w:rsidRDefault="0023770D" w:rsidP="00696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70D" w14:paraId="23F0C5AD" w14:textId="77777777" w:rsidTr="0023770D">
        <w:tblPrEx>
          <w:jc w:val="left"/>
        </w:tblPrEx>
        <w:trPr>
          <w:trHeight w:val="265"/>
        </w:trPr>
        <w:tc>
          <w:tcPr>
            <w:tcW w:w="1703" w:type="dxa"/>
          </w:tcPr>
          <w:p w14:paraId="1E27E8BD" w14:textId="77777777" w:rsidR="0023770D" w:rsidRPr="0023770D" w:rsidRDefault="0023770D" w:rsidP="00696DBA">
            <w:pPr>
              <w:rPr>
                <w:rFonts w:ascii="Times New Roman" w:hAnsi="Times New Roman"/>
                <w:sz w:val="24"/>
                <w:szCs w:val="24"/>
              </w:rPr>
            </w:pPr>
            <w:r w:rsidRPr="0023770D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Сајам аутомобила</w:t>
            </w:r>
          </w:p>
        </w:tc>
        <w:tc>
          <w:tcPr>
            <w:tcW w:w="2006" w:type="dxa"/>
          </w:tcPr>
          <w:p w14:paraId="7C185ACC" w14:textId="77777777" w:rsidR="0023770D" w:rsidRPr="0023770D" w:rsidRDefault="0023770D" w:rsidP="00696DBA">
            <w:pPr>
              <w:rPr>
                <w:rFonts w:ascii="Times New Roman" w:hAnsi="Times New Roman"/>
                <w:sz w:val="24"/>
                <w:szCs w:val="24"/>
              </w:rPr>
            </w:pPr>
            <w:r w:rsidRPr="0023770D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Београд</w:t>
            </w:r>
          </w:p>
        </w:tc>
        <w:tc>
          <w:tcPr>
            <w:tcW w:w="2031" w:type="dxa"/>
          </w:tcPr>
          <w:p w14:paraId="4D603088" w14:textId="77777777" w:rsidR="0023770D" w:rsidRPr="0023770D" w:rsidRDefault="0023770D" w:rsidP="00696DBA">
            <w:pPr>
              <w:rPr>
                <w:rFonts w:ascii="Times New Roman" w:hAnsi="Times New Roman"/>
                <w:sz w:val="24"/>
                <w:szCs w:val="24"/>
              </w:rPr>
            </w:pPr>
            <w:r w:rsidRPr="0023770D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1613" w:type="dxa"/>
          </w:tcPr>
          <w:p w14:paraId="7E32A4F3" w14:textId="77777777" w:rsidR="0023770D" w:rsidRPr="0023770D" w:rsidRDefault="0023770D" w:rsidP="00696DBA">
            <w:pPr>
              <w:rPr>
                <w:rFonts w:ascii="Times New Roman" w:hAnsi="Times New Roman"/>
                <w:sz w:val="24"/>
                <w:szCs w:val="24"/>
              </w:rPr>
            </w:pPr>
            <w:r w:rsidRPr="0023770D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II/1</w:t>
            </w:r>
          </w:p>
        </w:tc>
        <w:tc>
          <w:tcPr>
            <w:tcW w:w="1997" w:type="dxa"/>
          </w:tcPr>
          <w:p w14:paraId="77EEEC6B" w14:textId="77777777" w:rsidR="0023770D" w:rsidRPr="0023770D" w:rsidRDefault="0023770D" w:rsidP="00696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70D" w14:paraId="2E65D29B" w14:textId="77777777" w:rsidTr="0023770D">
        <w:tblPrEx>
          <w:jc w:val="left"/>
        </w:tblPrEx>
        <w:trPr>
          <w:trHeight w:val="265"/>
        </w:trPr>
        <w:tc>
          <w:tcPr>
            <w:tcW w:w="1703" w:type="dxa"/>
            <w:hideMark/>
          </w:tcPr>
          <w:p w14:paraId="66BF2BF6" w14:textId="77777777" w:rsidR="0023770D" w:rsidRPr="0023770D" w:rsidRDefault="0023770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3770D">
              <w:rPr>
                <w:rFonts w:ascii="Times New Roman" w:hAnsi="Times New Roman"/>
                <w:sz w:val="24"/>
                <w:szCs w:val="24"/>
              </w:rPr>
              <w:t>Сајам</w:t>
            </w:r>
            <w:proofErr w:type="spellEnd"/>
            <w:r w:rsidRPr="00237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770D">
              <w:rPr>
                <w:rFonts w:ascii="Times New Roman" w:hAnsi="Times New Roman"/>
                <w:sz w:val="24"/>
                <w:szCs w:val="24"/>
              </w:rPr>
              <w:t>технике</w:t>
            </w:r>
            <w:proofErr w:type="spellEnd"/>
          </w:p>
        </w:tc>
        <w:tc>
          <w:tcPr>
            <w:tcW w:w="2006" w:type="dxa"/>
            <w:hideMark/>
          </w:tcPr>
          <w:p w14:paraId="4F065DD9" w14:textId="77777777" w:rsidR="0023770D" w:rsidRPr="0023770D" w:rsidRDefault="002377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70D">
              <w:rPr>
                <w:rFonts w:ascii="Times New Roman" w:hAnsi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2031" w:type="dxa"/>
            <w:hideMark/>
          </w:tcPr>
          <w:p w14:paraId="424B33BC" w14:textId="77777777" w:rsidR="0023770D" w:rsidRPr="0023770D" w:rsidRDefault="0023770D">
            <w:pPr>
              <w:rPr>
                <w:rFonts w:ascii="Times New Roman" w:hAnsi="Times New Roman"/>
                <w:sz w:val="24"/>
                <w:szCs w:val="24"/>
              </w:rPr>
            </w:pPr>
            <w:r w:rsidRPr="0023770D">
              <w:rPr>
                <w:rFonts w:ascii="Times New Roman" w:hAnsi="Times New Roman"/>
                <w:sz w:val="24"/>
                <w:szCs w:val="24"/>
              </w:rPr>
              <w:t xml:space="preserve">           у </w:t>
            </w:r>
            <w:proofErr w:type="spellStart"/>
            <w:r w:rsidRPr="0023770D">
              <w:rPr>
                <w:rFonts w:ascii="Times New Roman" w:hAnsi="Times New Roman"/>
                <w:sz w:val="24"/>
                <w:szCs w:val="24"/>
              </w:rPr>
              <w:t>мају</w:t>
            </w:r>
            <w:proofErr w:type="spellEnd"/>
          </w:p>
        </w:tc>
        <w:tc>
          <w:tcPr>
            <w:tcW w:w="1613" w:type="dxa"/>
            <w:hideMark/>
          </w:tcPr>
          <w:p w14:paraId="5A0C8E55" w14:textId="77777777" w:rsidR="0023770D" w:rsidRPr="0023770D" w:rsidRDefault="0023770D">
            <w:pPr>
              <w:rPr>
                <w:rFonts w:ascii="Times New Roman" w:hAnsi="Times New Roman"/>
                <w:sz w:val="24"/>
                <w:szCs w:val="24"/>
              </w:rPr>
            </w:pPr>
            <w:r w:rsidRPr="0023770D">
              <w:rPr>
                <w:rFonts w:ascii="Times New Roman" w:hAnsi="Times New Roman"/>
                <w:sz w:val="24"/>
                <w:szCs w:val="24"/>
              </w:rPr>
              <w:t>IV</w:t>
            </w:r>
            <w:proofErr w:type="gramStart"/>
            <w:r w:rsidRPr="0023770D">
              <w:rPr>
                <w:rFonts w:ascii="Times New Roman" w:hAnsi="Times New Roman"/>
                <w:sz w:val="24"/>
                <w:szCs w:val="24"/>
              </w:rPr>
              <w:t>2  и</w:t>
            </w:r>
            <w:proofErr w:type="gramEnd"/>
            <w:r w:rsidRPr="0023770D">
              <w:rPr>
                <w:rFonts w:ascii="Times New Roman" w:hAnsi="Times New Roman"/>
                <w:sz w:val="24"/>
                <w:szCs w:val="24"/>
              </w:rPr>
              <w:t xml:space="preserve">  III2</w:t>
            </w:r>
          </w:p>
        </w:tc>
        <w:tc>
          <w:tcPr>
            <w:tcW w:w="1997" w:type="dxa"/>
            <w:hideMark/>
          </w:tcPr>
          <w:p w14:paraId="2EBD4752" w14:textId="77777777" w:rsidR="0023770D" w:rsidRPr="0023770D" w:rsidRDefault="002377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70D">
              <w:rPr>
                <w:rFonts w:ascii="Times New Roman" w:hAnsi="Times New Roman"/>
                <w:sz w:val="24"/>
                <w:szCs w:val="24"/>
              </w:rPr>
              <w:t>наставници</w:t>
            </w:r>
            <w:proofErr w:type="spellEnd"/>
            <w:r w:rsidRPr="00237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770D">
              <w:rPr>
                <w:rFonts w:ascii="Times New Roman" w:hAnsi="Times New Roman"/>
                <w:sz w:val="24"/>
                <w:szCs w:val="24"/>
              </w:rPr>
              <w:t>електро</w:t>
            </w:r>
            <w:proofErr w:type="spellEnd"/>
            <w:r w:rsidRPr="00237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770D">
              <w:rPr>
                <w:rFonts w:ascii="Times New Roman" w:hAnsi="Times New Roman"/>
                <w:sz w:val="24"/>
                <w:szCs w:val="24"/>
              </w:rPr>
              <w:t>струке</w:t>
            </w:r>
            <w:proofErr w:type="spellEnd"/>
          </w:p>
        </w:tc>
      </w:tr>
      <w:tr w:rsidR="0023770D" w14:paraId="7AFE6C33" w14:textId="77777777" w:rsidTr="0023770D">
        <w:tblPrEx>
          <w:jc w:val="left"/>
        </w:tblPrEx>
        <w:trPr>
          <w:trHeight w:val="265"/>
        </w:trPr>
        <w:tc>
          <w:tcPr>
            <w:tcW w:w="1703" w:type="dxa"/>
            <w:hideMark/>
          </w:tcPr>
          <w:p w14:paraId="134D5888" w14:textId="77777777" w:rsidR="0023770D" w:rsidRPr="0023770D" w:rsidRDefault="002377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70D">
              <w:rPr>
                <w:rFonts w:ascii="Times New Roman" w:hAnsi="Times New Roman"/>
                <w:sz w:val="24"/>
                <w:szCs w:val="24"/>
              </w:rPr>
              <w:t>посета</w:t>
            </w:r>
            <w:proofErr w:type="spellEnd"/>
            <w:r w:rsidRPr="00237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770D">
              <w:rPr>
                <w:rFonts w:ascii="Times New Roman" w:hAnsi="Times New Roman"/>
                <w:sz w:val="24"/>
                <w:szCs w:val="24"/>
              </w:rPr>
              <w:t>хидроелектрани</w:t>
            </w:r>
            <w:proofErr w:type="spellEnd"/>
            <w:r w:rsidRPr="00237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770D">
              <w:rPr>
                <w:rFonts w:ascii="Times New Roman" w:hAnsi="Times New Roman"/>
                <w:sz w:val="24"/>
                <w:szCs w:val="24"/>
              </w:rPr>
              <w:t>Мали</w:t>
            </w:r>
            <w:proofErr w:type="spellEnd"/>
            <w:r w:rsidRPr="00237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770D">
              <w:rPr>
                <w:rFonts w:ascii="Times New Roman" w:hAnsi="Times New Roman"/>
                <w:sz w:val="24"/>
                <w:szCs w:val="24"/>
              </w:rPr>
              <w:t>Зворник</w:t>
            </w:r>
            <w:proofErr w:type="spellEnd"/>
            <w:r w:rsidRPr="0023770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3770D">
              <w:rPr>
                <w:rFonts w:ascii="Times New Roman" w:hAnsi="Times New Roman"/>
                <w:sz w:val="24"/>
                <w:szCs w:val="24"/>
              </w:rPr>
              <w:t>обилазак</w:t>
            </w:r>
            <w:proofErr w:type="spellEnd"/>
            <w:r w:rsidRPr="00237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770D">
              <w:rPr>
                <w:rFonts w:ascii="Times New Roman" w:hAnsi="Times New Roman"/>
                <w:sz w:val="24"/>
                <w:szCs w:val="24"/>
              </w:rPr>
              <w:t>пар</w:t>
            </w:r>
            <w:proofErr w:type="spellEnd"/>
            <w:r w:rsidRPr="00237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770D">
              <w:rPr>
                <w:rFonts w:ascii="Times New Roman" w:hAnsi="Times New Roman"/>
                <w:sz w:val="24"/>
                <w:szCs w:val="24"/>
              </w:rPr>
              <w:t>малих</w:t>
            </w:r>
            <w:proofErr w:type="spellEnd"/>
            <w:r w:rsidRPr="00237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770D">
              <w:rPr>
                <w:rFonts w:ascii="Times New Roman" w:hAnsi="Times New Roman"/>
                <w:sz w:val="24"/>
                <w:szCs w:val="24"/>
              </w:rPr>
              <w:t>фирми</w:t>
            </w:r>
            <w:proofErr w:type="spellEnd"/>
            <w:r w:rsidRPr="0023770D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23770D">
              <w:rPr>
                <w:rFonts w:ascii="Times New Roman" w:hAnsi="Times New Roman"/>
                <w:sz w:val="24"/>
                <w:szCs w:val="24"/>
              </w:rPr>
              <w:t>којима</w:t>
            </w:r>
            <w:proofErr w:type="spellEnd"/>
            <w:r w:rsidRPr="00237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770D">
              <w:rPr>
                <w:rFonts w:ascii="Times New Roman" w:hAnsi="Times New Roman"/>
                <w:sz w:val="24"/>
                <w:szCs w:val="24"/>
              </w:rPr>
              <w:t>будемо</w:t>
            </w:r>
            <w:proofErr w:type="spellEnd"/>
            <w:r w:rsidRPr="00237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770D">
              <w:rPr>
                <w:rFonts w:ascii="Times New Roman" w:hAnsi="Times New Roman"/>
                <w:sz w:val="24"/>
                <w:szCs w:val="24"/>
              </w:rPr>
              <w:t>постигли</w:t>
            </w:r>
            <w:proofErr w:type="spellEnd"/>
            <w:r w:rsidRPr="00237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770D">
              <w:rPr>
                <w:rFonts w:ascii="Times New Roman" w:hAnsi="Times New Roman"/>
                <w:sz w:val="24"/>
                <w:szCs w:val="24"/>
              </w:rPr>
              <w:t>договор</w:t>
            </w:r>
            <w:proofErr w:type="spellEnd"/>
          </w:p>
        </w:tc>
        <w:tc>
          <w:tcPr>
            <w:tcW w:w="2006" w:type="dxa"/>
            <w:hideMark/>
          </w:tcPr>
          <w:p w14:paraId="194A132E" w14:textId="77777777" w:rsidR="0023770D" w:rsidRPr="0023770D" w:rsidRDefault="002377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70D">
              <w:rPr>
                <w:rFonts w:ascii="Times New Roman" w:hAnsi="Times New Roman"/>
                <w:sz w:val="24"/>
                <w:szCs w:val="24"/>
              </w:rPr>
              <w:t>Мали</w:t>
            </w:r>
            <w:proofErr w:type="spellEnd"/>
            <w:r w:rsidRPr="00237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770D">
              <w:rPr>
                <w:rFonts w:ascii="Times New Roman" w:hAnsi="Times New Roman"/>
                <w:sz w:val="24"/>
                <w:szCs w:val="24"/>
              </w:rPr>
              <w:t>Зворник</w:t>
            </w:r>
            <w:proofErr w:type="spellEnd"/>
          </w:p>
        </w:tc>
        <w:tc>
          <w:tcPr>
            <w:tcW w:w="2031" w:type="dxa"/>
            <w:hideMark/>
          </w:tcPr>
          <w:p w14:paraId="49CE80E9" w14:textId="77777777" w:rsidR="0023770D" w:rsidRPr="0023770D" w:rsidRDefault="002377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70D">
              <w:rPr>
                <w:rFonts w:ascii="Times New Roman" w:hAnsi="Times New Roman"/>
                <w:sz w:val="24"/>
                <w:szCs w:val="24"/>
              </w:rPr>
              <w:t>кад</w:t>
            </w:r>
            <w:proofErr w:type="spellEnd"/>
            <w:r w:rsidRPr="0023770D">
              <w:rPr>
                <w:rFonts w:ascii="Times New Roman" w:hAnsi="Times New Roman"/>
                <w:sz w:val="24"/>
                <w:szCs w:val="24"/>
              </w:rPr>
              <w:t xml:space="preserve"> се </w:t>
            </w:r>
            <w:proofErr w:type="spellStart"/>
            <w:r w:rsidRPr="0023770D">
              <w:rPr>
                <w:rFonts w:ascii="Times New Roman" w:hAnsi="Times New Roman"/>
                <w:sz w:val="24"/>
                <w:szCs w:val="24"/>
              </w:rPr>
              <w:t>будемо</w:t>
            </w:r>
            <w:proofErr w:type="spellEnd"/>
            <w:r w:rsidRPr="00237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770D">
              <w:rPr>
                <w:rFonts w:ascii="Times New Roman" w:hAnsi="Times New Roman"/>
                <w:sz w:val="24"/>
                <w:szCs w:val="24"/>
              </w:rPr>
              <w:t>договорили</w:t>
            </w:r>
            <w:proofErr w:type="spellEnd"/>
          </w:p>
        </w:tc>
        <w:tc>
          <w:tcPr>
            <w:tcW w:w="1613" w:type="dxa"/>
            <w:hideMark/>
          </w:tcPr>
          <w:p w14:paraId="12344323" w14:textId="77777777" w:rsidR="0023770D" w:rsidRPr="0023770D" w:rsidRDefault="0023770D">
            <w:pPr>
              <w:rPr>
                <w:rFonts w:ascii="Times New Roman" w:hAnsi="Times New Roman"/>
                <w:sz w:val="24"/>
                <w:szCs w:val="24"/>
              </w:rPr>
            </w:pPr>
            <w:r w:rsidRPr="0023770D">
              <w:rPr>
                <w:rFonts w:ascii="Times New Roman" w:hAnsi="Times New Roman"/>
                <w:sz w:val="24"/>
                <w:szCs w:val="24"/>
              </w:rPr>
              <w:t>IV</w:t>
            </w:r>
            <w:proofErr w:type="gramStart"/>
            <w:r w:rsidRPr="0023770D">
              <w:rPr>
                <w:rFonts w:ascii="Times New Roman" w:hAnsi="Times New Roman"/>
                <w:sz w:val="24"/>
                <w:szCs w:val="24"/>
              </w:rPr>
              <w:t>2  и</w:t>
            </w:r>
            <w:proofErr w:type="gramEnd"/>
            <w:r w:rsidRPr="0023770D">
              <w:rPr>
                <w:rFonts w:ascii="Times New Roman" w:hAnsi="Times New Roman"/>
                <w:sz w:val="24"/>
                <w:szCs w:val="24"/>
              </w:rPr>
              <w:t xml:space="preserve">  III2</w:t>
            </w:r>
          </w:p>
        </w:tc>
        <w:tc>
          <w:tcPr>
            <w:tcW w:w="1997" w:type="dxa"/>
            <w:hideMark/>
          </w:tcPr>
          <w:p w14:paraId="7A005D0B" w14:textId="77777777" w:rsidR="0023770D" w:rsidRPr="0023770D" w:rsidRDefault="002377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70D">
              <w:rPr>
                <w:rFonts w:ascii="Times New Roman" w:hAnsi="Times New Roman"/>
                <w:sz w:val="24"/>
                <w:szCs w:val="24"/>
              </w:rPr>
              <w:t>наставници</w:t>
            </w:r>
            <w:proofErr w:type="spellEnd"/>
            <w:r w:rsidRPr="00237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770D">
              <w:rPr>
                <w:rFonts w:ascii="Times New Roman" w:hAnsi="Times New Roman"/>
                <w:sz w:val="24"/>
                <w:szCs w:val="24"/>
              </w:rPr>
              <w:t>електроструке</w:t>
            </w:r>
            <w:proofErr w:type="spellEnd"/>
          </w:p>
        </w:tc>
      </w:tr>
      <w:tr w:rsidR="0023770D" w14:paraId="42DD1BFA" w14:textId="77777777" w:rsidTr="0023770D">
        <w:tblPrEx>
          <w:jc w:val="left"/>
        </w:tblPrEx>
        <w:trPr>
          <w:trHeight w:val="265"/>
        </w:trPr>
        <w:tc>
          <w:tcPr>
            <w:tcW w:w="1703" w:type="dxa"/>
            <w:hideMark/>
          </w:tcPr>
          <w:p w14:paraId="0D89CE73" w14:textId="77777777" w:rsidR="0023770D" w:rsidRPr="0023770D" w:rsidRDefault="002377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70D">
              <w:rPr>
                <w:rFonts w:ascii="Times New Roman" w:hAnsi="Times New Roman"/>
                <w:sz w:val="24"/>
                <w:szCs w:val="24"/>
              </w:rPr>
              <w:t>Посета</w:t>
            </w:r>
            <w:proofErr w:type="spellEnd"/>
            <w:r w:rsidRPr="00237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770D">
              <w:rPr>
                <w:rFonts w:ascii="Times New Roman" w:hAnsi="Times New Roman"/>
                <w:sz w:val="24"/>
                <w:szCs w:val="24"/>
              </w:rPr>
              <w:t>фабрици</w:t>
            </w:r>
            <w:proofErr w:type="spellEnd"/>
            <w:r w:rsidRPr="00237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770D">
              <w:rPr>
                <w:rFonts w:ascii="Times New Roman" w:hAnsi="Times New Roman"/>
                <w:sz w:val="24"/>
                <w:szCs w:val="24"/>
              </w:rPr>
              <w:t>Минт</w:t>
            </w:r>
            <w:proofErr w:type="spellEnd"/>
          </w:p>
        </w:tc>
        <w:tc>
          <w:tcPr>
            <w:tcW w:w="2006" w:type="dxa"/>
            <w:hideMark/>
          </w:tcPr>
          <w:p w14:paraId="7AC1D73C" w14:textId="77777777" w:rsidR="0023770D" w:rsidRPr="0023770D" w:rsidRDefault="002377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70D">
              <w:rPr>
                <w:rFonts w:ascii="Times New Roman" w:hAnsi="Times New Roman"/>
                <w:sz w:val="24"/>
                <w:szCs w:val="24"/>
              </w:rPr>
              <w:t>Лозница</w:t>
            </w:r>
            <w:proofErr w:type="spellEnd"/>
          </w:p>
        </w:tc>
        <w:tc>
          <w:tcPr>
            <w:tcW w:w="2031" w:type="dxa"/>
            <w:hideMark/>
          </w:tcPr>
          <w:p w14:paraId="796B013E" w14:textId="77777777" w:rsidR="0023770D" w:rsidRPr="0023770D" w:rsidRDefault="002377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70D">
              <w:rPr>
                <w:rFonts w:ascii="Times New Roman" w:hAnsi="Times New Roman"/>
                <w:sz w:val="24"/>
                <w:szCs w:val="24"/>
              </w:rPr>
              <w:t>кад</w:t>
            </w:r>
            <w:proofErr w:type="spellEnd"/>
            <w:r w:rsidRPr="0023770D">
              <w:rPr>
                <w:rFonts w:ascii="Times New Roman" w:hAnsi="Times New Roman"/>
                <w:sz w:val="24"/>
                <w:szCs w:val="24"/>
              </w:rPr>
              <w:t xml:space="preserve"> се </w:t>
            </w:r>
            <w:proofErr w:type="spellStart"/>
            <w:r w:rsidRPr="0023770D">
              <w:rPr>
                <w:rFonts w:ascii="Times New Roman" w:hAnsi="Times New Roman"/>
                <w:sz w:val="24"/>
                <w:szCs w:val="24"/>
              </w:rPr>
              <w:t>постигне</w:t>
            </w:r>
            <w:proofErr w:type="spellEnd"/>
            <w:r w:rsidRPr="00237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770D">
              <w:rPr>
                <w:rFonts w:ascii="Times New Roman" w:hAnsi="Times New Roman"/>
                <w:sz w:val="24"/>
                <w:szCs w:val="24"/>
              </w:rPr>
              <w:t>договор</w:t>
            </w:r>
            <w:proofErr w:type="spellEnd"/>
          </w:p>
        </w:tc>
        <w:tc>
          <w:tcPr>
            <w:tcW w:w="1613" w:type="dxa"/>
            <w:hideMark/>
          </w:tcPr>
          <w:p w14:paraId="191BAFD2" w14:textId="77777777" w:rsidR="0023770D" w:rsidRPr="0023770D" w:rsidRDefault="0023770D">
            <w:pPr>
              <w:rPr>
                <w:rFonts w:ascii="Times New Roman" w:hAnsi="Times New Roman"/>
                <w:sz w:val="24"/>
                <w:szCs w:val="24"/>
              </w:rPr>
            </w:pPr>
            <w:r w:rsidRPr="0023770D">
              <w:rPr>
                <w:rFonts w:ascii="Times New Roman" w:hAnsi="Times New Roman"/>
                <w:sz w:val="24"/>
                <w:szCs w:val="24"/>
              </w:rPr>
              <w:t>IV</w:t>
            </w:r>
            <w:proofErr w:type="gramStart"/>
            <w:r w:rsidRPr="0023770D">
              <w:rPr>
                <w:rFonts w:ascii="Times New Roman" w:hAnsi="Times New Roman"/>
                <w:sz w:val="24"/>
                <w:szCs w:val="24"/>
              </w:rPr>
              <w:t>2  и</w:t>
            </w:r>
            <w:proofErr w:type="gramEnd"/>
            <w:r w:rsidRPr="0023770D">
              <w:rPr>
                <w:rFonts w:ascii="Times New Roman" w:hAnsi="Times New Roman"/>
                <w:sz w:val="24"/>
                <w:szCs w:val="24"/>
              </w:rPr>
              <w:t xml:space="preserve">  III2</w:t>
            </w:r>
          </w:p>
        </w:tc>
        <w:tc>
          <w:tcPr>
            <w:tcW w:w="1997" w:type="dxa"/>
            <w:hideMark/>
          </w:tcPr>
          <w:p w14:paraId="5634CE59" w14:textId="77777777" w:rsidR="0023770D" w:rsidRPr="0023770D" w:rsidRDefault="002377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70D">
              <w:rPr>
                <w:rFonts w:ascii="Times New Roman" w:hAnsi="Times New Roman"/>
                <w:sz w:val="24"/>
                <w:szCs w:val="24"/>
              </w:rPr>
              <w:t>наставници</w:t>
            </w:r>
            <w:proofErr w:type="spellEnd"/>
            <w:r w:rsidRPr="00237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770D">
              <w:rPr>
                <w:rFonts w:ascii="Times New Roman" w:hAnsi="Times New Roman"/>
                <w:sz w:val="24"/>
                <w:szCs w:val="24"/>
              </w:rPr>
              <w:t>електро</w:t>
            </w:r>
            <w:proofErr w:type="spellEnd"/>
            <w:r w:rsidRPr="00237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770D">
              <w:rPr>
                <w:rFonts w:ascii="Times New Roman" w:hAnsi="Times New Roman"/>
                <w:sz w:val="24"/>
                <w:szCs w:val="24"/>
              </w:rPr>
              <w:t>струке</w:t>
            </w:r>
            <w:proofErr w:type="spellEnd"/>
          </w:p>
        </w:tc>
      </w:tr>
      <w:tr w:rsidR="0023770D" w14:paraId="75DECF7D" w14:textId="77777777" w:rsidTr="0023770D">
        <w:tblPrEx>
          <w:jc w:val="left"/>
        </w:tblPrEx>
        <w:trPr>
          <w:trHeight w:val="265"/>
        </w:trPr>
        <w:tc>
          <w:tcPr>
            <w:tcW w:w="1703" w:type="dxa"/>
            <w:hideMark/>
          </w:tcPr>
          <w:p w14:paraId="37871206" w14:textId="77777777" w:rsidR="0023770D" w:rsidRPr="0023770D" w:rsidRDefault="002377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70D">
              <w:rPr>
                <w:rFonts w:ascii="Times New Roman" w:hAnsi="Times New Roman"/>
                <w:sz w:val="24"/>
                <w:szCs w:val="24"/>
              </w:rPr>
              <w:t>Посета</w:t>
            </w:r>
            <w:proofErr w:type="spellEnd"/>
            <w:r w:rsidRPr="00237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770D">
              <w:rPr>
                <w:rFonts w:ascii="Times New Roman" w:hAnsi="Times New Roman"/>
                <w:sz w:val="24"/>
                <w:szCs w:val="24"/>
              </w:rPr>
              <w:t>факултету</w:t>
            </w:r>
            <w:proofErr w:type="spellEnd"/>
            <w:r w:rsidRPr="00237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770D">
              <w:rPr>
                <w:rFonts w:ascii="Times New Roman" w:hAnsi="Times New Roman"/>
                <w:sz w:val="24"/>
                <w:szCs w:val="24"/>
              </w:rPr>
              <w:lastRenderedPageBreak/>
              <w:t>Сингидунум</w:t>
            </w:r>
            <w:proofErr w:type="spellEnd"/>
            <w:r w:rsidRPr="00237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3770D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proofErr w:type="spellStart"/>
            <w:r w:rsidRPr="0023770D">
              <w:rPr>
                <w:rFonts w:ascii="Times New Roman" w:hAnsi="Times New Roman"/>
                <w:sz w:val="24"/>
                <w:szCs w:val="24"/>
              </w:rPr>
              <w:t>Вишој</w:t>
            </w:r>
            <w:proofErr w:type="spellEnd"/>
            <w:proofErr w:type="gramEnd"/>
            <w:r w:rsidRPr="00237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770D">
              <w:rPr>
                <w:rFonts w:ascii="Times New Roman" w:hAnsi="Times New Roman"/>
                <w:sz w:val="24"/>
                <w:szCs w:val="24"/>
              </w:rPr>
              <w:t>електротехничкој</w:t>
            </w:r>
            <w:proofErr w:type="spellEnd"/>
            <w:r w:rsidRPr="00237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770D">
              <w:rPr>
                <w:rFonts w:ascii="Times New Roman" w:hAnsi="Times New Roman"/>
                <w:sz w:val="24"/>
                <w:szCs w:val="24"/>
              </w:rPr>
              <w:t>школи</w:t>
            </w:r>
            <w:proofErr w:type="spellEnd"/>
            <w:r w:rsidRPr="00237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770D">
              <w:rPr>
                <w:rFonts w:ascii="Times New Roman" w:hAnsi="Times New Roman"/>
                <w:sz w:val="24"/>
                <w:szCs w:val="24"/>
              </w:rPr>
              <w:t>као</w:t>
            </w:r>
            <w:proofErr w:type="spellEnd"/>
            <w:r w:rsidRPr="0023770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3770D">
              <w:rPr>
                <w:rFonts w:ascii="Times New Roman" w:hAnsi="Times New Roman"/>
                <w:sz w:val="24"/>
                <w:szCs w:val="24"/>
              </w:rPr>
              <w:t>неким</w:t>
            </w:r>
            <w:proofErr w:type="spellEnd"/>
            <w:r w:rsidRPr="00237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770D">
              <w:rPr>
                <w:rFonts w:ascii="Times New Roman" w:hAnsi="Times New Roman"/>
                <w:sz w:val="24"/>
                <w:szCs w:val="24"/>
              </w:rPr>
              <w:t>научним</w:t>
            </w:r>
            <w:proofErr w:type="spellEnd"/>
            <w:r w:rsidRPr="00237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770D">
              <w:rPr>
                <w:rFonts w:ascii="Times New Roman" w:hAnsi="Times New Roman"/>
                <w:sz w:val="24"/>
                <w:szCs w:val="24"/>
              </w:rPr>
              <w:t>центрима</w:t>
            </w:r>
            <w:proofErr w:type="spellEnd"/>
          </w:p>
        </w:tc>
        <w:tc>
          <w:tcPr>
            <w:tcW w:w="2006" w:type="dxa"/>
            <w:hideMark/>
          </w:tcPr>
          <w:p w14:paraId="53CB3F9A" w14:textId="77777777" w:rsidR="0023770D" w:rsidRPr="0023770D" w:rsidRDefault="002377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70D">
              <w:rPr>
                <w:rFonts w:ascii="Times New Roman" w:hAnsi="Times New Roman"/>
                <w:sz w:val="24"/>
                <w:szCs w:val="24"/>
              </w:rPr>
              <w:lastRenderedPageBreak/>
              <w:t>Београд</w:t>
            </w:r>
            <w:proofErr w:type="spellEnd"/>
          </w:p>
        </w:tc>
        <w:tc>
          <w:tcPr>
            <w:tcW w:w="2031" w:type="dxa"/>
            <w:hideMark/>
          </w:tcPr>
          <w:p w14:paraId="3753E577" w14:textId="77777777" w:rsidR="0023770D" w:rsidRPr="0023770D" w:rsidRDefault="002377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70D">
              <w:rPr>
                <w:rFonts w:ascii="Times New Roman" w:hAnsi="Times New Roman"/>
                <w:sz w:val="24"/>
                <w:szCs w:val="24"/>
              </w:rPr>
              <w:t>када</w:t>
            </w:r>
            <w:proofErr w:type="spellEnd"/>
            <w:r w:rsidRPr="00237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770D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237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770D">
              <w:rPr>
                <w:rFonts w:ascii="Times New Roman" w:hAnsi="Times New Roman"/>
                <w:sz w:val="24"/>
                <w:szCs w:val="24"/>
              </w:rPr>
              <w:t>постигне</w:t>
            </w:r>
            <w:proofErr w:type="spellEnd"/>
            <w:r w:rsidRPr="00237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770D">
              <w:rPr>
                <w:rFonts w:ascii="Times New Roman" w:hAnsi="Times New Roman"/>
                <w:sz w:val="24"/>
                <w:szCs w:val="24"/>
              </w:rPr>
              <w:t>договор</w:t>
            </w:r>
            <w:proofErr w:type="spellEnd"/>
          </w:p>
        </w:tc>
        <w:tc>
          <w:tcPr>
            <w:tcW w:w="1613" w:type="dxa"/>
            <w:hideMark/>
          </w:tcPr>
          <w:p w14:paraId="2896DD00" w14:textId="77777777" w:rsidR="0023770D" w:rsidRPr="0023770D" w:rsidRDefault="0023770D">
            <w:pPr>
              <w:rPr>
                <w:rFonts w:ascii="Times New Roman" w:hAnsi="Times New Roman"/>
                <w:sz w:val="24"/>
                <w:szCs w:val="24"/>
              </w:rPr>
            </w:pPr>
            <w:r w:rsidRPr="0023770D">
              <w:rPr>
                <w:rFonts w:ascii="Times New Roman" w:hAnsi="Times New Roman"/>
                <w:sz w:val="24"/>
                <w:szCs w:val="24"/>
              </w:rPr>
              <w:t>IV</w:t>
            </w:r>
            <w:proofErr w:type="gramStart"/>
            <w:r w:rsidRPr="0023770D">
              <w:rPr>
                <w:rFonts w:ascii="Times New Roman" w:hAnsi="Times New Roman"/>
                <w:sz w:val="24"/>
                <w:szCs w:val="24"/>
              </w:rPr>
              <w:t>2  и</w:t>
            </w:r>
            <w:proofErr w:type="gramEnd"/>
            <w:r w:rsidRPr="0023770D">
              <w:rPr>
                <w:rFonts w:ascii="Times New Roman" w:hAnsi="Times New Roman"/>
                <w:sz w:val="24"/>
                <w:szCs w:val="24"/>
              </w:rPr>
              <w:t xml:space="preserve">  III2</w:t>
            </w:r>
          </w:p>
        </w:tc>
        <w:tc>
          <w:tcPr>
            <w:tcW w:w="1997" w:type="dxa"/>
            <w:hideMark/>
          </w:tcPr>
          <w:p w14:paraId="3EA90983" w14:textId="77777777" w:rsidR="0023770D" w:rsidRPr="0023770D" w:rsidRDefault="002377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70D">
              <w:rPr>
                <w:rFonts w:ascii="Times New Roman" w:hAnsi="Times New Roman"/>
                <w:sz w:val="24"/>
                <w:szCs w:val="24"/>
              </w:rPr>
              <w:t>наставници</w:t>
            </w:r>
            <w:proofErr w:type="spellEnd"/>
            <w:r w:rsidRPr="00237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770D">
              <w:rPr>
                <w:rFonts w:ascii="Times New Roman" w:hAnsi="Times New Roman"/>
                <w:sz w:val="24"/>
                <w:szCs w:val="24"/>
              </w:rPr>
              <w:t>електро</w:t>
            </w:r>
            <w:proofErr w:type="spellEnd"/>
            <w:r w:rsidRPr="00237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770D">
              <w:rPr>
                <w:rFonts w:ascii="Times New Roman" w:hAnsi="Times New Roman"/>
                <w:sz w:val="24"/>
                <w:szCs w:val="24"/>
              </w:rPr>
              <w:t>струке</w:t>
            </w:r>
            <w:proofErr w:type="spellEnd"/>
          </w:p>
        </w:tc>
      </w:tr>
    </w:tbl>
    <w:p w14:paraId="7CD7247B" w14:textId="77777777" w:rsidR="0023770D" w:rsidRPr="0023770D" w:rsidRDefault="0023770D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RS" w:eastAsia="en-US"/>
        </w:rPr>
      </w:pPr>
    </w:p>
    <w:p w14:paraId="61231676" w14:textId="100D8282" w:rsidR="0092495E" w:rsidRPr="0092495E" w:rsidRDefault="00213844" w:rsidP="00213844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Latn-RS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RS" w:eastAsia="en-US"/>
        </w:rPr>
        <w:tab/>
      </w:r>
    </w:p>
    <w:p w14:paraId="6C2B4998" w14:textId="77777777" w:rsidR="006A1D31" w:rsidRPr="00783019" w:rsidRDefault="006A1D31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RS" w:eastAsia="en-US"/>
        </w:rPr>
      </w:pPr>
    </w:p>
    <w:p w14:paraId="68BF217F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color w:val="F79646" w:themeColor="accent6"/>
          <w:sz w:val="24"/>
          <w:szCs w:val="24"/>
          <w:lang w:eastAsia="en-US"/>
        </w:rPr>
      </w:pPr>
    </w:p>
    <w:p w14:paraId="0774EE7D" w14:textId="77777777" w:rsidR="00F566B0" w:rsidRPr="00772C2B" w:rsidRDefault="00F566B0" w:rsidP="00F566B0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 xml:space="preserve">2. </w:t>
      </w:r>
      <w:r w:rsidRPr="00772C2B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>ДРУ</w:t>
      </w:r>
      <w:r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>ТВЕНЕ</w:t>
      </w:r>
      <w:r w:rsidR="009B16BE" w:rsidRPr="00772C2B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>И</w:t>
      </w:r>
      <w:r w:rsidR="009B16BE" w:rsidRPr="00772C2B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>СЛОБОДНЕ</w:t>
      </w:r>
      <w:r w:rsidR="009B16BE" w:rsidRPr="00772C2B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>АКТИВНОСТИ</w:t>
      </w:r>
      <w:r w:rsidR="009B16BE" w:rsidRPr="00772C2B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>У</w:t>
      </w:r>
      <w:r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>ЕНИКА</w:t>
      </w:r>
    </w:p>
    <w:p w14:paraId="2BB157B5" w14:textId="7B25212E" w:rsidR="00F566B0" w:rsidRPr="00977AE8" w:rsidRDefault="00F566B0" w:rsidP="00F566B0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</w:pPr>
      <w:r w:rsidRPr="00977AE8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>2.</w:t>
      </w:r>
      <w:r w:rsidR="00977AE8" w:rsidRPr="00977AE8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>1</w:t>
      </w:r>
      <w:r w:rsidRPr="00977AE8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>.  У</w:t>
      </w:r>
      <w:r w:rsidRPr="00977AE8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ЧЕН</w:t>
      </w:r>
      <w:r w:rsidRPr="00977AE8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>И</w:t>
      </w:r>
      <w:r w:rsidRPr="00977AE8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Ч</w:t>
      </w:r>
      <w:r w:rsidRPr="00977AE8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>КЕ ДРУ</w:t>
      </w:r>
      <w:r w:rsidRPr="00977AE8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Ш</w:t>
      </w:r>
      <w:r w:rsidRPr="00977AE8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>ТВЕНЕ ОРГАНИЗАЦИЈЕ</w:t>
      </w:r>
    </w:p>
    <w:p w14:paraId="4D7E8E39" w14:textId="77777777" w:rsidR="00F566B0" w:rsidRPr="00772C2B" w:rsidRDefault="00F566B0" w:rsidP="00F566B0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bookmarkStart w:id="26" w:name="_Hlk145402239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- УЧЕНИЧКИ ПАРЛАМЕНТ </w:t>
      </w:r>
    </w:p>
    <w:p w14:paraId="0B2307E3" w14:textId="77777777" w:rsidR="00F566B0" w:rsidRPr="00772C2B" w:rsidRDefault="00F566B0" w:rsidP="00F566B0">
      <w:pPr>
        <w:spacing w:after="200"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Парламент се бира сваке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колске године и има председника.</w:t>
      </w:r>
    </w:p>
    <w:p w14:paraId="59F24783" w14:textId="77777777" w:rsidR="00F566B0" w:rsidRPr="00772C2B" w:rsidRDefault="00F566B0" w:rsidP="00F566B0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</w:r>
      <w:bookmarkStart w:id="27" w:name="_Hlk176853026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Програм рада ученичког парламента: </w:t>
      </w:r>
    </w:p>
    <w:p w14:paraId="3EAE4156" w14:textId="292ADBF1" w:rsidR="00F566B0" w:rsidRPr="00772C2B" w:rsidRDefault="00F566B0" w:rsidP="00F566B0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 xml:space="preserve">На основу члана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88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. Закона о основама система образовања и васпитања ("Службени гласник РС", број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88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/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17</w:t>
      </w:r>
      <w:r w:rsidR="00FF0BD7"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, </w:t>
      </w:r>
      <w:r w:rsidR="00FF0BD7" w:rsidRPr="00772C2B">
        <w:rPr>
          <w:rFonts w:ascii="Times New Roman" w:hAnsi="Times New Roman"/>
          <w:sz w:val="24"/>
          <w:szCs w:val="24"/>
          <w:lang w:val="ru-RU"/>
        </w:rPr>
        <w:t xml:space="preserve">27/18 – др. </w:t>
      </w:r>
      <w:r w:rsidR="00FF0BD7">
        <w:rPr>
          <w:rFonts w:ascii="Times New Roman" w:hAnsi="Times New Roman"/>
          <w:sz w:val="24"/>
          <w:szCs w:val="24"/>
          <w:lang w:val="ru-RU"/>
        </w:rPr>
        <w:t>з</w:t>
      </w:r>
      <w:r w:rsidR="00FF0BD7" w:rsidRPr="00772C2B">
        <w:rPr>
          <w:rFonts w:ascii="Times New Roman" w:hAnsi="Times New Roman"/>
          <w:sz w:val="24"/>
          <w:szCs w:val="24"/>
          <w:lang w:val="ru-RU"/>
        </w:rPr>
        <w:t>акон</w:t>
      </w:r>
      <w:r w:rsidR="00FF0BD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F0BD7">
        <w:rPr>
          <w:rFonts w:ascii="Times New Roman" w:hAnsi="Times New Roman"/>
          <w:sz w:val="24"/>
          <w:szCs w:val="24"/>
          <w:lang w:val="sr-Cyrl-CS"/>
        </w:rPr>
        <w:t>10/19, 6/20 и 129/21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), Ученички парламент Средње школе у Крупњу на седници </w:t>
      </w:r>
      <w:r w:rsidR="00255AA8">
        <w:rPr>
          <w:rFonts w:ascii="Times New Roman" w:eastAsiaTheme="minorEastAsia" w:hAnsi="Times New Roman"/>
          <w:sz w:val="24"/>
          <w:szCs w:val="24"/>
          <w:lang w:val="sr-Cyrl-CS" w:eastAsia="en-US"/>
        </w:rPr>
        <w:t>од</w:t>
      </w:r>
      <w:r w:rsidR="00FF0BD7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1</w:t>
      </w:r>
      <w:r w:rsidR="00BE293F">
        <w:rPr>
          <w:rFonts w:ascii="Times New Roman" w:eastAsiaTheme="minorEastAsia" w:hAnsi="Times New Roman"/>
          <w:sz w:val="24"/>
          <w:szCs w:val="24"/>
          <w:lang w:val="sr-Cyrl-CS" w:eastAsia="en-US"/>
        </w:rPr>
        <w:t>0</w:t>
      </w:r>
      <w:r w:rsidR="00FF0BD7">
        <w:rPr>
          <w:rFonts w:ascii="Times New Roman" w:eastAsiaTheme="minorEastAsia" w:hAnsi="Times New Roman"/>
          <w:sz w:val="24"/>
          <w:szCs w:val="24"/>
          <w:lang w:val="sr-Cyrl-CS" w:eastAsia="en-US"/>
        </w:rPr>
        <w:t>.09.202</w:t>
      </w:r>
      <w:r w:rsidR="00BE293F">
        <w:rPr>
          <w:rFonts w:ascii="Times New Roman" w:eastAsiaTheme="minorEastAsia" w:hAnsi="Times New Roman"/>
          <w:sz w:val="24"/>
          <w:szCs w:val="24"/>
          <w:lang w:val="sr-Cyrl-CS" w:eastAsia="en-US"/>
        </w:rPr>
        <w:t>4</w:t>
      </w:r>
      <w:r w:rsidRPr="00AB39DF">
        <w:rPr>
          <w:rFonts w:ascii="Times New Roman" w:eastAsiaTheme="minorEastAsia" w:hAnsi="Times New Roman"/>
          <w:sz w:val="24"/>
          <w:szCs w:val="24"/>
          <w:u w:val="single"/>
          <w:lang w:val="sr-Cyrl-CS" w:eastAsia="en-US"/>
        </w:rPr>
        <w:t>.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године, донео је:</w:t>
      </w:r>
    </w:p>
    <w:p w14:paraId="3E0D446D" w14:textId="77777777" w:rsidR="00F566B0" w:rsidRPr="00772C2B" w:rsidRDefault="00F566B0" w:rsidP="00F566B0">
      <w:pPr>
        <w:spacing w:line="276" w:lineRule="auto"/>
        <w:ind w:left="360"/>
        <w:jc w:val="center"/>
        <w:outlineLvl w:val="0"/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ПРОГРАМ РАДА</w:t>
      </w:r>
    </w:p>
    <w:p w14:paraId="1E06EEAE" w14:textId="77777777" w:rsidR="00F566B0" w:rsidRPr="00772C2B" w:rsidRDefault="00F566B0" w:rsidP="00F566B0">
      <w:pPr>
        <w:spacing w:line="276" w:lineRule="auto"/>
        <w:ind w:left="360"/>
        <w:jc w:val="center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Ученичког парламента</w:t>
      </w:r>
    </w:p>
    <w:p w14:paraId="0AFF3DF7" w14:textId="77777777" w:rsidR="00F566B0" w:rsidRPr="00772C2B" w:rsidRDefault="00F566B0" w:rsidP="00F566B0">
      <w:pPr>
        <w:spacing w:line="276" w:lineRule="auto"/>
        <w:ind w:left="360"/>
        <w:jc w:val="center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Средње школе у Крупњу</w:t>
      </w:r>
    </w:p>
    <w:p w14:paraId="7CF8DB68" w14:textId="77777777" w:rsidR="00F566B0" w:rsidRPr="00772C2B" w:rsidRDefault="00F566B0" w:rsidP="00F566B0">
      <w:pPr>
        <w:spacing w:line="276" w:lineRule="auto"/>
        <w:ind w:left="360"/>
        <w:jc w:val="center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72062B33" w14:textId="77777777" w:rsidR="00F566B0" w:rsidRPr="00772C2B" w:rsidRDefault="00F566B0" w:rsidP="00F566B0">
      <w:pPr>
        <w:spacing w:line="276" w:lineRule="auto"/>
        <w:ind w:left="360"/>
        <w:jc w:val="center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ОПШТЕ ОДРЕДБЕ</w:t>
      </w:r>
    </w:p>
    <w:p w14:paraId="71B43EA2" w14:textId="77777777" w:rsidR="00F566B0" w:rsidRPr="00772C2B" w:rsidRDefault="00F566B0" w:rsidP="00F566B0">
      <w:pPr>
        <w:spacing w:line="276" w:lineRule="auto"/>
        <w:ind w:left="360"/>
        <w:jc w:val="center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2AD3B77A" w14:textId="77777777" w:rsidR="00F566B0" w:rsidRPr="00772C2B" w:rsidRDefault="00F566B0" w:rsidP="00F566B0">
      <w:pPr>
        <w:spacing w:line="276" w:lineRule="auto"/>
        <w:ind w:left="360"/>
        <w:jc w:val="center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Члан 1.</w:t>
      </w:r>
    </w:p>
    <w:p w14:paraId="17328915" w14:textId="379F1829" w:rsidR="00F566B0" w:rsidRPr="00772C2B" w:rsidRDefault="00F566B0" w:rsidP="00F566B0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У Средњој школи у Крупњу, за школску 20</w:t>
      </w:r>
      <w:r w:rsidR="00F3402A">
        <w:rPr>
          <w:rFonts w:ascii="Times New Roman" w:eastAsiaTheme="minorEastAsia" w:hAnsi="Times New Roman"/>
          <w:sz w:val="24"/>
          <w:szCs w:val="24"/>
          <w:lang w:val="ru-RU" w:eastAsia="en-US"/>
        </w:rPr>
        <w:t>2</w:t>
      </w:r>
      <w:r w:rsidR="00BE293F">
        <w:rPr>
          <w:rFonts w:ascii="Times New Roman" w:eastAsiaTheme="minorEastAsia" w:hAnsi="Times New Roman"/>
          <w:sz w:val="24"/>
          <w:szCs w:val="24"/>
          <w:lang w:val="sr-Cyrl-RS" w:eastAsia="en-US"/>
        </w:rPr>
        <w:t>4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/20</w:t>
      </w:r>
      <w:r w:rsidR="00F3402A">
        <w:rPr>
          <w:rFonts w:ascii="Times New Roman" w:eastAsiaTheme="minorEastAsia" w:hAnsi="Times New Roman"/>
          <w:sz w:val="24"/>
          <w:szCs w:val="24"/>
          <w:lang w:val="ru-RU" w:eastAsia="en-US"/>
        </w:rPr>
        <w:t>2</w:t>
      </w:r>
      <w:r w:rsidR="00BE293F">
        <w:rPr>
          <w:rFonts w:ascii="Times New Roman" w:eastAsiaTheme="minorEastAsia" w:hAnsi="Times New Roman"/>
          <w:sz w:val="24"/>
          <w:szCs w:val="24"/>
          <w:lang w:val="sr-Cyrl-RS" w:eastAsia="en-US"/>
        </w:rPr>
        <w:t>5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 годину, организује се Ученички парламент.</w:t>
      </w:r>
    </w:p>
    <w:p w14:paraId="08C1A23B" w14:textId="77777777" w:rsidR="00F566B0" w:rsidRPr="00772C2B" w:rsidRDefault="00F566B0" w:rsidP="00F566B0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Назив организације гласи: Ученички парламент Средње школе у Крупњу.</w:t>
      </w:r>
    </w:p>
    <w:p w14:paraId="07795C5F" w14:textId="77777777" w:rsidR="00F566B0" w:rsidRPr="00772C2B" w:rsidRDefault="00F566B0" w:rsidP="00F566B0">
      <w:pPr>
        <w:spacing w:line="276" w:lineRule="auto"/>
        <w:ind w:left="360"/>
        <w:jc w:val="center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Члан 2.</w:t>
      </w:r>
    </w:p>
    <w:p w14:paraId="55D95F0F" w14:textId="77777777" w:rsidR="00F566B0" w:rsidRPr="00772C2B" w:rsidRDefault="00F566B0" w:rsidP="00F566B0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Програм рада Ученичког парламента Средње школе у Крупњу саставни је део годишњег Плана рада школе.</w:t>
      </w:r>
    </w:p>
    <w:p w14:paraId="0F20A548" w14:textId="77777777" w:rsidR="00F566B0" w:rsidRPr="00772C2B" w:rsidRDefault="00F566B0" w:rsidP="00F566B0">
      <w:pPr>
        <w:spacing w:line="276" w:lineRule="auto"/>
        <w:ind w:left="36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72718508" w14:textId="77777777" w:rsidR="00F566B0" w:rsidRPr="00772C2B" w:rsidRDefault="00F566B0" w:rsidP="00F566B0">
      <w:pPr>
        <w:spacing w:line="276" w:lineRule="auto"/>
        <w:ind w:left="360"/>
        <w:jc w:val="center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САСТАВ УЧЕНИЧКОГ ПАРЛАМЕНТА</w:t>
      </w:r>
    </w:p>
    <w:p w14:paraId="080987DC" w14:textId="77777777" w:rsidR="00F566B0" w:rsidRPr="00772C2B" w:rsidRDefault="00F566B0" w:rsidP="00F566B0">
      <w:pPr>
        <w:spacing w:line="276" w:lineRule="auto"/>
        <w:ind w:left="360"/>
        <w:jc w:val="center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Члан 3.</w:t>
      </w:r>
    </w:p>
    <w:p w14:paraId="70ADB173" w14:textId="557CDF13" w:rsidR="00F566B0" w:rsidRPr="00772C2B" w:rsidRDefault="00F566B0" w:rsidP="00F566B0">
      <w:pPr>
        <w:spacing w:line="276" w:lineRule="auto"/>
        <w:ind w:firstLine="36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 xml:space="preserve">У саставу Ученичког парламента Средње школе у Крупњу има </w:t>
      </w:r>
      <w:r w:rsidR="00AA57A1">
        <w:rPr>
          <w:rFonts w:ascii="Times New Roman" w:eastAsiaTheme="minorEastAsia" w:hAnsi="Times New Roman"/>
          <w:sz w:val="24"/>
          <w:szCs w:val="24"/>
          <w:lang w:val="sr-Latn-RS" w:eastAsia="en-US"/>
        </w:rPr>
        <w:t>28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чланова, односно по два представника сваког одељења у школи.</w:t>
      </w:r>
    </w:p>
    <w:p w14:paraId="527D8143" w14:textId="77777777" w:rsidR="00F566B0" w:rsidRPr="00772C2B" w:rsidRDefault="00F566B0" w:rsidP="00F566B0">
      <w:pPr>
        <w:spacing w:line="276" w:lineRule="auto"/>
        <w:ind w:firstLine="36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lastRenderedPageBreak/>
        <w:tab/>
        <w:t xml:space="preserve">Чланове Ученичког парламента бирају чланови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одељењских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заједница на основу њихових интересовања, циљева и жеље да се укључе у рад Ученичког парламента.</w:t>
      </w:r>
    </w:p>
    <w:p w14:paraId="33D4C42D" w14:textId="77777777" w:rsidR="00F566B0" w:rsidRPr="00772C2B" w:rsidRDefault="00F566B0" w:rsidP="00F566B0">
      <w:pPr>
        <w:spacing w:line="276" w:lineRule="auto"/>
        <w:ind w:left="360"/>
        <w:jc w:val="center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0476CE37" w14:textId="77777777" w:rsidR="00F566B0" w:rsidRPr="00772C2B" w:rsidRDefault="00F566B0" w:rsidP="00F566B0">
      <w:pPr>
        <w:spacing w:line="276" w:lineRule="auto"/>
        <w:ind w:left="360"/>
        <w:jc w:val="center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5CD1BB9E" w14:textId="77777777" w:rsidR="00F566B0" w:rsidRPr="00772C2B" w:rsidRDefault="00F566B0" w:rsidP="00F566B0">
      <w:pPr>
        <w:spacing w:line="276" w:lineRule="auto"/>
        <w:ind w:left="360"/>
        <w:jc w:val="center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Члан 4.</w:t>
      </w:r>
    </w:p>
    <w:p w14:paraId="7517799B" w14:textId="77777777" w:rsidR="00F566B0" w:rsidRPr="00772C2B" w:rsidRDefault="00F566B0" w:rsidP="00F566B0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Ученички парламент Средње школе у Крупњу има следеће органе: председника, заменика председника и записничара.</w:t>
      </w:r>
    </w:p>
    <w:p w14:paraId="20A12E04" w14:textId="77777777" w:rsidR="00F566B0" w:rsidRPr="00772C2B" w:rsidRDefault="00F566B0" w:rsidP="00F566B0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Органе Ученичког парламента бирају чланови Ученичког парламента већином од укупног броја чланова, уколико два кандидата имају једнак број гласова, гласање ће се поновити док један не добије  потребну већину.</w:t>
      </w:r>
    </w:p>
    <w:p w14:paraId="626F08EC" w14:textId="77777777" w:rsidR="00F566B0" w:rsidRPr="00772C2B" w:rsidRDefault="00F566B0" w:rsidP="00F566B0">
      <w:pPr>
        <w:spacing w:line="276" w:lineRule="auto"/>
        <w:ind w:left="36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58B62BC9" w14:textId="77777777" w:rsidR="00F566B0" w:rsidRPr="00772C2B" w:rsidRDefault="00F566B0" w:rsidP="00F566B0">
      <w:pPr>
        <w:spacing w:line="276" w:lineRule="auto"/>
        <w:ind w:left="360"/>
        <w:jc w:val="center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НАЧИН РАДА УЧЕНИЧКОГ ПАРЛАМЕНТА</w:t>
      </w:r>
    </w:p>
    <w:p w14:paraId="5FBAA6FE" w14:textId="77777777" w:rsidR="00F566B0" w:rsidRPr="00772C2B" w:rsidRDefault="00F566B0" w:rsidP="00F566B0">
      <w:pPr>
        <w:spacing w:line="276" w:lineRule="auto"/>
        <w:ind w:left="360"/>
        <w:jc w:val="center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Члан 5.</w:t>
      </w:r>
    </w:p>
    <w:p w14:paraId="16A54A79" w14:textId="77777777" w:rsidR="00F566B0" w:rsidRPr="00772C2B" w:rsidRDefault="00F566B0" w:rsidP="00F566B0">
      <w:pPr>
        <w:spacing w:line="276" w:lineRule="auto"/>
        <w:ind w:left="36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Ученички парламент Средње школе у Крупњу ради на седницама.</w:t>
      </w:r>
    </w:p>
    <w:p w14:paraId="5E26C285" w14:textId="77777777" w:rsidR="00F566B0" w:rsidRPr="00772C2B" w:rsidRDefault="00F566B0" w:rsidP="00F566B0">
      <w:pPr>
        <w:spacing w:line="276" w:lineRule="auto"/>
        <w:ind w:left="36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Седнице се одржавају у просторијама школе.</w:t>
      </w:r>
    </w:p>
    <w:p w14:paraId="10015BDC" w14:textId="77777777" w:rsidR="00F566B0" w:rsidRPr="00772C2B" w:rsidRDefault="00F566B0" w:rsidP="00F566B0">
      <w:pPr>
        <w:spacing w:line="276" w:lineRule="auto"/>
        <w:ind w:left="360"/>
        <w:jc w:val="center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Члан 6.</w:t>
      </w:r>
    </w:p>
    <w:p w14:paraId="1F2DBDD9" w14:textId="77777777" w:rsidR="00F566B0" w:rsidRPr="00772C2B" w:rsidRDefault="00F566B0" w:rsidP="00F566B0">
      <w:pPr>
        <w:spacing w:line="276" w:lineRule="auto"/>
        <w:ind w:firstLine="36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Седнице припрема и сазива председник Ученичког парламента у сарадњи са педагогом школе.</w:t>
      </w:r>
    </w:p>
    <w:p w14:paraId="38D8E6C7" w14:textId="77777777" w:rsidR="00F566B0" w:rsidRPr="00772C2B" w:rsidRDefault="00F566B0" w:rsidP="00F566B0">
      <w:pPr>
        <w:spacing w:line="276" w:lineRule="auto"/>
        <w:ind w:left="360"/>
        <w:jc w:val="center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Члан 7.</w:t>
      </w:r>
    </w:p>
    <w:p w14:paraId="741A3BED" w14:textId="77777777" w:rsidR="00F566B0" w:rsidRPr="00772C2B" w:rsidRDefault="00F566B0" w:rsidP="00F566B0">
      <w:pPr>
        <w:spacing w:line="276" w:lineRule="auto"/>
        <w:ind w:left="36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Ученички парламент одржава редовна и ванредна заседања.</w:t>
      </w:r>
    </w:p>
    <w:p w14:paraId="2D79F8EC" w14:textId="77777777" w:rsidR="00F566B0" w:rsidRPr="00772C2B" w:rsidRDefault="00F566B0" w:rsidP="00F566B0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Редовна заседања се одржавају два пута у току школске године: у септембру, када се одржава конститутивна седница и у јуну, када се сумирају резултати рада Ученичког парламента.</w:t>
      </w:r>
    </w:p>
    <w:p w14:paraId="3B4F3918" w14:textId="77777777" w:rsidR="00F566B0" w:rsidRPr="00772C2B" w:rsidRDefault="00F566B0" w:rsidP="00F566B0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Ванредна заседања се одржавају по потреби на захтев: директора школе, Наставничког већа, Школског одбора, Синдиката школе, председника Ученичког парламента и једне трећине чланова Ученичког парламента.</w:t>
      </w:r>
    </w:p>
    <w:p w14:paraId="694E32DF" w14:textId="77777777" w:rsidR="00F566B0" w:rsidRPr="00772C2B" w:rsidRDefault="00F566B0" w:rsidP="00F566B0">
      <w:pPr>
        <w:spacing w:line="276" w:lineRule="auto"/>
        <w:ind w:left="360"/>
        <w:jc w:val="center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Члан 8.</w:t>
      </w:r>
    </w:p>
    <w:p w14:paraId="78027717" w14:textId="77777777" w:rsidR="00F566B0" w:rsidRPr="00772C2B" w:rsidRDefault="00F566B0" w:rsidP="00F566B0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Конститутивна седница се одржава до 15. септембра у циљу верификације мандата, избора органа Ученичког парламента и усвајања Програма рада за ту школску годину.</w:t>
      </w:r>
    </w:p>
    <w:p w14:paraId="119FA4A5" w14:textId="77777777" w:rsidR="00F566B0" w:rsidRPr="00772C2B" w:rsidRDefault="00F566B0" w:rsidP="00F566B0">
      <w:pPr>
        <w:spacing w:line="276" w:lineRule="auto"/>
        <w:ind w:left="36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347C0803" w14:textId="77777777" w:rsidR="00F566B0" w:rsidRPr="00772C2B" w:rsidRDefault="00F566B0" w:rsidP="00F566B0">
      <w:pPr>
        <w:spacing w:line="276" w:lineRule="auto"/>
        <w:jc w:val="center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ЦИЉЕВИ И ПРОГРАМ РАДА</w:t>
      </w:r>
    </w:p>
    <w:p w14:paraId="154C2C2A" w14:textId="77777777" w:rsidR="00F566B0" w:rsidRPr="00772C2B" w:rsidRDefault="00F566B0" w:rsidP="00F566B0">
      <w:pPr>
        <w:spacing w:line="276" w:lineRule="auto"/>
        <w:jc w:val="center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26470F44" w14:textId="77777777" w:rsidR="00F566B0" w:rsidRPr="00772C2B" w:rsidRDefault="00F566B0" w:rsidP="00F566B0">
      <w:pPr>
        <w:spacing w:line="276" w:lineRule="auto"/>
        <w:ind w:left="360"/>
        <w:jc w:val="center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Члан 9.</w:t>
      </w:r>
    </w:p>
    <w:p w14:paraId="0F216C89" w14:textId="77777777" w:rsidR="00F566B0" w:rsidRPr="00772C2B" w:rsidRDefault="00F566B0" w:rsidP="00F566B0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 xml:space="preserve">Ученички парламент Средње школе у Крупњу има следеће циљеве: побољшање квалитета рада  школе, успостављање вишег квалитета сарадње ученика, родитеља и професора, учешће у планирању и организацији ваннаставних активности, спортских, културних и осталих манифестација у школи и ван ње, сарадња са локалном самоуправом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и организацијама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у погледу заштите и очувања животне средине, узимање учешћа у ученичким манифестацијама на нивоу места, општине, округа и државе, обавештавање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lastRenderedPageBreak/>
        <w:t>ученика о питањима од посебног значаја за њихово школовање, сарадња са Ученичким парламентима школа у округу и удруживање у Заједницу ученичких парламената.</w:t>
      </w:r>
    </w:p>
    <w:p w14:paraId="104D8C87" w14:textId="77777777" w:rsidR="00F566B0" w:rsidRPr="00772C2B" w:rsidRDefault="00F566B0" w:rsidP="00F566B0">
      <w:pPr>
        <w:spacing w:line="276" w:lineRule="auto"/>
        <w:jc w:val="center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0A14D8D5" w14:textId="77777777" w:rsidR="00F566B0" w:rsidRPr="00772C2B" w:rsidRDefault="00F566B0" w:rsidP="00F566B0">
      <w:pPr>
        <w:spacing w:line="276" w:lineRule="auto"/>
        <w:jc w:val="center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Члан 10. </w:t>
      </w:r>
    </w:p>
    <w:p w14:paraId="5CCF2949" w14:textId="77777777" w:rsidR="00F566B0" w:rsidRPr="00772C2B" w:rsidRDefault="00F566B0" w:rsidP="00F566B0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Наведене циљеве Ученички парламент ће остварити кроз следеће:</w:t>
      </w:r>
    </w:p>
    <w:p w14:paraId="126FC16B" w14:textId="77777777" w:rsidR="00F566B0" w:rsidRPr="00772C2B" w:rsidRDefault="00F566B0" w:rsidP="00F566B0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645BEEED" w14:textId="77777777" w:rsidR="00F566B0" w:rsidRPr="00772C2B" w:rsidRDefault="00F566B0" w:rsidP="00F566B0">
      <w:pPr>
        <w:spacing w:line="276" w:lineRule="auto"/>
        <w:ind w:left="-180" w:right="33"/>
        <w:jc w:val="right"/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септембар-октобар</w:t>
      </w:r>
    </w:p>
    <w:p w14:paraId="35E9D7C2" w14:textId="77777777" w:rsidR="00F566B0" w:rsidRPr="00772C2B" w:rsidRDefault="00F566B0" w:rsidP="00F566B0">
      <w:pPr>
        <w:spacing w:line="276" w:lineRule="auto"/>
        <w:ind w:left="-180" w:right="33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1. Конституисање и избор органа Ученичког парламента</w:t>
      </w:r>
    </w:p>
    <w:p w14:paraId="67070943" w14:textId="77777777" w:rsidR="00F566B0" w:rsidRPr="00772C2B" w:rsidRDefault="00F566B0" w:rsidP="00F566B0">
      <w:pPr>
        <w:spacing w:line="276" w:lineRule="auto"/>
        <w:ind w:left="-180" w:right="33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2. Предлог и усвајање Програма рада Ученичког парламента </w:t>
      </w:r>
    </w:p>
    <w:p w14:paraId="13FB3CBD" w14:textId="7B7F4B34" w:rsidR="00F566B0" w:rsidRPr="0058283D" w:rsidRDefault="00F566B0" w:rsidP="00F566B0">
      <w:pPr>
        <w:pBdr>
          <w:bottom w:val="single" w:sz="12" w:space="1" w:color="auto"/>
        </w:pBdr>
        <w:spacing w:line="276" w:lineRule="auto"/>
        <w:ind w:left="-180" w:right="33"/>
        <w:jc w:val="both"/>
        <w:rPr>
          <w:rFonts w:ascii="Times New Roman" w:eastAsiaTheme="minorEastAsia" w:hAnsi="Times New Roman"/>
          <w:sz w:val="24"/>
          <w:szCs w:val="24"/>
          <w:lang w:val="sr-Cyrl-R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3. Разматрање Извеш</w:t>
      </w:r>
      <w:r w:rsidR="00F3402A">
        <w:rPr>
          <w:rFonts w:ascii="Times New Roman" w:eastAsiaTheme="minorEastAsia" w:hAnsi="Times New Roman"/>
          <w:sz w:val="24"/>
          <w:szCs w:val="24"/>
          <w:lang w:val="sr-Cyrl-CS" w:eastAsia="en-US"/>
        </w:rPr>
        <w:t>таја о раду школе за школску 202</w:t>
      </w:r>
      <w:r w:rsidR="00BE293F">
        <w:rPr>
          <w:rFonts w:ascii="Times New Roman" w:eastAsiaTheme="minorEastAsia" w:hAnsi="Times New Roman"/>
          <w:sz w:val="24"/>
          <w:szCs w:val="24"/>
          <w:lang w:val="sr-Cyrl-RS" w:eastAsia="en-US"/>
        </w:rPr>
        <w:t>3</w:t>
      </w:r>
      <w:r w:rsidR="00F3402A">
        <w:rPr>
          <w:rFonts w:ascii="Times New Roman" w:eastAsiaTheme="minorEastAsia" w:hAnsi="Times New Roman"/>
          <w:sz w:val="24"/>
          <w:szCs w:val="24"/>
          <w:lang w:val="sr-Cyrl-CS" w:eastAsia="en-US"/>
        </w:rPr>
        <w:t>/202</w:t>
      </w:r>
      <w:r w:rsidR="00BE293F">
        <w:rPr>
          <w:rFonts w:ascii="Times New Roman" w:eastAsiaTheme="minorEastAsia" w:hAnsi="Times New Roman"/>
          <w:sz w:val="24"/>
          <w:szCs w:val="24"/>
          <w:lang w:val="sr-Cyrl-RS" w:eastAsia="en-US"/>
        </w:rPr>
        <w:t>4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.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г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одину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Годишњег</w:t>
      </w:r>
      <w:r w:rsidR="00324B9E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="00F3402A">
        <w:rPr>
          <w:rFonts w:ascii="Times New Roman" w:eastAsiaTheme="minorEastAsia" w:hAnsi="Times New Roman"/>
          <w:sz w:val="24"/>
          <w:szCs w:val="24"/>
          <w:lang w:val="sr-Cyrl-CS" w:eastAsia="en-US"/>
        </w:rPr>
        <w:t>плана рада школе за школску 202</w:t>
      </w:r>
      <w:r w:rsidR="00BE293F">
        <w:rPr>
          <w:rFonts w:ascii="Times New Roman" w:eastAsiaTheme="minorEastAsia" w:hAnsi="Times New Roman"/>
          <w:sz w:val="24"/>
          <w:szCs w:val="24"/>
          <w:lang w:val="sr-Cyrl-RS" w:eastAsia="en-US"/>
        </w:rPr>
        <w:t>4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/20</w:t>
      </w:r>
      <w:r w:rsidR="00F3402A">
        <w:rPr>
          <w:rFonts w:ascii="Times New Roman" w:eastAsiaTheme="minorEastAsia" w:hAnsi="Times New Roman"/>
          <w:sz w:val="24"/>
          <w:szCs w:val="24"/>
          <w:lang w:eastAsia="en-US"/>
        </w:rPr>
        <w:t>2</w:t>
      </w:r>
      <w:r w:rsidR="00BE293F">
        <w:rPr>
          <w:rFonts w:ascii="Times New Roman" w:eastAsiaTheme="minorEastAsia" w:hAnsi="Times New Roman"/>
          <w:sz w:val="24"/>
          <w:szCs w:val="24"/>
          <w:lang w:val="sr-Cyrl-RS" w:eastAsia="en-US"/>
        </w:rPr>
        <w:t>5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 годину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,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Извештаја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о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самовредновању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рада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школе</w:t>
      </w:r>
      <w:proofErr w:type="spellEnd"/>
      <w:r w:rsidR="0058283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r w:rsidR="00BE293F">
        <w:rPr>
          <w:rFonts w:ascii="Times New Roman" w:eastAsiaTheme="minorEastAsia" w:hAnsi="Times New Roman"/>
          <w:sz w:val="24"/>
          <w:szCs w:val="24"/>
          <w:lang w:val="sr-Cyrl-RS" w:eastAsia="en-US"/>
        </w:rPr>
        <w:t>за школску 2023/2024.</w:t>
      </w:r>
    </w:p>
    <w:p w14:paraId="2855D9A1" w14:textId="5A76D254" w:rsidR="00F566B0" w:rsidRPr="00772C2B" w:rsidRDefault="00F566B0" w:rsidP="00F566B0">
      <w:pPr>
        <w:pBdr>
          <w:bottom w:val="single" w:sz="12" w:space="1" w:color="auto"/>
        </w:pBdr>
        <w:spacing w:line="276" w:lineRule="auto"/>
        <w:ind w:left="-180" w:right="33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4. Избор представника УП-а у органе и тимове школе </w:t>
      </w:r>
    </w:p>
    <w:p w14:paraId="008ACD75" w14:textId="77777777" w:rsidR="00F566B0" w:rsidRPr="00772C2B" w:rsidRDefault="00F566B0" w:rsidP="00F566B0">
      <w:pPr>
        <w:pBdr>
          <w:bottom w:val="single" w:sz="12" w:space="1" w:color="auto"/>
        </w:pBdr>
        <w:spacing w:line="276" w:lineRule="auto"/>
        <w:ind w:left="-180" w:right="33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67F8BE6B" w14:textId="77777777" w:rsidR="00F566B0" w:rsidRPr="00772C2B" w:rsidRDefault="00F566B0" w:rsidP="00F566B0">
      <w:pPr>
        <w:spacing w:line="276" w:lineRule="auto"/>
        <w:ind w:left="-180" w:right="33"/>
        <w:jc w:val="right"/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новембар-децембар</w:t>
      </w:r>
    </w:p>
    <w:p w14:paraId="4CAE0290" w14:textId="77777777" w:rsidR="00F566B0" w:rsidRPr="00772C2B" w:rsidRDefault="00F566B0" w:rsidP="00F566B0">
      <w:pPr>
        <w:spacing w:line="276" w:lineRule="auto"/>
        <w:ind w:left="-180" w:right="33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1. Успех и дисциплина ученика на  крају првог тромесечја</w:t>
      </w:r>
    </w:p>
    <w:p w14:paraId="4AA51EA3" w14:textId="77777777" w:rsidR="00F566B0" w:rsidRPr="00772C2B" w:rsidRDefault="00F566B0" w:rsidP="00F566B0">
      <w:pPr>
        <w:spacing w:line="276" w:lineRule="auto"/>
        <w:ind w:left="-180" w:right="33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2.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Учешће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у </w:t>
      </w:r>
      <w:r w:rsidR="00255AA8">
        <w:rPr>
          <w:rFonts w:ascii="Times New Roman" w:eastAsiaTheme="minorEastAsia" w:hAnsi="Times New Roman"/>
          <w:sz w:val="24"/>
          <w:szCs w:val="24"/>
          <w:lang w:val="sr-Cyrl-RS" w:eastAsia="en-US"/>
        </w:rPr>
        <w:t>х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уманитарној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акцији Црвеног крста „Један пакетић – много </w:t>
      </w:r>
      <w:proofErr w:type="gram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љубави“</w:t>
      </w:r>
      <w:proofErr w:type="gramEnd"/>
    </w:p>
    <w:p w14:paraId="63505661" w14:textId="25C6D8C7" w:rsidR="008D6E8E" w:rsidRDefault="00F566B0" w:rsidP="00BB09D8">
      <w:pPr>
        <w:spacing w:line="276" w:lineRule="auto"/>
        <w:ind w:left="-180" w:right="33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3. </w:t>
      </w:r>
      <w:r w:rsidR="00BB09D8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Организовање спортских турнира</w:t>
      </w:r>
    </w:p>
    <w:p w14:paraId="7949EF5E" w14:textId="3A85B0B3" w:rsidR="0058283D" w:rsidRDefault="0058283D" w:rsidP="00BB09D8">
      <w:pPr>
        <w:spacing w:line="276" w:lineRule="auto"/>
        <w:ind w:left="-180" w:right="33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4. Учешће у акцији „Трка за срећније детињство“</w:t>
      </w:r>
    </w:p>
    <w:p w14:paraId="4757033B" w14:textId="6FFB9BA7" w:rsidR="007E4C66" w:rsidRDefault="00BE6BE5" w:rsidP="00BB09D8">
      <w:pPr>
        <w:spacing w:line="276" w:lineRule="auto"/>
        <w:ind w:left="-180" w:right="33"/>
        <w:jc w:val="both"/>
        <w:rPr>
          <w:rFonts w:ascii="Times New Roman" w:eastAsiaTheme="minorEastAsia" w:hAnsi="Times New Roman"/>
          <w:sz w:val="24"/>
          <w:szCs w:val="24"/>
          <w:lang w:val="sr-Cyrl-RS" w:eastAsia="en-US"/>
        </w:rPr>
      </w:pPr>
      <w:r>
        <w:rPr>
          <w:rFonts w:ascii="Times New Roman" w:eastAsiaTheme="minorEastAsia" w:hAnsi="Times New Roman"/>
          <w:sz w:val="24"/>
          <w:szCs w:val="24"/>
          <w:lang w:val="sr-Latn-RS" w:eastAsia="en-US"/>
        </w:rPr>
        <w:t>5</w:t>
      </w:r>
      <w:r w:rsidR="007E4C66">
        <w:rPr>
          <w:rFonts w:ascii="Times New Roman" w:eastAsiaTheme="minorEastAsia" w:hAnsi="Times New Roman"/>
          <w:sz w:val="24"/>
          <w:szCs w:val="24"/>
          <w:lang w:val="sr-Latn-RS" w:eastAsia="en-US"/>
        </w:rPr>
        <w:t xml:space="preserve">. </w:t>
      </w:r>
      <w:r w:rsidR="007E4C66">
        <w:rPr>
          <w:rFonts w:ascii="Times New Roman" w:eastAsiaTheme="minorEastAsia" w:hAnsi="Times New Roman"/>
          <w:sz w:val="24"/>
          <w:szCs w:val="24"/>
          <w:lang w:val="sr-Cyrl-RS" w:eastAsia="en-US"/>
        </w:rPr>
        <w:t>Посета Удружењу „Зора“ из Крупња</w:t>
      </w:r>
    </w:p>
    <w:p w14:paraId="70AFFFC7" w14:textId="5F6C578B" w:rsidR="00BE6BE5" w:rsidRPr="00BE6BE5" w:rsidRDefault="00BE6BE5" w:rsidP="00BB09D8">
      <w:pPr>
        <w:spacing w:line="276" w:lineRule="auto"/>
        <w:ind w:left="-180" w:right="33"/>
        <w:jc w:val="both"/>
        <w:rPr>
          <w:rFonts w:ascii="Times New Roman" w:eastAsiaTheme="minorEastAsia" w:hAnsi="Times New Roman"/>
          <w:sz w:val="24"/>
          <w:szCs w:val="24"/>
          <w:lang w:val="sr-Cyrl-RS" w:eastAsia="en-US"/>
        </w:rPr>
      </w:pPr>
      <w:r>
        <w:rPr>
          <w:rFonts w:ascii="Times New Roman" w:eastAsiaTheme="minorEastAsia" w:hAnsi="Times New Roman"/>
          <w:sz w:val="24"/>
          <w:szCs w:val="24"/>
          <w:lang w:val="sr-Latn-RS" w:eastAsia="en-US"/>
        </w:rPr>
        <w:t xml:space="preserve">6. </w:t>
      </w:r>
      <w:r>
        <w:rPr>
          <w:rFonts w:ascii="Times New Roman" w:eastAsiaTheme="minorEastAsia" w:hAnsi="Times New Roman"/>
          <w:sz w:val="24"/>
          <w:szCs w:val="24"/>
          <w:lang w:val="sr-Cyrl-RS" w:eastAsia="en-US"/>
        </w:rPr>
        <w:t>Учешће на Новогодишњем базару у сарадњи са ТОК-ом</w:t>
      </w:r>
    </w:p>
    <w:p w14:paraId="1C0EB29D" w14:textId="77777777" w:rsidR="00F566B0" w:rsidRPr="00772C2B" w:rsidRDefault="00F566B0" w:rsidP="00F566B0">
      <w:pPr>
        <w:pBdr>
          <w:bottom w:val="single" w:sz="12" w:space="1" w:color="auto"/>
        </w:pBdr>
        <w:spacing w:line="276" w:lineRule="auto"/>
        <w:ind w:left="-180" w:right="33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7AE6EFAC" w14:textId="77777777" w:rsidR="00F566B0" w:rsidRPr="00772C2B" w:rsidRDefault="00F566B0" w:rsidP="00F566B0">
      <w:pPr>
        <w:spacing w:line="276" w:lineRule="auto"/>
        <w:ind w:left="-180" w:right="33"/>
        <w:jc w:val="right"/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 xml:space="preserve">    фебруар-март</w:t>
      </w:r>
    </w:p>
    <w:p w14:paraId="088593FF" w14:textId="77777777" w:rsidR="00F566B0" w:rsidRPr="00772C2B" w:rsidRDefault="00F566B0" w:rsidP="00F566B0">
      <w:pPr>
        <w:spacing w:line="276" w:lineRule="auto"/>
        <w:ind w:left="-180" w:right="33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1. Успех и владање ученика на крају првог полугодишта</w:t>
      </w:r>
    </w:p>
    <w:p w14:paraId="078B5084" w14:textId="37195AE1" w:rsidR="00F566B0" w:rsidRPr="00772C2B" w:rsidRDefault="00F566B0" w:rsidP="00F566B0">
      <w:pPr>
        <w:pBdr>
          <w:bottom w:val="single" w:sz="12" w:space="1" w:color="auto"/>
        </w:pBdr>
        <w:spacing w:line="276" w:lineRule="auto"/>
        <w:ind w:left="-180" w:right="33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2. Активности за школске </w:t>
      </w:r>
      <w:r w:rsidR="00977AE8">
        <w:rPr>
          <w:rFonts w:ascii="Times New Roman" w:eastAsiaTheme="minorEastAsia" w:hAnsi="Times New Roman"/>
          <w:sz w:val="24"/>
          <w:szCs w:val="24"/>
          <w:lang w:val="sr-Cyrl-CS" w:eastAsia="en-US"/>
        </w:rPr>
        <w:t>паное</w:t>
      </w:r>
    </w:p>
    <w:p w14:paraId="069C983F" w14:textId="77777777" w:rsidR="00F566B0" w:rsidRPr="00772C2B" w:rsidRDefault="00F566B0" w:rsidP="00F566B0">
      <w:pPr>
        <w:pBdr>
          <w:bottom w:val="single" w:sz="12" w:space="1" w:color="auto"/>
        </w:pBdr>
        <w:spacing w:line="276" w:lineRule="auto"/>
        <w:ind w:left="-180" w:right="33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3. Разматрање сарадње са наставницима</w:t>
      </w:r>
    </w:p>
    <w:p w14:paraId="40895685" w14:textId="77777777" w:rsidR="00F566B0" w:rsidRPr="00772C2B" w:rsidRDefault="00F566B0" w:rsidP="00F566B0">
      <w:pPr>
        <w:pBdr>
          <w:bottom w:val="single" w:sz="12" w:space="1" w:color="auto"/>
        </w:pBdr>
        <w:spacing w:line="276" w:lineRule="auto"/>
        <w:ind w:left="-180" w:right="33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4. Питања и предлози</w:t>
      </w:r>
    </w:p>
    <w:p w14:paraId="6FC8F78B" w14:textId="77777777" w:rsidR="00F566B0" w:rsidRPr="00772C2B" w:rsidRDefault="00F566B0" w:rsidP="00F566B0">
      <w:pPr>
        <w:pBdr>
          <w:bottom w:val="single" w:sz="12" w:space="1" w:color="auto"/>
        </w:pBdr>
        <w:spacing w:line="276" w:lineRule="auto"/>
        <w:ind w:left="-180" w:right="33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0BCD776D" w14:textId="77777777" w:rsidR="00F566B0" w:rsidRPr="00772C2B" w:rsidRDefault="00F566B0" w:rsidP="00F566B0">
      <w:pPr>
        <w:spacing w:line="276" w:lineRule="auto"/>
        <w:ind w:right="33"/>
        <w:jc w:val="right"/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април</w:t>
      </w:r>
    </w:p>
    <w:p w14:paraId="646B41AC" w14:textId="77777777" w:rsidR="00F566B0" w:rsidRPr="00772C2B" w:rsidRDefault="00F566B0" w:rsidP="00F566B0">
      <w:pPr>
        <w:spacing w:line="276" w:lineRule="auto"/>
        <w:ind w:left="-180" w:right="33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1. Успех на крају трећег класификационог периода</w:t>
      </w:r>
    </w:p>
    <w:p w14:paraId="01C362B7" w14:textId="57AD15F4" w:rsidR="00F566B0" w:rsidRDefault="00F566B0" w:rsidP="00F566B0">
      <w:pPr>
        <w:pBdr>
          <w:bottom w:val="single" w:sz="12" w:space="1" w:color="auto"/>
        </w:pBdr>
        <w:spacing w:line="276" w:lineRule="auto"/>
        <w:ind w:left="-180" w:right="33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2. </w:t>
      </w:r>
      <w:r w:rsidR="00977AE8">
        <w:rPr>
          <w:rFonts w:ascii="Times New Roman" w:eastAsiaTheme="minorEastAsia" w:hAnsi="Times New Roman"/>
          <w:sz w:val="24"/>
          <w:szCs w:val="24"/>
          <w:lang w:val="sr-Cyrl-CS" w:eastAsia="en-US"/>
        </w:rPr>
        <w:t>Припрема за екскурзију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 </w:t>
      </w:r>
    </w:p>
    <w:p w14:paraId="12793FC8" w14:textId="11A7F6C4" w:rsidR="00BE6BE5" w:rsidRPr="00772C2B" w:rsidRDefault="00BE6BE5" w:rsidP="00F566B0">
      <w:pPr>
        <w:pBdr>
          <w:bottom w:val="single" w:sz="12" w:space="1" w:color="auto"/>
        </w:pBdr>
        <w:spacing w:line="276" w:lineRule="auto"/>
        <w:ind w:left="-180" w:right="33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3. Учешће на Ускршњем базару</w:t>
      </w:r>
    </w:p>
    <w:p w14:paraId="3FAECA4A" w14:textId="77777777" w:rsidR="00F566B0" w:rsidRPr="00772C2B" w:rsidRDefault="00F566B0" w:rsidP="00F566B0">
      <w:pPr>
        <w:spacing w:line="276" w:lineRule="auto"/>
        <w:ind w:left="-180" w:right="33"/>
        <w:jc w:val="right"/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мај-јун</w:t>
      </w:r>
    </w:p>
    <w:p w14:paraId="2F93617D" w14:textId="77777777" w:rsidR="008D6E8E" w:rsidRPr="00772C2B" w:rsidRDefault="00F566B0" w:rsidP="008D6E8E">
      <w:pPr>
        <w:spacing w:line="276" w:lineRule="auto"/>
        <w:ind w:left="-180" w:right="33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1. Резултати које смо остварили на такмичењима</w:t>
      </w:r>
    </w:p>
    <w:p w14:paraId="6A080185" w14:textId="049D26D3" w:rsidR="00AA57A1" w:rsidRDefault="00F566B0" w:rsidP="00AA57A1">
      <w:pPr>
        <w:spacing w:line="276" w:lineRule="auto"/>
        <w:ind w:left="-180" w:right="33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2. Разматрање извештаја о реализацији ек</w:t>
      </w:r>
      <w:r w:rsidR="00F3402A">
        <w:rPr>
          <w:rFonts w:ascii="Times New Roman" w:eastAsiaTheme="minorEastAsia" w:hAnsi="Times New Roman"/>
          <w:sz w:val="24"/>
          <w:szCs w:val="24"/>
          <w:lang w:val="sr-Cyrl-CS" w:eastAsia="en-US"/>
        </w:rPr>
        <w:t>скурзије ученика у школској 202</w:t>
      </w:r>
      <w:r w:rsidR="00BE293F">
        <w:rPr>
          <w:rFonts w:ascii="Times New Roman" w:eastAsiaTheme="minorEastAsia" w:hAnsi="Times New Roman"/>
          <w:sz w:val="24"/>
          <w:szCs w:val="24"/>
          <w:lang w:val="sr-Cyrl-CS" w:eastAsia="en-US"/>
        </w:rPr>
        <w:t>4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/202</w:t>
      </w:r>
      <w:r w:rsidR="00BE293F">
        <w:rPr>
          <w:rFonts w:ascii="Times New Roman" w:eastAsiaTheme="minorEastAsia" w:hAnsi="Times New Roman"/>
          <w:sz w:val="24"/>
          <w:szCs w:val="24"/>
          <w:lang w:val="sr-Cyrl-CS" w:eastAsia="en-US"/>
        </w:rPr>
        <w:t>5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. </w:t>
      </w:r>
      <w:r w:rsidR="00081643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г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одини</w:t>
      </w:r>
      <w:r w:rsidR="008D6E8E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</w:p>
    <w:p w14:paraId="57CD30AC" w14:textId="41544048" w:rsidR="00F566B0" w:rsidRPr="00772C2B" w:rsidRDefault="00AA57A1" w:rsidP="00AA57A1">
      <w:pPr>
        <w:spacing w:line="276" w:lineRule="auto"/>
        <w:ind w:left="-180" w:right="33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sz w:val="24"/>
          <w:szCs w:val="24"/>
          <w:lang w:val="sr-Latn-RS" w:eastAsia="en-US"/>
        </w:rPr>
        <w:t>3</w:t>
      </w:r>
      <w:r w:rsidR="00F566B0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 Анализа рада Ученичког парламента и предлози програма за следећу школску годину</w:t>
      </w:r>
    </w:p>
    <w:p w14:paraId="75D12932" w14:textId="77777777" w:rsidR="00F566B0" w:rsidRPr="00772C2B" w:rsidRDefault="00F566B0" w:rsidP="00F566B0">
      <w:pPr>
        <w:spacing w:line="276" w:lineRule="auto"/>
        <w:ind w:left="360"/>
        <w:jc w:val="center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742666E3" w14:textId="77777777" w:rsidR="00F566B0" w:rsidRPr="00772C2B" w:rsidRDefault="00F566B0" w:rsidP="00F566B0">
      <w:pPr>
        <w:spacing w:line="276" w:lineRule="auto"/>
        <w:ind w:left="360"/>
        <w:jc w:val="center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ЗАВРШНЕ ОДРЕДБЕ</w:t>
      </w:r>
    </w:p>
    <w:p w14:paraId="0045F8E5" w14:textId="77777777" w:rsidR="00F566B0" w:rsidRPr="00772C2B" w:rsidRDefault="00F566B0" w:rsidP="00F566B0">
      <w:pPr>
        <w:spacing w:line="276" w:lineRule="auto"/>
        <w:ind w:left="360"/>
        <w:jc w:val="center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Члан 11.</w:t>
      </w:r>
    </w:p>
    <w:p w14:paraId="176A285C" w14:textId="77777777" w:rsidR="00F566B0" w:rsidRPr="00772C2B" w:rsidRDefault="00F566B0" w:rsidP="00F566B0">
      <w:pPr>
        <w:spacing w:line="276" w:lineRule="auto"/>
        <w:ind w:left="36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Тумачење одредаба овог Програма даје Ученички парламент.</w:t>
      </w:r>
    </w:p>
    <w:p w14:paraId="5E9B099E" w14:textId="77777777" w:rsidR="00F566B0" w:rsidRPr="00772C2B" w:rsidRDefault="00F566B0" w:rsidP="00F566B0">
      <w:pPr>
        <w:spacing w:line="276" w:lineRule="auto"/>
        <w:ind w:left="36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7CCCE371" w14:textId="77777777" w:rsidR="00F566B0" w:rsidRPr="00772C2B" w:rsidRDefault="00F566B0" w:rsidP="00F566B0">
      <w:pPr>
        <w:spacing w:line="276" w:lineRule="auto"/>
        <w:ind w:left="360"/>
        <w:jc w:val="center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Члан 12.</w:t>
      </w:r>
    </w:p>
    <w:p w14:paraId="5B3E71CA" w14:textId="77777777" w:rsidR="00F566B0" w:rsidRPr="009E59FB" w:rsidRDefault="00F566B0" w:rsidP="00F566B0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Latn-R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Овај Програм ступа на снагу осмог дана од дана објављивања на огласној табли школе.</w:t>
      </w:r>
    </w:p>
    <w:p w14:paraId="05A04973" w14:textId="42EFD260" w:rsidR="00F566B0" w:rsidRPr="00772C2B" w:rsidRDefault="00F566B0" w:rsidP="00F566B0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У Крупњу</w:t>
      </w:r>
      <w:r w:rsidR="00FF0BD7">
        <w:rPr>
          <w:rFonts w:ascii="Times New Roman" w:eastAsiaTheme="minorEastAsia" w:hAnsi="Times New Roman"/>
          <w:sz w:val="24"/>
          <w:szCs w:val="24"/>
          <w:lang w:val="sr-Cyrl-CS" w:eastAsia="en-US"/>
        </w:rPr>
        <w:t>, 1</w:t>
      </w:r>
      <w:r w:rsidR="00BE293F">
        <w:rPr>
          <w:rFonts w:ascii="Times New Roman" w:eastAsiaTheme="minorEastAsia" w:hAnsi="Times New Roman"/>
          <w:sz w:val="24"/>
          <w:szCs w:val="24"/>
          <w:lang w:val="sr-Cyrl-RS" w:eastAsia="en-US"/>
        </w:rPr>
        <w:t>0</w:t>
      </w:r>
      <w:r w:rsidR="00FF0BD7">
        <w:rPr>
          <w:rFonts w:ascii="Times New Roman" w:eastAsiaTheme="minorEastAsia" w:hAnsi="Times New Roman"/>
          <w:sz w:val="24"/>
          <w:szCs w:val="24"/>
          <w:lang w:val="sr-Cyrl-CS" w:eastAsia="en-US"/>
        </w:rPr>
        <w:t>.09.202</w:t>
      </w:r>
      <w:r w:rsidR="00BE293F">
        <w:rPr>
          <w:rFonts w:ascii="Times New Roman" w:eastAsiaTheme="minorEastAsia" w:hAnsi="Times New Roman"/>
          <w:sz w:val="24"/>
          <w:szCs w:val="24"/>
          <w:lang w:val="sr-Cyrl-RS" w:eastAsia="en-US"/>
        </w:rPr>
        <w:t>4</w:t>
      </w:r>
      <w:r w:rsidR="00FF0BD7">
        <w:rPr>
          <w:rFonts w:ascii="Times New Roman" w:eastAsiaTheme="minorEastAsia" w:hAnsi="Times New Roman"/>
          <w:sz w:val="24"/>
          <w:szCs w:val="24"/>
          <w:lang w:val="sr-Cyrl-CS" w:eastAsia="en-US"/>
        </w:rPr>
        <w:t>.</w:t>
      </w:r>
      <w:r w:rsidR="00BE293F">
        <w:rPr>
          <w:rFonts w:ascii="Times New Roman" w:eastAsiaTheme="minorEastAsia" w:hAnsi="Times New Roman"/>
          <w:sz w:val="24"/>
          <w:szCs w:val="24"/>
          <w:u w:val="single"/>
          <w:lang w:val="sr-Cyrl-CS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године</w:t>
      </w:r>
    </w:p>
    <w:p w14:paraId="712E65F0" w14:textId="77777777" w:rsidR="00F566B0" w:rsidRPr="00772C2B" w:rsidRDefault="00F566B0" w:rsidP="00F566B0">
      <w:pPr>
        <w:spacing w:line="276" w:lineRule="auto"/>
        <w:ind w:left="360"/>
        <w:jc w:val="right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Председник Ученичког парламента</w:t>
      </w:r>
    </w:p>
    <w:p w14:paraId="1C09ABFD" w14:textId="22BA9A4A" w:rsidR="00F566B0" w:rsidRPr="005118D6" w:rsidRDefault="00BE293F" w:rsidP="00F566B0">
      <w:pPr>
        <w:spacing w:line="276" w:lineRule="auto"/>
        <w:ind w:left="360"/>
        <w:jc w:val="right"/>
        <w:rPr>
          <w:rFonts w:ascii="Times New Roman" w:eastAsiaTheme="minorEastAsia" w:hAnsi="Times New Roman"/>
          <w:sz w:val="24"/>
          <w:szCs w:val="24"/>
          <w:lang w:val="sr-Cyrl-RS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RS" w:eastAsia="en-US"/>
        </w:rPr>
        <w:t>_____________________</w:t>
      </w:r>
    </w:p>
    <w:p w14:paraId="3A17CFDE" w14:textId="77777777" w:rsidR="00872AC9" w:rsidRDefault="00872AC9" w:rsidP="00F566B0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b/>
          <w:sz w:val="24"/>
          <w:szCs w:val="24"/>
          <w:lang w:eastAsia="en-US"/>
        </w:rPr>
      </w:pPr>
    </w:p>
    <w:p w14:paraId="3E8E5203" w14:textId="7E375AB5" w:rsidR="00F566B0" w:rsidRPr="00772C2B" w:rsidRDefault="00F566B0" w:rsidP="00F566B0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b/>
          <w:sz w:val="24"/>
          <w:szCs w:val="24"/>
          <w:lang w:eastAsia="en-US"/>
        </w:rPr>
      </w:pPr>
      <w:bookmarkStart w:id="28" w:name="_Hlk113868670"/>
      <w:bookmarkEnd w:id="26"/>
      <w:bookmarkEnd w:id="27"/>
      <w:r w:rsidRPr="00F3402A">
        <w:rPr>
          <w:rFonts w:ascii="Times New Roman" w:eastAsiaTheme="minorEastAsia" w:hAnsi="Times New Roman"/>
          <w:b/>
          <w:sz w:val="24"/>
          <w:szCs w:val="24"/>
          <w:lang w:eastAsia="en-US"/>
        </w:rPr>
        <w:t>2.</w:t>
      </w:r>
      <w:r w:rsidR="00977AE8">
        <w:rPr>
          <w:rFonts w:ascii="Times New Roman" w:eastAsiaTheme="minorEastAsia" w:hAnsi="Times New Roman"/>
          <w:b/>
          <w:sz w:val="24"/>
          <w:szCs w:val="24"/>
          <w:lang w:val="sr-Cyrl-RS" w:eastAsia="en-US"/>
        </w:rPr>
        <w:t>2</w:t>
      </w:r>
      <w:r w:rsidRPr="00F3402A">
        <w:rPr>
          <w:rFonts w:ascii="Times New Roman" w:eastAsiaTheme="minorEastAsia" w:hAnsi="Times New Roman"/>
          <w:b/>
          <w:sz w:val="24"/>
          <w:szCs w:val="24"/>
          <w:lang w:eastAsia="en-US"/>
        </w:rPr>
        <w:t xml:space="preserve">.  </w:t>
      </w:r>
      <w:proofErr w:type="gramStart"/>
      <w:r w:rsidRPr="00F3402A">
        <w:rPr>
          <w:rFonts w:ascii="Times New Roman" w:eastAsiaTheme="minorEastAsia" w:hAnsi="Times New Roman"/>
          <w:b/>
          <w:sz w:val="24"/>
          <w:szCs w:val="24"/>
          <w:lang w:eastAsia="en-US"/>
        </w:rPr>
        <w:t>СЛОБОДНЕ  АКТИВНОСТИ</w:t>
      </w:r>
      <w:proofErr w:type="gramEnd"/>
      <w:r w:rsidRPr="00772C2B">
        <w:rPr>
          <w:rFonts w:ascii="Times New Roman" w:eastAsiaTheme="minorEastAsia" w:hAnsi="Times New Roman"/>
          <w:b/>
          <w:sz w:val="24"/>
          <w:szCs w:val="24"/>
          <w:lang w:eastAsia="en-US"/>
        </w:rPr>
        <w:tab/>
      </w:r>
    </w:p>
    <w:p w14:paraId="74ED192C" w14:textId="0D17137B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Да би се формирала стварала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ка ли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ност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еника, подстакао истра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ки рад, подстакла истрајност и самосталност у раду, створ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и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ло крити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 ми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шљ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оспособили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еници за делова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 у средини где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иве и раде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...,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слободне активности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еника су тако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ђ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једна од карика у ланцу образова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а. За слободне активности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еници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се опр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е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ивати према својим склоностима, способностима и интересова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у. При опреде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еника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води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се ра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уна о оптере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ености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еника, а опреде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љивање</w:t>
      </w:r>
      <w:proofErr w:type="spellEnd"/>
      <w:r w:rsidR="00633992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се вр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ити у договору са предметним наставником на по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етку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колске године. За поједине слободне активности заду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 су наставници.</w:t>
      </w:r>
    </w:p>
    <w:p w14:paraId="5BBBAC76" w14:textId="04C59840" w:rsidR="00357C06" w:rsidRPr="00357C06" w:rsidRDefault="00F566B0" w:rsidP="00B93408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 оквиру слободних активности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као и на додатној настави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еници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наставити традицију припрема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и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ествова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на такми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чењ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има на нивоу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коле, оп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тине, региона и републике.</w:t>
      </w:r>
    </w:p>
    <w:p w14:paraId="49D40455" w14:textId="177F19F0" w:rsidR="002159FC" w:rsidRDefault="00F566B0" w:rsidP="002159FC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У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proofErr w:type="spellStart"/>
      <w:r w:rsidR="00F3402A">
        <w:rPr>
          <w:rFonts w:ascii="Times New Roman" w:eastAsiaTheme="minorEastAsia" w:hAnsi="Times New Roman"/>
          <w:sz w:val="24"/>
          <w:szCs w:val="24"/>
          <w:lang w:val="fr-FR" w:eastAsia="en-US"/>
        </w:rPr>
        <w:t>колској</w:t>
      </w:r>
      <w:proofErr w:type="spellEnd"/>
      <w:r w:rsidR="00F3402A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202</w:t>
      </w:r>
      <w:r w:rsidR="004F0016">
        <w:rPr>
          <w:rFonts w:ascii="Times New Roman" w:eastAsiaTheme="minorEastAsia" w:hAnsi="Times New Roman"/>
          <w:sz w:val="24"/>
          <w:szCs w:val="24"/>
          <w:lang w:val="fr-FR" w:eastAsia="en-US"/>
        </w:rPr>
        <w:t>4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/20</w:t>
      </w:r>
      <w:r w:rsidR="00F3402A">
        <w:rPr>
          <w:rFonts w:ascii="Times New Roman" w:eastAsiaTheme="minorEastAsia" w:hAnsi="Times New Roman"/>
          <w:sz w:val="24"/>
          <w:szCs w:val="24"/>
          <w:lang w:eastAsia="en-US"/>
        </w:rPr>
        <w:t>2</w:t>
      </w:r>
      <w:r w:rsidR="004F0016">
        <w:rPr>
          <w:rFonts w:ascii="Times New Roman" w:eastAsiaTheme="minorEastAsia" w:hAnsi="Times New Roman"/>
          <w:sz w:val="24"/>
          <w:szCs w:val="24"/>
          <w:lang w:eastAsia="en-US"/>
        </w:rPr>
        <w:t>5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.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г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одини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,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на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основу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интересовања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ученика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и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ресурса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школе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,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планира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се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рад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следе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proofErr w:type="spellStart"/>
      <w:r w:rsidR="00DC2C94"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их</w:t>
      </w:r>
      <w:proofErr w:type="spellEnd"/>
      <w:r w:rsidR="00DC2C94"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="00DC2C94"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секција</w:t>
      </w:r>
      <w:proofErr w:type="spellEnd"/>
      <w:r w:rsidR="002159FC" w:rsidRPr="00772C2B">
        <w:rPr>
          <w:rFonts w:ascii="Times New Roman" w:eastAsiaTheme="minorEastAsia" w:hAnsi="Times New Roman"/>
          <w:sz w:val="24"/>
          <w:szCs w:val="24"/>
          <w:lang w:eastAsia="en-US"/>
        </w:rPr>
        <w:t>:</w:t>
      </w:r>
    </w:p>
    <w:p w14:paraId="68DA373A" w14:textId="77777777" w:rsidR="00633992" w:rsidRPr="00772C2B" w:rsidRDefault="00633992" w:rsidP="002159FC">
      <w:pPr>
        <w:spacing w:line="276" w:lineRule="auto"/>
        <w:ind w:firstLine="720"/>
        <w:jc w:val="both"/>
        <w:rPr>
          <w:rFonts w:ascii="Times New Roman" w:eastAsiaTheme="minorEastAsia" w:hAnsi="Times New Roman"/>
          <w:color w:val="F79646" w:themeColor="accent6"/>
          <w:sz w:val="24"/>
          <w:szCs w:val="24"/>
          <w:lang w:eastAsia="en-US"/>
        </w:rPr>
      </w:pPr>
    </w:p>
    <w:p w14:paraId="65B70612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)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Културно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уметни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:</w:t>
      </w:r>
    </w:p>
    <w:p w14:paraId="5AF77EEA" w14:textId="47CFD8C1" w:rsidR="004F0016" w:rsidRPr="004F0016" w:rsidRDefault="00F566B0" w:rsidP="004F0016">
      <w:pPr>
        <w:spacing w:line="276" w:lineRule="auto"/>
        <w:ind w:left="720"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Latn-R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- драмска секција, 3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аса седми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но, </w:t>
      </w:r>
    </w:p>
    <w:p w14:paraId="3F05425E" w14:textId="0BBB3E55" w:rsidR="004F0016" w:rsidRPr="004F0016" w:rsidRDefault="00F566B0" w:rsidP="004F0016">
      <w:pPr>
        <w:spacing w:line="276" w:lineRule="auto"/>
        <w:ind w:left="720"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Latn-R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- рецитаторска секција, 1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ас  седми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но,</w:t>
      </w:r>
    </w:p>
    <w:p w14:paraId="6BFBCD39" w14:textId="4952FBF9" w:rsidR="00F566B0" w:rsidRPr="00772C2B" w:rsidRDefault="00F566B0" w:rsidP="00F566B0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-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ликовна</w:t>
      </w:r>
      <w:r w:rsidR="00633992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секција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 1 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ас</w:t>
      </w:r>
      <w:r w:rsidR="00255AA8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седми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</w:t>
      </w:r>
    </w:p>
    <w:p w14:paraId="75F86AE1" w14:textId="43C343D2" w:rsidR="00F566B0" w:rsidRPr="004F0016" w:rsidRDefault="00F566B0" w:rsidP="00F566B0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  <w:t xml:space="preserve">- музичка секција, 1 час седмично </w:t>
      </w:r>
    </w:p>
    <w:p w14:paraId="031A0CE9" w14:textId="350DAE4D" w:rsidR="00F566B0" w:rsidRPr="004F0016" w:rsidRDefault="00F566B0" w:rsidP="004F0016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Latn-R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- верска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секција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 3 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ас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а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седми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</w:t>
      </w:r>
    </w:p>
    <w:p w14:paraId="196DF64D" w14:textId="77777777" w:rsidR="00F566B0" w:rsidRDefault="00F566B0" w:rsidP="00F566B0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ab/>
        <w:t>-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историјска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секција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, 2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часа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седмично</w:t>
      </w:r>
      <w:proofErr w:type="spellEnd"/>
    </w:p>
    <w:p w14:paraId="3EF0D0CB" w14:textId="77777777" w:rsidR="00F566B0" w:rsidRPr="00772C2B" w:rsidRDefault="00F566B0" w:rsidP="00F566B0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3786D42A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б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)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Научно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истра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:</w:t>
      </w:r>
    </w:p>
    <w:p w14:paraId="4A860F9F" w14:textId="77777777" w:rsidR="00F566B0" w:rsidRPr="00772C2B" w:rsidRDefault="00F566B0" w:rsidP="00F566B0">
      <w:pPr>
        <w:spacing w:line="276" w:lineRule="auto"/>
        <w:ind w:left="720"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- електро секција, 1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ас седми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но,</w:t>
      </w:r>
    </w:p>
    <w:p w14:paraId="16A4A3AE" w14:textId="77777777" w:rsidR="00F566B0" w:rsidRDefault="00F566B0" w:rsidP="00F566B0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Latn-R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 хемијска секција, 1 час седмично,</w:t>
      </w:r>
    </w:p>
    <w:p w14:paraId="3E0E239F" w14:textId="32647760" w:rsidR="00B93408" w:rsidRPr="00B93408" w:rsidRDefault="00B93408" w:rsidP="00F566B0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RS" w:eastAsia="en-US"/>
        </w:rPr>
      </w:pPr>
      <w:r>
        <w:rPr>
          <w:rFonts w:ascii="Times New Roman" w:eastAsiaTheme="minorEastAsia" w:hAnsi="Times New Roman"/>
          <w:sz w:val="24"/>
          <w:szCs w:val="24"/>
          <w:lang w:val="sr-Latn-RS" w:eastAsia="en-US"/>
        </w:rPr>
        <w:tab/>
      </w:r>
      <w:r>
        <w:rPr>
          <w:rFonts w:ascii="Times New Roman" w:eastAsiaTheme="minorEastAsia" w:hAnsi="Times New Roman"/>
          <w:sz w:val="24"/>
          <w:szCs w:val="24"/>
          <w:lang w:val="sr-Latn-RS" w:eastAsia="en-US"/>
        </w:rPr>
        <w:tab/>
        <w:t xml:space="preserve">- </w:t>
      </w:r>
      <w:r>
        <w:rPr>
          <w:rFonts w:ascii="Times New Roman" w:eastAsiaTheme="minorEastAsia" w:hAnsi="Times New Roman"/>
          <w:sz w:val="24"/>
          <w:szCs w:val="24"/>
          <w:lang w:val="sr-Cyrl-RS" w:eastAsia="en-US"/>
        </w:rPr>
        <w:t>географска секција, 1 час седмично</w:t>
      </w:r>
    </w:p>
    <w:p w14:paraId="2C66E1A7" w14:textId="5344783D" w:rsidR="00F566B0" w:rsidRPr="00772C2B" w:rsidRDefault="00F566B0" w:rsidP="00F566B0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 xml:space="preserve"> </w:t>
      </w:r>
    </w:p>
    <w:p w14:paraId="01EB80F7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ц) Спортске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:</w:t>
      </w:r>
    </w:p>
    <w:p w14:paraId="42BF272C" w14:textId="77777777" w:rsidR="00F566B0" w:rsidRPr="00772C2B" w:rsidRDefault="00F566B0" w:rsidP="00F566B0">
      <w:pPr>
        <w:spacing w:line="276" w:lineRule="auto"/>
        <w:ind w:left="720"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- фудбалска секција,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2</w:t>
      </w:r>
      <w:r w:rsidR="00255AA8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аса седми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но,</w:t>
      </w:r>
    </w:p>
    <w:p w14:paraId="746798E3" w14:textId="77777777" w:rsidR="00F566B0" w:rsidRPr="00772C2B" w:rsidRDefault="00F566B0" w:rsidP="00F566B0">
      <w:pPr>
        <w:spacing w:line="276" w:lineRule="auto"/>
        <w:ind w:left="720"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одбојка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ка и ко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арка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ка секција, 2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аса седми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но,</w:t>
      </w:r>
    </w:p>
    <w:bookmarkEnd w:id="28"/>
    <w:p w14:paraId="3AC3A783" w14:textId="77777777" w:rsidR="00F566B0" w:rsidRPr="00772C2B" w:rsidRDefault="00F566B0" w:rsidP="00F566B0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7EFE1D36" w14:textId="761A5F79" w:rsidR="00081643" w:rsidRPr="00772C2B" w:rsidRDefault="00F566B0" w:rsidP="00081643">
      <w:pPr>
        <w:spacing w:line="276" w:lineRule="auto"/>
        <w:ind w:firstLine="720"/>
        <w:jc w:val="both"/>
        <w:rPr>
          <w:rFonts w:ascii="Times New Roman" w:eastAsiaTheme="minorEastAsia" w:hAnsi="Times New Roman"/>
          <w:color w:val="F79646" w:themeColor="accent6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Настављајући традицију такмичења, у овој школској години биће организована такмичења из </w:t>
      </w:r>
      <w:r w:rsidR="00FF0BD7">
        <w:rPr>
          <w:rFonts w:ascii="Times New Roman" w:eastAsiaTheme="minorEastAsia" w:hAnsi="Times New Roman"/>
          <w:sz w:val="24"/>
          <w:szCs w:val="24"/>
          <w:lang w:val="sr-Cyrl-CS" w:eastAsia="en-US"/>
        </w:rPr>
        <w:t>предмета из којих ученици покажу изузетну заинтересованост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а према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рапореду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proofErr w:type="spellStart"/>
      <w:r w:rsidR="00FF0BD7">
        <w:rPr>
          <w:rFonts w:ascii="Times New Roman" w:eastAsiaTheme="minorEastAsia" w:hAnsi="Times New Roman"/>
          <w:sz w:val="24"/>
          <w:szCs w:val="24"/>
          <w:lang w:val="sr-Cyrl-CS" w:eastAsia="en-US"/>
        </w:rPr>
        <w:t>предвиђеним</w:t>
      </w:r>
      <w:proofErr w:type="spellEnd"/>
      <w:r w:rsidR="00FF0BD7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Календаром такмичења и смотри</w:t>
      </w:r>
      <w:r w:rsidR="00081643" w:rsidRPr="00772C2B">
        <w:rPr>
          <w:rFonts w:ascii="Times New Roman" w:eastAsiaTheme="minorEastAsia" w:hAnsi="Times New Roman"/>
          <w:sz w:val="24"/>
          <w:szCs w:val="24"/>
          <w:lang w:eastAsia="en-US"/>
        </w:rPr>
        <w:t>.</w:t>
      </w:r>
    </w:p>
    <w:p w14:paraId="75B38B89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03FD0EC5" w14:textId="77777777" w:rsidR="00081643" w:rsidRPr="00772C2B" w:rsidRDefault="00F566B0" w:rsidP="00081643">
      <w:pPr>
        <w:spacing w:line="276" w:lineRule="auto"/>
        <w:ind w:firstLine="720"/>
        <w:jc w:val="both"/>
        <w:rPr>
          <w:rFonts w:ascii="Times New Roman" w:eastAsiaTheme="minorEastAsia" w:hAnsi="Times New Roman"/>
          <w:color w:val="F79646" w:themeColor="accent6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Рад</w:t>
      </w:r>
      <w:r w:rsidR="008D51F4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културно</w:t>
      </w:r>
      <w:r w:rsidR="008D51F4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</w:t>
      </w:r>
      <w:r w:rsidR="008D51F4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уметни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ких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секција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се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потврдити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на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културним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јавним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наступима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прославе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Новогоди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шњ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их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празника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Дана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Светог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Саве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27.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јануара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поводом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8.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марта</w:t>
      </w:r>
      <w:r w:rsidR="00081643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уколико то дозволи</w:t>
      </w:r>
      <w:r w:rsidR="009B16BE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="00081643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актуелна епидемиолошка ситуација и у зависности од стручног упутства Министарства просвете</w:t>
      </w:r>
      <w:r w:rsidR="00081643" w:rsidRPr="00772C2B">
        <w:rPr>
          <w:rFonts w:ascii="Times New Roman" w:eastAsiaTheme="minorEastAsia" w:hAnsi="Times New Roman"/>
          <w:sz w:val="24"/>
          <w:szCs w:val="24"/>
          <w:lang w:eastAsia="en-US"/>
        </w:rPr>
        <w:t>.</w:t>
      </w:r>
    </w:p>
    <w:p w14:paraId="1E2C42C2" w14:textId="77777777" w:rsidR="00F566B0" w:rsidRPr="00772C2B" w:rsidRDefault="00F566B0" w:rsidP="008D51F4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2309BFE1" w14:textId="77777777" w:rsidR="00081643" w:rsidRPr="00772C2B" w:rsidRDefault="00F566B0" w:rsidP="00081643">
      <w:pPr>
        <w:spacing w:line="276" w:lineRule="auto"/>
        <w:ind w:firstLine="720"/>
        <w:jc w:val="both"/>
        <w:rPr>
          <w:rFonts w:ascii="Times New Roman" w:eastAsiaTheme="minorEastAsia" w:hAnsi="Times New Roman"/>
          <w:color w:val="F79646" w:themeColor="accent6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 оквиру спортских секциј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а,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организова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се такми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изме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ђ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у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колских екипа у фудбалу,</w:t>
      </w:r>
      <w:r w:rsidR="00357C06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арци и одбојци</w:t>
      </w:r>
      <w:r w:rsidR="00081643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уколико то дозволи актуелна епидемиолошка ситуација и у зависности од стручног упутства Министарства просвете</w:t>
      </w:r>
      <w:r w:rsidR="00081643" w:rsidRPr="00772C2B">
        <w:rPr>
          <w:rFonts w:ascii="Times New Roman" w:eastAsiaTheme="minorEastAsia" w:hAnsi="Times New Roman"/>
          <w:sz w:val="24"/>
          <w:szCs w:val="24"/>
          <w:lang w:eastAsia="en-US"/>
        </w:rPr>
        <w:t>.</w:t>
      </w:r>
    </w:p>
    <w:p w14:paraId="4812E571" w14:textId="77777777" w:rsidR="00F566B0" w:rsidRPr="00F3402A" w:rsidRDefault="00F566B0" w:rsidP="008D51F4">
      <w:pPr>
        <w:spacing w:after="200" w:line="276" w:lineRule="auto"/>
        <w:rPr>
          <w:rFonts w:ascii="Times New Roman" w:eastAsiaTheme="minorEastAsia" w:hAnsi="Times New Roman"/>
          <w:b/>
          <w:sz w:val="24"/>
          <w:szCs w:val="24"/>
          <w:lang w:eastAsia="en-US"/>
        </w:rPr>
      </w:pPr>
    </w:p>
    <w:p w14:paraId="17F8FD90" w14:textId="77777777" w:rsidR="00F566B0" w:rsidRPr="00F3402A" w:rsidRDefault="00F566B0" w:rsidP="00F566B0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b/>
          <w:sz w:val="24"/>
          <w:szCs w:val="24"/>
          <w:lang w:eastAsia="en-US"/>
        </w:rPr>
      </w:pPr>
      <w:r w:rsidRPr="00F3402A">
        <w:rPr>
          <w:rFonts w:ascii="Times New Roman" w:eastAsiaTheme="minorEastAsia" w:hAnsi="Times New Roman"/>
          <w:b/>
          <w:sz w:val="24"/>
          <w:szCs w:val="24"/>
          <w:lang w:eastAsia="en-US"/>
        </w:rPr>
        <w:t>4.  КУЛТУРНА И ЈАВНА ДЕЛАТНОСТ</w:t>
      </w:r>
    </w:p>
    <w:p w14:paraId="46244B2A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Носиоци културне и јавне делатности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Средње</w:t>
      </w:r>
      <w:r w:rsidR="00390CF6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коле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су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пре свега следе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 секције у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коли: драмска, рецитаторска и ликовна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предво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ђ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ене одговарају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им руководиоцима секција. Активност наведених секција подразумева континуиран и осми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шљ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ен рад у новонаставном програму у току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итаве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колске године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као и координацију у раду, односно у припрема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 одре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ђ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еног програма и јавних наступа у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коли и ван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е.</w:t>
      </w:r>
    </w:p>
    <w:p w14:paraId="79645987" w14:textId="0FD8A806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Програм културних и јавних активности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коле у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="00F3402A">
        <w:rPr>
          <w:rFonts w:ascii="Times New Roman" w:eastAsiaTheme="minorEastAsia" w:hAnsi="Times New Roman"/>
          <w:sz w:val="24"/>
          <w:szCs w:val="24"/>
          <w:lang w:val="ru-RU" w:eastAsia="en-US"/>
        </w:rPr>
        <w:t>колској 202</w:t>
      </w:r>
      <w:r w:rsidR="006F1652">
        <w:rPr>
          <w:rFonts w:ascii="Times New Roman" w:eastAsiaTheme="minorEastAsia" w:hAnsi="Times New Roman"/>
          <w:sz w:val="24"/>
          <w:szCs w:val="24"/>
          <w:lang w:val="ru-RU" w:eastAsia="en-US"/>
        </w:rPr>
        <w:t>4</w:t>
      </w:r>
      <w:r w:rsidR="00F3402A">
        <w:rPr>
          <w:rFonts w:ascii="Times New Roman" w:eastAsiaTheme="minorEastAsia" w:hAnsi="Times New Roman"/>
          <w:sz w:val="24"/>
          <w:szCs w:val="24"/>
          <w:lang w:val="ru-RU" w:eastAsia="en-US"/>
        </w:rPr>
        <w:t>/202</w:t>
      </w:r>
      <w:r w:rsidR="006F1652">
        <w:rPr>
          <w:rFonts w:ascii="Times New Roman" w:eastAsiaTheme="minorEastAsia" w:hAnsi="Times New Roman"/>
          <w:sz w:val="24"/>
          <w:szCs w:val="24"/>
          <w:lang w:val="ru-RU" w:eastAsia="en-US"/>
        </w:rPr>
        <w:t>5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. години односи се првенствено на обеле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жавањ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др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авних и републи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ких празника, Дана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коле и других манифестација и јубилеја у на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ој средини. Да би овај задатак био остварен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Комисија за културну и јавну делатност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коле мора имати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шћ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контакте и Програм сарад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="006807B5">
        <w:rPr>
          <w:rFonts w:ascii="Times New Roman" w:eastAsiaTheme="minorEastAsia" w:hAnsi="Times New Roman"/>
          <w:sz w:val="24"/>
          <w:szCs w:val="24"/>
          <w:lang w:val="ru-RU" w:eastAsia="en-US"/>
        </w:rPr>
        <w:t>е са Библиотеком ,,Политикаˮ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. Најве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и део културних и јавних активности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бити и реализован са Домом културе, зато су и припреме у овом простору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као и сарад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="00872AC9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а са радницима Библиотеком ,,Политикаˮ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прихват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иве и практи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не. Аналогно овом захтеву, Комисија за културну и јавну делатност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коле би морала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инити ви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напора на плану популариса</w:t>
      </w:r>
      <w:r w:rsidR="00633992">
        <w:rPr>
          <w:rFonts w:ascii="Times New Roman" w:eastAsiaTheme="minorEastAsia" w:hAnsi="Times New Roman"/>
          <w:sz w:val="24"/>
          <w:szCs w:val="24"/>
          <w:lang w:val="sr-Cyrl-R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програма Дома културе, бар кад су у пита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 садр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аји образовно-васпитног карактера.</w:t>
      </w:r>
    </w:p>
    <w:p w14:paraId="19CB96FE" w14:textId="77777777" w:rsidR="002159FC" w:rsidRPr="00772C2B" w:rsidRDefault="00F566B0" w:rsidP="002159FC">
      <w:pPr>
        <w:spacing w:line="276" w:lineRule="auto"/>
        <w:ind w:firstLine="720"/>
        <w:jc w:val="both"/>
        <w:rPr>
          <w:rFonts w:ascii="Times New Roman" w:eastAsiaTheme="minorEastAsia" w:hAnsi="Times New Roman"/>
          <w:color w:val="F79646" w:themeColor="accent6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За поменуте програме, јубилеје и сли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но,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колске секције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припремити следе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="00DC2C94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 прог</w:t>
      </w:r>
      <w:r w:rsidR="002159FC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рам, </w:t>
      </w:r>
      <w:r w:rsidR="002159FC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уколико то дозволи актуелна епидемиолошка ситуација и у зависности од стручног упутства Министарства просвете</w:t>
      </w:r>
      <w:r w:rsidR="002159FC" w:rsidRPr="00772C2B">
        <w:rPr>
          <w:rFonts w:ascii="Times New Roman" w:eastAsiaTheme="minorEastAsia" w:hAnsi="Times New Roman"/>
          <w:sz w:val="24"/>
          <w:szCs w:val="24"/>
          <w:lang w:eastAsia="en-US"/>
        </w:rPr>
        <w:t>.</w:t>
      </w:r>
    </w:p>
    <w:p w14:paraId="326C46FF" w14:textId="77777777" w:rsidR="00F566B0" w:rsidRPr="00772C2B" w:rsidRDefault="00F566B0" w:rsidP="00F566B0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</w:p>
    <w:p w14:paraId="7EEC6B5E" w14:textId="77777777" w:rsidR="00F566B0" w:rsidRPr="00772C2B" w:rsidRDefault="00F566B0" w:rsidP="00F566B0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  <w:t>Драмска секција позори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не представе и то:</w:t>
      </w:r>
    </w:p>
    <w:p w14:paraId="4EDFE0F8" w14:textId="77777777" w:rsidR="00F566B0" w:rsidRPr="00772C2B" w:rsidRDefault="00F566B0" w:rsidP="00F566B0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за Светосавске све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аности - 27. јануар              </w:t>
      </w:r>
    </w:p>
    <w:p w14:paraId="7DC6729E" w14:textId="77777777" w:rsidR="00F566B0" w:rsidRPr="00772C2B" w:rsidRDefault="00255AA8" w:rsidP="00255AA8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          </w:t>
      </w:r>
      <w:r w:rsidR="00F566B0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Рецитаторска секција:</w:t>
      </w:r>
    </w:p>
    <w:p w14:paraId="41280026" w14:textId="77777777" w:rsidR="00F566B0" w:rsidRPr="00772C2B" w:rsidRDefault="00F566B0" w:rsidP="00F566B0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за Светосавске све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аности - 27. јануар                 </w:t>
      </w:r>
    </w:p>
    <w:p w14:paraId="61900EC0" w14:textId="77777777" w:rsidR="00F566B0" w:rsidRPr="00772C2B" w:rsidRDefault="00F566B0" w:rsidP="00F566B0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-за оп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тинско и регионално такми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чењ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 рецитатора - март       </w:t>
      </w:r>
    </w:p>
    <w:p w14:paraId="6E92C5EC" w14:textId="02009799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lastRenderedPageBreak/>
        <w:t xml:space="preserve">Ликовна секција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припремити у октобру изло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бу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ких радова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="00B93408">
        <w:rPr>
          <w:rFonts w:ascii="Times New Roman" w:eastAsiaTheme="minorEastAsia" w:hAnsi="Times New Roman"/>
          <w:sz w:val="24"/>
          <w:szCs w:val="24"/>
          <w:lang w:val="ru-RU" w:eastAsia="en-US"/>
        </w:rPr>
        <w:t>на манифестацијама «Плодови Рађевине».</w:t>
      </w:r>
    </w:p>
    <w:p w14:paraId="0FBFD756" w14:textId="1F3A5CBB" w:rsidR="00F566B0" w:rsidRPr="00772C2B" w:rsidRDefault="00F566B0" w:rsidP="00F566B0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Поред наведених активности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еници и радници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 представити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колу и у другим погодним приликама у сарад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и са </w:t>
      </w:r>
      <w:r w:rsidR="00B93408">
        <w:rPr>
          <w:rFonts w:ascii="Times New Roman" w:eastAsiaTheme="minorEastAsia" w:hAnsi="Times New Roman"/>
          <w:sz w:val="24"/>
          <w:szCs w:val="24"/>
          <w:lang w:val="ru-RU" w:eastAsia="en-US"/>
        </w:rPr>
        <w:t>локалном средином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.</w:t>
      </w:r>
    </w:p>
    <w:p w14:paraId="4DB4C799" w14:textId="77777777" w:rsidR="00F566B0" w:rsidRPr="00772C2B" w:rsidRDefault="00F566B0" w:rsidP="00F566B0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b/>
          <w:sz w:val="24"/>
          <w:szCs w:val="24"/>
          <w:lang w:val="ru-RU" w:eastAsia="en-US"/>
        </w:rPr>
      </w:pPr>
    </w:p>
    <w:p w14:paraId="2B5A0BC1" w14:textId="77777777" w:rsidR="00F566B0" w:rsidRPr="00F3402A" w:rsidRDefault="00F566B0" w:rsidP="00F566B0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b/>
          <w:sz w:val="24"/>
          <w:szCs w:val="24"/>
          <w:lang w:val="ru-RU" w:eastAsia="en-US"/>
        </w:rPr>
      </w:pPr>
      <w:r w:rsidRPr="00F3402A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>5.  ЗА</w:t>
      </w:r>
      <w:r w:rsidRPr="00F3402A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Ш</w:t>
      </w:r>
      <w:r w:rsidRPr="00F3402A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>ТИТА И УНАПРЕ</w:t>
      </w:r>
      <w:r w:rsidRPr="00F3402A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Ђ</w:t>
      </w:r>
      <w:r w:rsidRPr="00F3402A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>ИВА</w:t>
      </w:r>
      <w:r w:rsidRPr="00F3402A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Њ</w:t>
      </w:r>
      <w:r w:rsidRPr="00F3402A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>Е ЗДРАВ</w:t>
      </w:r>
      <w:r w:rsidRPr="00F3402A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Љ</w:t>
      </w:r>
      <w:r w:rsidRPr="00F3402A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>А У</w:t>
      </w:r>
      <w:r w:rsidRPr="00F3402A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Ч</w:t>
      </w:r>
      <w:r w:rsidRPr="00F3402A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>ЕНИКА</w:t>
      </w:r>
    </w:p>
    <w:p w14:paraId="3881B66B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Да би се млада ли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ност развијала као здрава ли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ност у физи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ком и психофизи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ком смислу, она мора бити оспособ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ена да води бригу о сопственом здрав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у како у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тако и у породици и средини у којој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иви и ради.</w:t>
      </w:r>
    </w:p>
    <w:p w14:paraId="633FEF66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Да би се ово постигло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кола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се анга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овати на :</w:t>
      </w:r>
    </w:p>
    <w:p w14:paraId="26D015AA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ствара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 оптималних услова на остварив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ање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програма за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тите здрав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еника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</w:t>
      </w:r>
    </w:p>
    <w:p w14:paraId="17DBED08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-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формира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позитивних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навика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код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еника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 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име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се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пове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ати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фонд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зна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</w:t>
      </w:r>
      <w:r w:rsidR="009B16B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здрав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</w:t>
      </w:r>
    </w:p>
    <w:p w14:paraId="6B211050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ук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ључивањ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у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ире дру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твене заједнице и породице у програм здравственог васпита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</w:t>
      </w:r>
    </w:p>
    <w:p w14:paraId="6E7BC70B" w14:textId="77777777" w:rsidR="00F566B0" w:rsidRPr="00772C2B" w:rsidRDefault="00F566B0" w:rsidP="00F566B0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</w:p>
    <w:p w14:paraId="1D8FE61D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Здравствена за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тита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се остварити преко мера за здравствену за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титу и здравственог васпита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а. Мере здравствене за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тите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обухватити :</w:t>
      </w:r>
    </w:p>
    <w:p w14:paraId="347B966A" w14:textId="77777777" w:rsidR="00F566B0" w:rsidRPr="00772C2B" w:rsidRDefault="00F566B0" w:rsidP="00F566B0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</w:p>
    <w:p w14:paraId="04463CF9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обавезне систематске лекарске прегледе у октобру месецу за ученике 1. и 3. разреда, који имају за ци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рано открива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деформитета, заразних болести и сл.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;</w:t>
      </w:r>
    </w:p>
    <w:p w14:paraId="159DD57B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-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обавезно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вакциниса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еника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према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плану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Дома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здрав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;</w:t>
      </w:r>
    </w:p>
    <w:p w14:paraId="63138BED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-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здравствени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надзор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над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колском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средином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виду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хигијенске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услове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;</w:t>
      </w:r>
    </w:p>
    <w:p w14:paraId="7FEBDE6F" w14:textId="6EAB28D3" w:rsidR="00F566B0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-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организовати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предава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сиди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наркоманији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алкохолизму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стресу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="004F0016">
        <w:rPr>
          <w:rFonts w:ascii="Times New Roman" w:eastAsiaTheme="minorEastAsia" w:hAnsi="Times New Roman"/>
          <w:sz w:val="24"/>
          <w:szCs w:val="24"/>
          <w:lang w:val="sr-Latn-RS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сарад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са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Домом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здрав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  <w:r w:rsidR="004F0016">
        <w:rPr>
          <w:rFonts w:ascii="Times New Roman" w:eastAsiaTheme="minorEastAsia" w:hAnsi="Times New Roman"/>
          <w:sz w:val="24"/>
          <w:szCs w:val="24"/>
          <w:lang w:val="sr-Latn-RS" w:eastAsia="en-US"/>
        </w:rPr>
        <w:t xml:space="preserve"> </w:t>
      </w:r>
      <w:r w:rsidR="004F0016">
        <w:rPr>
          <w:rFonts w:ascii="Times New Roman" w:eastAsiaTheme="minorEastAsia" w:hAnsi="Times New Roman"/>
          <w:sz w:val="24"/>
          <w:szCs w:val="24"/>
          <w:lang w:val="sr-Cyrl-RS" w:eastAsia="en-US"/>
        </w:rPr>
        <w:t>и Црвеним крстом Крупањ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;</w:t>
      </w:r>
    </w:p>
    <w:p w14:paraId="16C13247" w14:textId="27B62CB1" w:rsidR="008D51F4" w:rsidRPr="00772C2B" w:rsidRDefault="007A071E" w:rsidP="007A071E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- предавања на тему прве помоћи од стране Црвеног Крста и Дома здравља</w:t>
      </w:r>
    </w:p>
    <w:p w14:paraId="0CB27B47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План превенције употреба дрога садржаће следеће активности:</w:t>
      </w:r>
    </w:p>
    <w:p w14:paraId="36301016" w14:textId="77777777" w:rsidR="00F566B0" w:rsidRPr="00772C2B" w:rsidRDefault="00F566B0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организовање трибина за ученике, наставнике и родитеље у сарадњи са Домом здравља и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МУПом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;</w:t>
      </w:r>
    </w:p>
    <w:p w14:paraId="6CE5E5CB" w14:textId="77777777" w:rsidR="00F566B0" w:rsidRPr="00772C2B" w:rsidRDefault="00F566B0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радионице са ученицима на часовима грађанског васпитања о штетностима психоактивних супстанци и квалитетном провођењу слободног времена;</w:t>
      </w:r>
    </w:p>
    <w:p w14:paraId="4AAD99BA" w14:textId="77777777" w:rsidR="00F566B0" w:rsidRPr="00772C2B" w:rsidRDefault="00F566B0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на часовима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одељењске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заједнице разговарати на тему злоупотребе психоактивних супстанци.</w:t>
      </w:r>
    </w:p>
    <w:p w14:paraId="00EF4D84" w14:textId="77777777" w:rsidR="00F566B0" w:rsidRPr="00772C2B" w:rsidRDefault="00F566B0" w:rsidP="00F566B0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Здравствено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васпита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реализова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кроз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поједин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е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предмет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е (као што су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биологија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физи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васпита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 здравље и спорт, грађанско васпитање) 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ији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програмски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садр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аји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говоре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функцијама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организма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пореме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ајима</w:t>
      </w:r>
      <w:r w:rsidR="00390CF6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има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потребом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за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одр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м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физи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ке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кондиције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нези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хигијени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тела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мерама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за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тите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на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раду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као</w:t>
      </w:r>
      <w:r w:rsidR="00390CF6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свакодневном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ивоту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. Поред тога, ученици – вршњачки медијатори, осталим ученицима ће одржавати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lastRenderedPageBreak/>
        <w:t>едукативне представе и презентације о здравим стиловима живота и штетностима дуванског дима, алкохола и психоактивних супстанци.</w:t>
      </w:r>
    </w:p>
    <w:p w14:paraId="777D655D" w14:textId="77777777" w:rsidR="00F566B0" w:rsidRDefault="00F566B0" w:rsidP="00F566B0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val="sr-Cyrl-RS" w:eastAsia="en-US"/>
        </w:rPr>
      </w:pPr>
    </w:p>
    <w:p w14:paraId="2E12C750" w14:textId="77777777" w:rsidR="004F0016" w:rsidRPr="004F0016" w:rsidRDefault="004F0016" w:rsidP="00F566B0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val="sr-Cyrl-RS" w:eastAsia="en-US"/>
        </w:rPr>
      </w:pPr>
    </w:p>
    <w:p w14:paraId="20A6ABA1" w14:textId="77777777" w:rsidR="00F566B0" w:rsidRPr="00772C2B" w:rsidRDefault="00F566B0" w:rsidP="00F566B0">
      <w:pPr>
        <w:spacing w:after="200" w:line="276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b/>
          <w:sz w:val="24"/>
          <w:szCs w:val="24"/>
          <w:lang w:eastAsia="en-US"/>
        </w:rPr>
        <w:t>6. ЗА</w:t>
      </w:r>
      <w:r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b/>
          <w:sz w:val="24"/>
          <w:szCs w:val="24"/>
          <w:lang w:eastAsia="en-US"/>
        </w:rPr>
        <w:t>ТИТА И УНАПРЕ</w:t>
      </w:r>
      <w:r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Ђ</w:t>
      </w:r>
      <w:r w:rsidRPr="00772C2B">
        <w:rPr>
          <w:rFonts w:ascii="Times New Roman" w:eastAsiaTheme="minorEastAsia" w:hAnsi="Times New Roman"/>
          <w:b/>
          <w:sz w:val="24"/>
          <w:szCs w:val="24"/>
          <w:lang w:eastAsia="en-US"/>
        </w:rPr>
        <w:t>ИВА</w:t>
      </w:r>
      <w:r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b/>
          <w:sz w:val="24"/>
          <w:szCs w:val="24"/>
          <w:lang w:eastAsia="en-US"/>
        </w:rPr>
        <w:t xml:space="preserve">Е </w:t>
      </w:r>
      <w:r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b/>
          <w:sz w:val="24"/>
          <w:szCs w:val="24"/>
          <w:lang w:eastAsia="en-US"/>
        </w:rPr>
        <w:t>ИВОТНЕ СРЕДИНЕ</w:t>
      </w:r>
    </w:p>
    <w:p w14:paraId="351314D5" w14:textId="0D17DDD6" w:rsidR="00F566B0" w:rsidRDefault="00F566B0" w:rsidP="00FD0578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772C2B">
        <w:rPr>
          <w:rFonts w:ascii="Times New Roman" w:eastAsiaTheme="minorEastAsia" w:hAnsi="Times New Roman"/>
          <w:sz w:val="24"/>
          <w:szCs w:val="24"/>
        </w:rPr>
        <w:t>Повећање</w:t>
      </w:r>
      <w:proofErr w:type="spellEnd"/>
      <w:r w:rsidR="001F1941" w:rsidRPr="00772C2B">
        <w:rPr>
          <w:rFonts w:ascii="Times New Roman" w:eastAsiaTheme="minorEastAsia" w:hAnsi="Times New Roman"/>
          <w:sz w:val="24"/>
          <w:szCs w:val="24"/>
          <w:lang w:val="sr-Cyrl-BA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</w:rPr>
        <w:t>бројности</w:t>
      </w:r>
      <w:proofErr w:type="spellEnd"/>
      <w:r w:rsidR="001F1941" w:rsidRPr="00772C2B">
        <w:rPr>
          <w:rFonts w:ascii="Times New Roman" w:eastAsiaTheme="minorEastAsia" w:hAnsi="Times New Roman"/>
          <w:sz w:val="24"/>
          <w:szCs w:val="24"/>
          <w:lang w:val="sr-Cyrl-BA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</w:rPr>
        <w:t>светског</w:t>
      </w:r>
      <w:proofErr w:type="spellEnd"/>
      <w:r w:rsidR="001F1941" w:rsidRPr="00772C2B">
        <w:rPr>
          <w:rFonts w:ascii="Times New Roman" w:eastAsiaTheme="minorEastAsia" w:hAnsi="Times New Roman"/>
          <w:sz w:val="24"/>
          <w:szCs w:val="24"/>
          <w:lang w:val="sr-Cyrl-BA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</w:rPr>
        <w:t>становништва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</w:rPr>
        <w:t>уз</w:t>
      </w:r>
      <w:proofErr w:type="spellEnd"/>
      <w:r w:rsidR="001F1941" w:rsidRPr="00772C2B">
        <w:rPr>
          <w:rFonts w:ascii="Times New Roman" w:eastAsiaTheme="minorEastAsia" w:hAnsi="Times New Roman"/>
          <w:sz w:val="24"/>
          <w:szCs w:val="24"/>
          <w:lang w:val="sr-Cyrl-BA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</w:rPr>
        <w:t>истовремено</w:t>
      </w:r>
      <w:proofErr w:type="spellEnd"/>
      <w:r w:rsidR="001F1941" w:rsidRPr="00772C2B">
        <w:rPr>
          <w:rFonts w:ascii="Times New Roman" w:eastAsiaTheme="minorEastAsia" w:hAnsi="Times New Roman"/>
          <w:sz w:val="24"/>
          <w:szCs w:val="24"/>
          <w:lang w:val="sr-Cyrl-BA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</w:rPr>
        <w:t>нагло</w:t>
      </w:r>
      <w:proofErr w:type="spellEnd"/>
      <w:r w:rsidR="001F1941" w:rsidRPr="00772C2B">
        <w:rPr>
          <w:rFonts w:ascii="Times New Roman" w:eastAsiaTheme="minorEastAsia" w:hAnsi="Times New Roman"/>
          <w:sz w:val="24"/>
          <w:szCs w:val="24"/>
          <w:lang w:val="sr-Cyrl-BA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</w:rPr>
        <w:t>смањење</w:t>
      </w:r>
      <w:proofErr w:type="spellEnd"/>
      <w:r w:rsidR="001F1941" w:rsidRPr="00772C2B">
        <w:rPr>
          <w:rFonts w:ascii="Times New Roman" w:eastAsiaTheme="minorEastAsia" w:hAnsi="Times New Roman"/>
          <w:sz w:val="24"/>
          <w:szCs w:val="24"/>
          <w:lang w:val="sr-Cyrl-BA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</w:rPr>
        <w:t>расположивих</w:t>
      </w:r>
      <w:proofErr w:type="spellEnd"/>
      <w:r w:rsidR="001F1941" w:rsidRPr="00772C2B">
        <w:rPr>
          <w:rFonts w:ascii="Times New Roman" w:eastAsiaTheme="minorEastAsia" w:hAnsi="Times New Roman"/>
          <w:sz w:val="24"/>
          <w:szCs w:val="24"/>
          <w:lang w:val="sr-Cyrl-BA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</w:rPr>
        <w:t>природних</w:t>
      </w:r>
      <w:proofErr w:type="spellEnd"/>
      <w:r w:rsidR="001F1941" w:rsidRPr="00772C2B">
        <w:rPr>
          <w:rFonts w:ascii="Times New Roman" w:eastAsiaTheme="minorEastAsia" w:hAnsi="Times New Roman"/>
          <w:sz w:val="24"/>
          <w:szCs w:val="24"/>
          <w:lang w:val="sr-Cyrl-BA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</w:rPr>
        <w:t>сировина</w:t>
      </w:r>
      <w:proofErr w:type="spellEnd"/>
      <w:r w:rsidR="001F1941" w:rsidRPr="00772C2B">
        <w:rPr>
          <w:rFonts w:ascii="Times New Roman" w:eastAsiaTheme="minorEastAsia" w:hAnsi="Times New Roman"/>
          <w:sz w:val="24"/>
          <w:szCs w:val="24"/>
          <w:lang w:val="sr-Cyrl-BA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</w:rPr>
        <w:t>и</w:t>
      </w:r>
      <w:r w:rsidR="001F1941" w:rsidRPr="00772C2B">
        <w:rPr>
          <w:rFonts w:ascii="Times New Roman" w:eastAsiaTheme="minorEastAsia" w:hAnsi="Times New Roman"/>
          <w:sz w:val="24"/>
          <w:szCs w:val="24"/>
          <w:lang w:val="sr-Cyrl-BA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</w:rPr>
        <w:t>нагомилавање</w:t>
      </w:r>
      <w:proofErr w:type="spellEnd"/>
      <w:r w:rsidR="001F1941" w:rsidRPr="00772C2B">
        <w:rPr>
          <w:rFonts w:ascii="Times New Roman" w:eastAsiaTheme="minorEastAsia" w:hAnsi="Times New Roman"/>
          <w:sz w:val="24"/>
          <w:szCs w:val="24"/>
          <w:lang w:val="sr-Cyrl-BA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</w:rPr>
        <w:t>отпадних</w:t>
      </w:r>
      <w:proofErr w:type="spellEnd"/>
      <w:r w:rsidR="001F1941" w:rsidRPr="00772C2B">
        <w:rPr>
          <w:rFonts w:ascii="Times New Roman" w:eastAsiaTheme="minorEastAsia" w:hAnsi="Times New Roman"/>
          <w:sz w:val="24"/>
          <w:szCs w:val="24"/>
          <w:lang w:val="sr-Cyrl-BA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</w:rPr>
        <w:t>и</w:t>
      </w:r>
      <w:r w:rsidR="001F1941" w:rsidRPr="00772C2B">
        <w:rPr>
          <w:rFonts w:ascii="Times New Roman" w:eastAsiaTheme="minorEastAsia" w:hAnsi="Times New Roman"/>
          <w:sz w:val="24"/>
          <w:szCs w:val="24"/>
          <w:lang w:val="sr-Cyrl-BA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</w:rPr>
        <w:t>загађујућих</w:t>
      </w:r>
      <w:proofErr w:type="spellEnd"/>
      <w:r w:rsidR="001F1941" w:rsidRPr="00772C2B">
        <w:rPr>
          <w:rFonts w:ascii="Times New Roman" w:eastAsiaTheme="minorEastAsia" w:hAnsi="Times New Roman"/>
          <w:sz w:val="24"/>
          <w:szCs w:val="24"/>
          <w:lang w:val="sr-Cyrl-BA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</w:rPr>
        <w:t>материја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</w:rPr>
        <w:t>претећи</w:t>
      </w:r>
      <w:proofErr w:type="spellEnd"/>
      <w:r w:rsidR="001F1941" w:rsidRPr="00772C2B">
        <w:rPr>
          <w:rFonts w:ascii="Times New Roman" w:eastAsiaTheme="minorEastAsia" w:hAnsi="Times New Roman"/>
          <w:sz w:val="24"/>
          <w:szCs w:val="24"/>
          <w:lang w:val="sr-Cyrl-BA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</w:rPr>
        <w:t>наговештавај</w:t>
      </w:r>
      <w:proofErr w:type="spellEnd"/>
      <w:r w:rsidR="001F1941" w:rsidRPr="00772C2B">
        <w:rPr>
          <w:rFonts w:ascii="Times New Roman" w:eastAsiaTheme="minorEastAsia" w:hAnsi="Times New Roman"/>
          <w:sz w:val="24"/>
          <w:szCs w:val="24"/>
          <w:lang w:val="sr-Cyrl-BA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</w:rPr>
        <w:t>у</w:t>
      </w:r>
      <w:r w:rsidR="001F1941" w:rsidRPr="00772C2B">
        <w:rPr>
          <w:rFonts w:ascii="Times New Roman" w:eastAsiaTheme="minorEastAsia" w:hAnsi="Times New Roman"/>
          <w:sz w:val="24"/>
          <w:szCs w:val="24"/>
          <w:lang w:val="sr-Cyrl-BA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</w:rPr>
        <w:t>настанак</w:t>
      </w:r>
      <w:proofErr w:type="spellEnd"/>
      <w:r w:rsidR="001F1941" w:rsidRPr="00772C2B">
        <w:rPr>
          <w:rFonts w:ascii="Times New Roman" w:eastAsiaTheme="minorEastAsia" w:hAnsi="Times New Roman"/>
          <w:sz w:val="24"/>
          <w:szCs w:val="24"/>
          <w:lang w:val="sr-Cyrl-BA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</w:rPr>
        <w:t>кризе</w:t>
      </w:r>
      <w:proofErr w:type="spellEnd"/>
      <w:r w:rsidR="001F1941" w:rsidRPr="00772C2B">
        <w:rPr>
          <w:rFonts w:ascii="Times New Roman" w:eastAsiaTheme="minorEastAsia" w:hAnsi="Times New Roman"/>
          <w:sz w:val="24"/>
          <w:szCs w:val="24"/>
          <w:lang w:val="sr-Cyrl-BA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</w:rPr>
        <w:t>наше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</w:rPr>
        <w:t>животне</w:t>
      </w:r>
      <w:proofErr w:type="spellEnd"/>
      <w:r w:rsidR="001F1941" w:rsidRPr="00772C2B">
        <w:rPr>
          <w:rFonts w:ascii="Times New Roman" w:eastAsiaTheme="minorEastAsia" w:hAnsi="Times New Roman"/>
          <w:sz w:val="24"/>
          <w:szCs w:val="24"/>
          <w:lang w:val="sr-Cyrl-BA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</w:rPr>
        <w:t>средине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</w:rPr>
        <w:t xml:space="preserve">.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</w:rPr>
        <w:t>Промене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</w:rPr>
        <w:t xml:space="preserve"> у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</w:rPr>
        <w:t>природи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</w:rPr>
        <w:t>изазване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</w:rPr>
        <w:t>човековим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</w:rPr>
        <w:t>дејством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</w:rPr>
        <w:t>указују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</w:rPr>
        <w:t>на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</w:rPr>
        <w:t>потребу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</w:rPr>
        <w:t>предузимања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</w:rPr>
        <w:t>неодложних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</w:rPr>
        <w:t>мера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</w:rPr>
        <w:t>заштите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</w:rPr>
        <w:t>природе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</w:rPr>
        <w:t xml:space="preserve"> и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</w:rPr>
        <w:t>животне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</w:rPr>
        <w:t>средине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</w:rPr>
        <w:t xml:space="preserve">.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</w:rPr>
        <w:t>Мере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</w:rPr>
        <w:t>заштите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</w:rPr>
        <w:t xml:space="preserve"> и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</w:rPr>
        <w:t>унапређивања</w:t>
      </w:r>
      <w:proofErr w:type="spellEnd"/>
      <w:r w:rsidR="00324B9E" w:rsidRPr="00772C2B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F3402A">
        <w:rPr>
          <w:rFonts w:ascii="Times New Roman" w:eastAsiaTheme="minorEastAsia" w:hAnsi="Times New Roman"/>
          <w:sz w:val="24"/>
          <w:szCs w:val="24"/>
        </w:rPr>
        <w:t>животне</w:t>
      </w:r>
      <w:proofErr w:type="spellEnd"/>
      <w:r w:rsidR="00F3402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F3402A">
        <w:rPr>
          <w:rFonts w:ascii="Times New Roman" w:eastAsiaTheme="minorEastAsia" w:hAnsi="Times New Roman"/>
          <w:sz w:val="24"/>
          <w:szCs w:val="24"/>
        </w:rPr>
        <w:t>средине</w:t>
      </w:r>
      <w:proofErr w:type="spellEnd"/>
      <w:r w:rsidR="00F3402A">
        <w:rPr>
          <w:rFonts w:ascii="Times New Roman" w:eastAsiaTheme="minorEastAsia" w:hAnsi="Times New Roman"/>
          <w:sz w:val="24"/>
          <w:szCs w:val="24"/>
        </w:rPr>
        <w:t xml:space="preserve">, у </w:t>
      </w:r>
      <w:proofErr w:type="spellStart"/>
      <w:r w:rsidR="00F3402A">
        <w:rPr>
          <w:rFonts w:ascii="Times New Roman" w:eastAsiaTheme="minorEastAsia" w:hAnsi="Times New Roman"/>
          <w:sz w:val="24"/>
          <w:szCs w:val="24"/>
        </w:rPr>
        <w:t>школској</w:t>
      </w:r>
      <w:proofErr w:type="spellEnd"/>
      <w:r w:rsidR="00F3402A">
        <w:rPr>
          <w:rFonts w:ascii="Times New Roman" w:eastAsiaTheme="minorEastAsia" w:hAnsi="Times New Roman"/>
          <w:sz w:val="24"/>
          <w:szCs w:val="24"/>
        </w:rPr>
        <w:t xml:space="preserve"> 202</w:t>
      </w:r>
      <w:r w:rsidR="00B835F0">
        <w:rPr>
          <w:rFonts w:ascii="Times New Roman" w:eastAsiaTheme="minorEastAsia" w:hAnsi="Times New Roman"/>
          <w:sz w:val="24"/>
          <w:szCs w:val="24"/>
          <w:lang w:val="sr-Cyrl-RS"/>
        </w:rPr>
        <w:t>4</w:t>
      </w:r>
      <w:r w:rsidR="00F3402A">
        <w:rPr>
          <w:rFonts w:ascii="Times New Roman" w:eastAsiaTheme="minorEastAsia" w:hAnsi="Times New Roman"/>
          <w:sz w:val="24"/>
          <w:szCs w:val="24"/>
        </w:rPr>
        <w:t>/202</w:t>
      </w:r>
      <w:r w:rsidR="00B835F0">
        <w:rPr>
          <w:rFonts w:ascii="Times New Roman" w:eastAsiaTheme="minorEastAsia" w:hAnsi="Times New Roman"/>
          <w:sz w:val="24"/>
          <w:szCs w:val="24"/>
          <w:lang w:val="sr-Cyrl-RS"/>
        </w:rPr>
        <w:t>5</w:t>
      </w:r>
      <w:r w:rsidRPr="00772C2B">
        <w:rPr>
          <w:rFonts w:ascii="Times New Roman" w:eastAsiaTheme="minorEastAsia" w:hAnsi="Times New Roman"/>
          <w:sz w:val="24"/>
          <w:szCs w:val="24"/>
        </w:rPr>
        <w:t xml:space="preserve">.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</w:rPr>
        <w:t>години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</w:rPr>
        <w:t>спроводиће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</w:rPr>
        <w:t>се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</w:rPr>
        <w:t>кроз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</w:rPr>
        <w:t>одржавање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</w:rPr>
        <w:t xml:space="preserve"> и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</w:rPr>
        <w:t>уређивање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</w:rPr>
        <w:t>школског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</w:rPr>
        <w:t>дворишта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</w:rPr>
        <w:t>уређење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</w:rPr>
        <w:t>простора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</w:rPr>
        <w:t>око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</w:rPr>
        <w:t>школе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</w:rPr>
        <w:t xml:space="preserve"> и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</w:rPr>
        <w:t>акција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</w:rPr>
        <w:t>на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</w:rPr>
        <w:t>уређењу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</w:rPr>
        <w:t xml:space="preserve"> и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</w:rPr>
        <w:t>чишћењу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</w:rPr>
        <w:t>града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</w:rPr>
        <w:t xml:space="preserve">. У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</w:rPr>
        <w:t>школи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</w:rPr>
        <w:t>ће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</w:rPr>
        <w:t>се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</w:rPr>
        <w:t>обележити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</w:rPr>
        <w:t xml:space="preserve"> 5.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</w:rPr>
        <w:t>јун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</w:rPr>
        <w:t>Светски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</w:rPr>
        <w:t>дан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</w:rPr>
        <w:t>заштите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</w:rPr>
        <w:t>животне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</w:rPr>
        <w:t>средине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</w:rPr>
        <w:t>.</w:t>
      </w:r>
    </w:p>
    <w:p w14:paraId="381304F3" w14:textId="77777777" w:rsidR="00872AC9" w:rsidRDefault="00872AC9" w:rsidP="000B11F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4CB1A263" w14:textId="77777777" w:rsidR="00872AC9" w:rsidRDefault="00872AC9" w:rsidP="000B11F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55AF8E13" w14:textId="77777777" w:rsidR="00872AC9" w:rsidRDefault="00872AC9" w:rsidP="000B11F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30DAB662" w14:textId="77777777" w:rsidR="00F566B0" w:rsidRPr="00772C2B" w:rsidRDefault="00F566B0" w:rsidP="00FD0578">
      <w:pPr>
        <w:spacing w:line="276" w:lineRule="auto"/>
        <w:jc w:val="both"/>
        <w:rPr>
          <w:rFonts w:ascii="Times New Roman" w:eastAsiaTheme="minorEastAsia" w:hAnsi="Times New Roman"/>
          <w:b/>
          <w:sz w:val="24"/>
          <w:szCs w:val="24"/>
          <w:lang w:val="ru-RU" w:eastAsia="en-US"/>
        </w:rPr>
      </w:pPr>
    </w:p>
    <w:p w14:paraId="5193A62B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b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>7. ОСНОВЕ ПРОГРАМА ПРОФЕСИОНАЛНЕ ОРИЈЕНТАЦИЈЕ</w:t>
      </w:r>
    </w:p>
    <w:p w14:paraId="285A8DEC" w14:textId="77777777" w:rsidR="00F566B0" w:rsidRPr="00772C2B" w:rsidRDefault="00F566B0" w:rsidP="00F566B0">
      <w:pPr>
        <w:spacing w:line="276" w:lineRule="auto"/>
        <w:ind w:left="720"/>
        <w:jc w:val="both"/>
        <w:outlineLvl w:val="0"/>
        <w:rPr>
          <w:rFonts w:ascii="Times New Roman" w:eastAsiaTheme="minorEastAsia" w:hAnsi="Times New Roman"/>
          <w:b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 xml:space="preserve">    ЗА У</w:t>
      </w:r>
      <w:r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b/>
          <w:sz w:val="24"/>
          <w:szCs w:val="24"/>
          <w:lang w:val="ru-RU" w:eastAsia="en-US"/>
        </w:rPr>
        <w:t xml:space="preserve">ЕНИКЕ </w:t>
      </w:r>
    </w:p>
    <w:p w14:paraId="35036975" w14:textId="77777777" w:rsidR="00F566B0" w:rsidRPr="00772C2B" w:rsidRDefault="00F566B0" w:rsidP="00F566B0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5EF1755C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ан облик у раду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коле је и професионална оријентација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еника. Ци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професионалне оријентације је да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појединац постигне што је могући виши степен усаглашености између личних жеља, стварних способности и потреба заједнице за кадровима. 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После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тога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мо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успе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но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да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планира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свој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развој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напредова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. </w:t>
      </w:r>
    </w:p>
    <w:p w14:paraId="70302BAD" w14:textId="4ED4CE0E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Рад на професионалној оријентацији ученика саставни је део плана и програма рада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одељењских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старешина, директора и педагога школе</w:t>
      </w:r>
      <w:r w:rsidR="00B835F0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као и Тима за </w:t>
      </w:r>
      <w:proofErr w:type="spellStart"/>
      <w:r w:rsidR="00B835F0">
        <w:rPr>
          <w:rFonts w:ascii="Times New Roman" w:eastAsiaTheme="minorEastAsia" w:hAnsi="Times New Roman"/>
          <w:sz w:val="24"/>
          <w:szCs w:val="24"/>
          <w:lang w:val="sr-Cyrl-CS" w:eastAsia="en-US"/>
        </w:rPr>
        <w:t>каријерно</w:t>
      </w:r>
      <w:proofErr w:type="spellEnd"/>
      <w:r w:rsidR="00B835F0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вођење и саветовање.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Н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  <w:r w:rsidR="00391703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родите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ским</w:t>
      </w:r>
      <w:r w:rsidR="00391703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састанцим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а у фебруару,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од</w:t>
      </w:r>
      <w:r w:rsidR="00391703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љењске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старешине ће водити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разговор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е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</w:t>
      </w:r>
      <w:r w:rsidR="00391703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уписима</w:t>
      </w:r>
      <w:r w:rsidR="00391703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на</w:t>
      </w:r>
      <w:r w:rsidR="00391703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факултете</w:t>
      </w:r>
      <w:r w:rsidR="00391703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</w:t>
      </w:r>
      <w:r w:rsidR="00391703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могу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ностима</w:t>
      </w:r>
      <w:r w:rsidR="00391703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запо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шљ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  <w:r w:rsidR="00391703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појединих</w:t>
      </w:r>
      <w:r w:rsidR="00391703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профила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. На часовима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одељењског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старешине и часовима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одељењских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заједница (нарочито код ученика завршних разреда), водиће се разговори о професионалним интересовањима ученика. Рад педагога на овом пољу подразумева  професионално информисање и професионално саветовање ученика, анкетирање ученика у вези са њиховим професионалним интересовањима и сарадњу са установама за професионалну оријентацију. </w:t>
      </w:r>
    </w:p>
    <w:p w14:paraId="03088336" w14:textId="77777777" w:rsidR="00F566B0" w:rsidRPr="00772C2B" w:rsidRDefault="00F566B0" w:rsidP="00F566B0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Рад на професионалној оријентацији оствариваће се и кроз сарадњу са:</w:t>
      </w:r>
    </w:p>
    <w:p w14:paraId="789E6FBA" w14:textId="77777777" w:rsidR="00F566B0" w:rsidRPr="00772C2B" w:rsidRDefault="00F566B0" w:rsidP="00F566B0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 високошколским институцијама, које ће одржавати своје презентације ученицима завршних разреда током другог полугодишта;</w:t>
      </w:r>
    </w:p>
    <w:p w14:paraId="71312CDA" w14:textId="01EDA48D" w:rsidR="00F566B0" w:rsidRPr="00772C2B" w:rsidRDefault="00F566B0" w:rsidP="00F566B0">
      <w:pPr>
        <w:spacing w:after="200" w:line="276" w:lineRule="auto"/>
        <w:jc w:val="both"/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lastRenderedPageBreak/>
        <w:tab/>
        <w:t>- основним школама на територији општине Крупањ, где ћемо ученике завршних разреда упознати са могућностима уписа у школску 20</w:t>
      </w:r>
      <w:r w:rsidR="00F3402A">
        <w:rPr>
          <w:rFonts w:ascii="Times New Roman" w:eastAsiaTheme="minorEastAsia" w:hAnsi="Times New Roman"/>
          <w:sz w:val="24"/>
          <w:szCs w:val="24"/>
          <w:lang w:eastAsia="en-US"/>
        </w:rPr>
        <w:t>2</w:t>
      </w:r>
      <w:r w:rsidR="0020035E">
        <w:rPr>
          <w:rFonts w:ascii="Times New Roman" w:eastAsiaTheme="minorEastAsia" w:hAnsi="Times New Roman"/>
          <w:sz w:val="24"/>
          <w:szCs w:val="24"/>
          <w:lang w:val="sr-Cyrl-RS" w:eastAsia="en-US"/>
        </w:rPr>
        <w:t>5</w:t>
      </w:r>
      <w:r w:rsidR="00324B9E" w:rsidRPr="00772C2B">
        <w:rPr>
          <w:rFonts w:ascii="Times New Roman" w:eastAsiaTheme="minorEastAsia" w:hAnsi="Times New Roman"/>
          <w:sz w:val="24"/>
          <w:szCs w:val="24"/>
          <w:lang w:eastAsia="en-US"/>
        </w:rPr>
        <w:t>/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20</w:t>
      </w:r>
      <w:r w:rsidR="00F3402A">
        <w:rPr>
          <w:rFonts w:ascii="Times New Roman" w:eastAsiaTheme="minorEastAsia" w:hAnsi="Times New Roman"/>
          <w:sz w:val="24"/>
          <w:szCs w:val="24"/>
          <w:lang w:eastAsia="en-US"/>
        </w:rPr>
        <w:t>2</w:t>
      </w:r>
      <w:r w:rsidR="00B835F0">
        <w:rPr>
          <w:rFonts w:ascii="Times New Roman" w:eastAsiaTheme="minorEastAsia" w:hAnsi="Times New Roman"/>
          <w:sz w:val="24"/>
          <w:szCs w:val="24"/>
          <w:lang w:val="sr-Cyrl-RS" w:eastAsia="en-US"/>
        </w:rPr>
        <w:t>6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 годину у постојеће образовне профиле. Анкетирањем ученика испитиваће се њихова заинтересованост за упис у поменуте образовне профиле. Ова активност ће се спровести у децембру месецу.</w:t>
      </w:r>
    </w:p>
    <w:p w14:paraId="0692A8E6" w14:textId="7CCFACE0" w:rsidR="00F566B0" w:rsidRPr="00772C2B" w:rsidRDefault="00F566B0" w:rsidP="00F566B0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="000B11F0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априлу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="000B11F0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сарад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са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основним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колама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на територији општине,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одр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ће се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родите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ск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и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састан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ци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сау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еницима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VIII</w:t>
      </w:r>
      <w:r w:rsidR="001F1941" w:rsidRPr="00772C2B">
        <w:rPr>
          <w:rFonts w:ascii="Times New Roman" w:eastAsiaTheme="minorEastAsia" w:hAnsi="Times New Roman"/>
          <w:sz w:val="24"/>
          <w:szCs w:val="24"/>
          <w:lang w:val="sr-Cyrl-BA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разреда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. 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З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атим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састанцима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родите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љи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и ученици ће бити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информиса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ни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плану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уписа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.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Тако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ђ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планира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се да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заинтересовани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еници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родите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посете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да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би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се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упознали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са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условима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за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образовно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васпитни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рад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 Н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оси</w:t>
      </w:r>
      <w:r w:rsidR="00B93408">
        <w:rPr>
          <w:rFonts w:ascii="Times New Roman" w:eastAsiaTheme="minorEastAsia" w:hAnsi="Times New Roman"/>
          <w:sz w:val="24"/>
          <w:szCs w:val="24"/>
          <w:lang w:val="ru-RU" w:eastAsia="en-US"/>
        </w:rPr>
        <w:t>лац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посла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биће </w:t>
      </w:r>
      <w:r w:rsidR="00B93408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Тим за </w:t>
      </w:r>
      <w:proofErr w:type="spellStart"/>
      <w:r w:rsidR="00B93408">
        <w:rPr>
          <w:rFonts w:ascii="Times New Roman" w:eastAsiaTheme="minorEastAsia" w:hAnsi="Times New Roman"/>
          <w:sz w:val="24"/>
          <w:szCs w:val="24"/>
          <w:lang w:val="sr-Cyrl-CS" w:eastAsia="en-US"/>
        </w:rPr>
        <w:t>каријерно</w:t>
      </w:r>
      <w:proofErr w:type="spellEnd"/>
      <w:r w:rsidR="00B93408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вођење и саветовање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</w:t>
      </w:r>
    </w:p>
    <w:p w14:paraId="43664337" w14:textId="77777777" w:rsidR="00F566B0" w:rsidRPr="00772C2B" w:rsidRDefault="00F566B0" w:rsidP="00F566B0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en-US"/>
        </w:rPr>
        <w:sectPr w:rsidR="00F566B0" w:rsidRPr="00772C2B" w:rsidSect="00F566B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52D6FA5" w14:textId="04F30E34" w:rsidR="00F566B0" w:rsidRPr="004D5E2C" w:rsidRDefault="003D1143" w:rsidP="00773711">
      <w:pPr>
        <w:rPr>
          <w:rFonts w:ascii="Times New Roman" w:eastAsiaTheme="minorEastAsia" w:hAnsi="Times New Roman"/>
          <w:b/>
          <w:lang w:val="sr-Cyrl-CS" w:eastAsia="en-US"/>
        </w:rPr>
      </w:pPr>
      <w:r>
        <w:rPr>
          <w:rFonts w:ascii="Times New Roman" w:eastAsiaTheme="minorEastAsia" w:hAnsi="Times New Roman"/>
          <w:b/>
          <w:lang w:val="sr-Cyrl-CS" w:eastAsia="en-US"/>
        </w:rPr>
        <w:lastRenderedPageBreak/>
        <w:t>Д</w:t>
      </w:r>
      <w:r w:rsidR="00F566B0" w:rsidRPr="004D5E2C">
        <w:rPr>
          <w:rFonts w:ascii="Times New Roman" w:eastAsiaTheme="minorEastAsia" w:hAnsi="Times New Roman"/>
          <w:b/>
          <w:lang w:val="ru-RU" w:eastAsia="en-US"/>
        </w:rPr>
        <w:t>.</w:t>
      </w:r>
      <w:r w:rsidR="006807B5" w:rsidRPr="004D5E2C">
        <w:rPr>
          <w:rFonts w:ascii="Times New Roman" w:eastAsiaTheme="minorEastAsia" w:hAnsi="Times New Roman"/>
          <w:b/>
          <w:lang w:val="ru-RU" w:eastAsia="en-US"/>
        </w:rPr>
        <w:t xml:space="preserve"> </w:t>
      </w:r>
      <w:r w:rsidR="00F566B0" w:rsidRPr="004D5E2C">
        <w:rPr>
          <w:rFonts w:ascii="Times New Roman" w:eastAsiaTheme="minorEastAsia" w:hAnsi="Times New Roman"/>
          <w:b/>
          <w:lang w:val="sr-Cyrl-CS" w:eastAsia="en-US"/>
        </w:rPr>
        <w:t>АКТИВНОСТИ ПРЕДВИЂЕНЕ</w:t>
      </w:r>
      <w:r w:rsidR="00391703" w:rsidRPr="004D5E2C">
        <w:rPr>
          <w:rFonts w:ascii="Times New Roman" w:eastAsiaTheme="minorEastAsia" w:hAnsi="Times New Roman"/>
          <w:b/>
          <w:lang w:val="sr-Cyrl-CS" w:eastAsia="en-US"/>
        </w:rPr>
        <w:t xml:space="preserve"> </w:t>
      </w:r>
      <w:r w:rsidR="00F566B0" w:rsidRPr="004D5E2C">
        <w:rPr>
          <w:rFonts w:ascii="Times New Roman" w:eastAsiaTheme="minorEastAsia" w:hAnsi="Times New Roman"/>
          <w:b/>
          <w:lang w:val="sr-Cyrl-CS" w:eastAsia="en-US"/>
        </w:rPr>
        <w:t xml:space="preserve"> ШКОЛСКИМ</w:t>
      </w:r>
      <w:r w:rsidR="00391703" w:rsidRPr="004D5E2C">
        <w:rPr>
          <w:rFonts w:ascii="Times New Roman" w:eastAsiaTheme="minorEastAsia" w:hAnsi="Times New Roman"/>
          <w:b/>
          <w:lang w:val="sr-Cyrl-CS" w:eastAsia="en-US"/>
        </w:rPr>
        <w:t xml:space="preserve">  </w:t>
      </w:r>
      <w:r w:rsidR="00F566B0" w:rsidRPr="004D5E2C">
        <w:rPr>
          <w:rFonts w:ascii="Times New Roman" w:eastAsiaTheme="minorEastAsia" w:hAnsi="Times New Roman"/>
          <w:b/>
          <w:lang w:val="sr-Cyrl-CS" w:eastAsia="en-US"/>
        </w:rPr>
        <w:t>РАЗВОЈНИМ ПЛАНОМ</w:t>
      </w:r>
    </w:p>
    <w:p w14:paraId="7B20DE89" w14:textId="77777777" w:rsidR="00740440" w:rsidRDefault="00740440" w:rsidP="00740440">
      <w:pPr>
        <w:ind w:firstLine="720"/>
        <w:jc w:val="both"/>
        <w:rPr>
          <w:rFonts w:ascii="Times New Roman" w:eastAsiaTheme="minorEastAsia" w:hAnsi="Times New Roman"/>
          <w:lang w:val="sr-Cyrl-CS" w:eastAsia="en-US"/>
        </w:rPr>
      </w:pPr>
    </w:p>
    <w:p w14:paraId="3706268E" w14:textId="7D50BC37" w:rsidR="00F3402A" w:rsidRDefault="00F3402A" w:rsidP="00F3402A">
      <w:pPr>
        <w:ind w:firstLine="720"/>
        <w:jc w:val="both"/>
        <w:rPr>
          <w:rFonts w:ascii="Times New Roman" w:eastAsiaTheme="minorEastAsia" w:hAnsi="Times New Roman"/>
          <w:lang w:val="sr-Cyrl-CS" w:eastAsia="en-US"/>
        </w:rPr>
      </w:pPr>
      <w:r w:rsidRPr="00F566B0">
        <w:rPr>
          <w:rFonts w:ascii="Times New Roman" w:eastAsiaTheme="minorEastAsia" w:hAnsi="Times New Roman"/>
          <w:lang w:val="sr-Cyrl-CS" w:eastAsia="en-US"/>
        </w:rPr>
        <w:t>Стручни актив за развојно планирање, током школске</w:t>
      </w:r>
      <w:r>
        <w:rPr>
          <w:rFonts w:ascii="Times New Roman" w:eastAsiaTheme="minorEastAsia" w:hAnsi="Times New Roman"/>
          <w:lang w:val="sr-Cyrl-CS" w:eastAsia="en-US"/>
        </w:rPr>
        <w:t xml:space="preserve"> 2020/2021</w:t>
      </w:r>
      <w:r w:rsidRPr="00F566B0">
        <w:rPr>
          <w:rFonts w:ascii="Times New Roman" w:eastAsiaTheme="minorEastAsia" w:hAnsi="Times New Roman"/>
          <w:lang w:val="sr-Cyrl-CS" w:eastAsia="en-US"/>
        </w:rPr>
        <w:t xml:space="preserve">. године, донео је Развојни план школе за период </w:t>
      </w:r>
      <w:r>
        <w:rPr>
          <w:rFonts w:ascii="Times New Roman" w:eastAsiaTheme="minorEastAsia" w:hAnsi="Times New Roman"/>
          <w:lang w:val="sr-Cyrl-CS" w:eastAsia="en-US"/>
        </w:rPr>
        <w:t>2020-2025. године</w:t>
      </w:r>
      <w:r w:rsidRPr="00F566B0">
        <w:rPr>
          <w:rFonts w:ascii="Times New Roman" w:eastAsiaTheme="minorEastAsia" w:hAnsi="Times New Roman"/>
          <w:lang w:val="sr-Cyrl-CS" w:eastAsia="en-US"/>
        </w:rPr>
        <w:t xml:space="preserve">. </w:t>
      </w:r>
      <w:r w:rsidR="000D5FDE">
        <w:rPr>
          <w:rFonts w:ascii="Times New Roman" w:eastAsiaTheme="minorEastAsia" w:hAnsi="Times New Roman"/>
          <w:lang w:val="sr-Cyrl-CS" w:eastAsia="en-US"/>
        </w:rPr>
        <w:t>За ову школску годину, планирано је следеће:</w:t>
      </w:r>
    </w:p>
    <w:p w14:paraId="1E2B8734" w14:textId="6D1DDA0C" w:rsidR="00740440" w:rsidRDefault="00740440" w:rsidP="009E3DCA">
      <w:pPr>
        <w:spacing w:after="200" w:line="276" w:lineRule="auto"/>
        <w:jc w:val="center"/>
        <w:rPr>
          <w:rFonts w:ascii="Times New Roman" w:eastAsiaTheme="minorEastAsia" w:hAnsi="Times New Roman"/>
          <w:lang w:val="sr-Latn-RS" w:eastAsia="en-US"/>
        </w:rPr>
      </w:pPr>
    </w:p>
    <w:p w14:paraId="2D42FE90" w14:textId="543B8A38" w:rsidR="00B34F01" w:rsidRPr="00B34F01" w:rsidRDefault="00B34F01" w:rsidP="009E3DCA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Област: </w:t>
      </w:r>
      <w:r>
        <w:rPr>
          <w:lang w:val="sr-Cyrl-RS"/>
        </w:rPr>
        <w:t>Програмирање, планирање и извештавање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1D1F08" w:rsidRPr="001D1F08" w14:paraId="1C25F47B" w14:textId="77777777" w:rsidTr="001D1F08">
        <w:tc>
          <w:tcPr>
            <w:tcW w:w="1558" w:type="dxa"/>
          </w:tcPr>
          <w:p w14:paraId="0D0C3E20" w14:textId="4B54AE58" w:rsidR="001D1F08" w:rsidRPr="001D1F08" w:rsidRDefault="001D1F08" w:rsidP="001D1F08">
            <w:pPr>
              <w:spacing w:after="200" w:line="276" w:lineRule="auto"/>
              <w:rPr>
                <w:rFonts w:ascii="Times New Roman" w:eastAsiaTheme="minorEastAsia" w:hAnsi="Times New Roman"/>
                <w:b/>
                <w:lang w:val="sr-Cyrl-CS" w:eastAsia="en-US"/>
              </w:rPr>
            </w:pPr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Активности</w:t>
            </w:r>
            <w:proofErr w:type="spellEnd"/>
          </w:p>
        </w:tc>
        <w:tc>
          <w:tcPr>
            <w:tcW w:w="1558" w:type="dxa"/>
          </w:tcPr>
          <w:p w14:paraId="29B8057A" w14:textId="0AB155C4" w:rsidR="001D1F08" w:rsidRPr="001D1F08" w:rsidRDefault="001D1F08" w:rsidP="001D1F08">
            <w:pPr>
              <w:spacing w:after="200" w:line="276" w:lineRule="auto"/>
              <w:rPr>
                <w:rFonts w:ascii="Times New Roman" w:eastAsiaTheme="minorEastAsia" w:hAnsi="Times New Roman"/>
                <w:b/>
                <w:lang w:val="sr-Cyrl-CS" w:eastAsia="en-US"/>
              </w:rPr>
            </w:pPr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Критеријум</w:t>
            </w:r>
            <w:proofErr w:type="spellEnd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успеха</w:t>
            </w:r>
            <w:proofErr w:type="spellEnd"/>
          </w:p>
        </w:tc>
        <w:tc>
          <w:tcPr>
            <w:tcW w:w="1558" w:type="dxa"/>
          </w:tcPr>
          <w:p w14:paraId="13B6E779" w14:textId="5033F3FA" w:rsidR="001D1F08" w:rsidRPr="001D1F08" w:rsidRDefault="001D1F08" w:rsidP="001D1F08">
            <w:pPr>
              <w:spacing w:after="200" w:line="276" w:lineRule="auto"/>
              <w:rPr>
                <w:rFonts w:ascii="Times New Roman" w:eastAsiaTheme="minorEastAsia" w:hAnsi="Times New Roman"/>
                <w:b/>
                <w:lang w:val="sr-Cyrl-CS" w:eastAsia="en-US"/>
              </w:rPr>
            </w:pPr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Инструменти</w:t>
            </w:r>
            <w:proofErr w:type="spellEnd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или</w:t>
            </w:r>
            <w:proofErr w:type="spellEnd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извори</w:t>
            </w:r>
            <w:proofErr w:type="spellEnd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доказа</w:t>
            </w:r>
            <w:proofErr w:type="spellEnd"/>
          </w:p>
        </w:tc>
        <w:tc>
          <w:tcPr>
            <w:tcW w:w="1558" w:type="dxa"/>
          </w:tcPr>
          <w:p w14:paraId="6ADAD1BD" w14:textId="7423AB5D" w:rsidR="001D1F08" w:rsidRPr="001D1F08" w:rsidRDefault="001D1F08" w:rsidP="001D1F08">
            <w:pPr>
              <w:spacing w:after="200" w:line="276" w:lineRule="auto"/>
              <w:rPr>
                <w:rFonts w:ascii="Times New Roman" w:eastAsiaTheme="minorEastAsia" w:hAnsi="Times New Roman"/>
                <w:b/>
                <w:lang w:val="sr-Cyrl-CS" w:eastAsia="en-US"/>
              </w:rPr>
            </w:pPr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Носиоци</w:t>
            </w:r>
            <w:proofErr w:type="spellEnd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активности</w:t>
            </w:r>
            <w:proofErr w:type="spellEnd"/>
          </w:p>
        </w:tc>
        <w:tc>
          <w:tcPr>
            <w:tcW w:w="1559" w:type="dxa"/>
          </w:tcPr>
          <w:p w14:paraId="67AD361F" w14:textId="1771FE0E" w:rsidR="001D1F08" w:rsidRPr="001D1F08" w:rsidRDefault="001D1F08" w:rsidP="001D1F08">
            <w:pPr>
              <w:spacing w:after="200" w:line="276" w:lineRule="auto"/>
              <w:rPr>
                <w:rFonts w:ascii="Times New Roman" w:eastAsiaTheme="minorEastAsia" w:hAnsi="Times New Roman"/>
                <w:b/>
                <w:lang w:val="sr-Cyrl-CS" w:eastAsia="en-US"/>
              </w:rPr>
            </w:pPr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Време</w:t>
            </w:r>
            <w:proofErr w:type="spellEnd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евалуације</w:t>
            </w:r>
            <w:proofErr w:type="spellEnd"/>
          </w:p>
        </w:tc>
        <w:tc>
          <w:tcPr>
            <w:tcW w:w="1559" w:type="dxa"/>
          </w:tcPr>
          <w:p w14:paraId="7B0223D7" w14:textId="0B2C2EE3" w:rsidR="001D1F08" w:rsidRPr="001D1F08" w:rsidRDefault="001D1F08" w:rsidP="001D1F08">
            <w:pPr>
              <w:spacing w:after="200" w:line="276" w:lineRule="auto"/>
              <w:rPr>
                <w:rFonts w:ascii="Times New Roman" w:eastAsiaTheme="minorEastAsia" w:hAnsi="Times New Roman"/>
                <w:b/>
                <w:lang w:val="sr-Cyrl-CS" w:eastAsia="en-US"/>
              </w:rPr>
            </w:pPr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Време</w:t>
            </w:r>
            <w:proofErr w:type="spellEnd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реализације</w:t>
            </w:r>
            <w:proofErr w:type="spellEnd"/>
          </w:p>
        </w:tc>
      </w:tr>
      <w:tr w:rsidR="001D1F08" w:rsidRPr="001D1F08" w14:paraId="74E17A51" w14:textId="77777777" w:rsidTr="001D1F08">
        <w:tc>
          <w:tcPr>
            <w:tcW w:w="1558" w:type="dxa"/>
          </w:tcPr>
          <w:p w14:paraId="0CB78556" w14:textId="77777777" w:rsidR="001D1F08" w:rsidRPr="003A561A" w:rsidRDefault="001D1F08" w:rsidP="001D1F08">
            <w:pPr>
              <w:rPr>
                <w:rFonts w:ascii="Times New Roman" w:hAnsi="Times New Roman"/>
                <w:sz w:val="20"/>
                <w:szCs w:val="20"/>
              </w:rPr>
            </w:pPr>
            <w:r w:rsidRPr="003A561A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Учествовање</w:t>
            </w:r>
            <w:proofErr w:type="spellEnd"/>
            <w:r w:rsidRPr="003A56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представника</w:t>
            </w:r>
            <w:proofErr w:type="spellEnd"/>
            <w:r w:rsidRPr="003A56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родитеља</w:t>
            </w:r>
            <w:proofErr w:type="spellEnd"/>
            <w:r w:rsidRPr="003A561A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раду</w:t>
            </w:r>
            <w:proofErr w:type="spellEnd"/>
            <w:r w:rsidRPr="003A56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стручних</w:t>
            </w:r>
            <w:proofErr w:type="spellEnd"/>
            <w:r w:rsidRPr="003A56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актива</w:t>
            </w:r>
            <w:proofErr w:type="spellEnd"/>
            <w:r w:rsidRPr="003A56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задужених</w:t>
            </w:r>
            <w:proofErr w:type="spellEnd"/>
            <w:r w:rsidRPr="003A56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3A56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израду</w:t>
            </w:r>
            <w:proofErr w:type="spellEnd"/>
            <w:r w:rsidRPr="003A561A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спровођење</w:t>
            </w:r>
            <w:proofErr w:type="spellEnd"/>
            <w:r w:rsidRPr="003A561A">
              <w:rPr>
                <w:rFonts w:ascii="Times New Roman" w:hAnsi="Times New Roman"/>
                <w:sz w:val="20"/>
                <w:szCs w:val="20"/>
              </w:rPr>
              <w:t xml:space="preserve"> ШП и ГПР</w:t>
            </w:r>
          </w:p>
          <w:p w14:paraId="7720D272" w14:textId="77777777" w:rsidR="001D1F08" w:rsidRPr="001D1F08" w:rsidRDefault="001D1F08" w:rsidP="001D1F08">
            <w:pPr>
              <w:spacing w:after="200" w:line="276" w:lineRule="auto"/>
              <w:rPr>
                <w:rFonts w:ascii="Times New Roman" w:eastAsiaTheme="minorEastAsia" w:hAnsi="Times New Roman"/>
                <w:b/>
                <w:lang w:val="sr-Cyrl-CS" w:eastAsia="en-US"/>
              </w:rPr>
            </w:pPr>
          </w:p>
        </w:tc>
        <w:tc>
          <w:tcPr>
            <w:tcW w:w="1558" w:type="dxa"/>
          </w:tcPr>
          <w:p w14:paraId="41364F5B" w14:textId="7782F4C1" w:rsidR="001D1F08" w:rsidRPr="001D1F08" w:rsidRDefault="001D1F08" w:rsidP="001D1F08">
            <w:pPr>
              <w:spacing w:after="200" w:line="276" w:lineRule="auto"/>
              <w:rPr>
                <w:rFonts w:ascii="Times New Roman" w:eastAsiaTheme="minorEastAsia" w:hAnsi="Times New Roman"/>
                <w:b/>
                <w:lang w:val="sr-Cyrl-CS" w:eastAsia="en-US"/>
              </w:rPr>
            </w:pPr>
            <w:r w:rsidRPr="003A561A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Представници</w:t>
            </w:r>
            <w:proofErr w:type="spellEnd"/>
            <w:r w:rsidRPr="003A56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родитеља</w:t>
            </w:r>
            <w:proofErr w:type="spellEnd"/>
            <w:r w:rsidRPr="003A56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су</w:t>
            </w:r>
            <w:proofErr w:type="spellEnd"/>
            <w:r w:rsidRPr="003A56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активно</w:t>
            </w:r>
            <w:proofErr w:type="spellEnd"/>
            <w:r w:rsidRPr="003A56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учествовали</w:t>
            </w:r>
            <w:proofErr w:type="spellEnd"/>
            <w:r w:rsidRPr="003A561A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раду</w:t>
            </w:r>
            <w:proofErr w:type="spellEnd"/>
            <w:r w:rsidRPr="003A56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стручних</w:t>
            </w:r>
            <w:proofErr w:type="spellEnd"/>
            <w:r w:rsidRPr="003A56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актива</w:t>
            </w:r>
            <w:proofErr w:type="spellEnd"/>
            <w:r w:rsidRPr="003A56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задужених</w:t>
            </w:r>
            <w:proofErr w:type="spellEnd"/>
            <w:r w:rsidRPr="003A56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3A56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израду</w:t>
            </w:r>
            <w:proofErr w:type="spellEnd"/>
            <w:r w:rsidRPr="003A561A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спровођење</w:t>
            </w:r>
            <w:proofErr w:type="spellEnd"/>
            <w:r w:rsidRPr="003A561A">
              <w:rPr>
                <w:rFonts w:ascii="Times New Roman" w:hAnsi="Times New Roman"/>
                <w:sz w:val="20"/>
                <w:szCs w:val="20"/>
              </w:rPr>
              <w:t xml:space="preserve"> ШП и ГПР</w:t>
            </w:r>
          </w:p>
        </w:tc>
        <w:tc>
          <w:tcPr>
            <w:tcW w:w="1558" w:type="dxa"/>
          </w:tcPr>
          <w:p w14:paraId="75F47903" w14:textId="420A3E39" w:rsidR="001D1F08" w:rsidRPr="003A561A" w:rsidRDefault="001D1F08" w:rsidP="001D1F08">
            <w:pPr>
              <w:rPr>
                <w:rFonts w:ascii="Times New Roman" w:hAnsi="Times New Roman"/>
                <w:sz w:val="20"/>
                <w:szCs w:val="20"/>
              </w:rPr>
            </w:pPr>
            <w:r w:rsidRPr="003A561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8F3E48" w14:textId="71F0266E" w:rsidR="001D1F08" w:rsidRPr="001D1F08" w:rsidRDefault="001D1F08" w:rsidP="001D1F08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3A561A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записници</w:t>
            </w:r>
            <w:proofErr w:type="spellEnd"/>
            <w:r w:rsidRPr="003A56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стручних</w:t>
            </w:r>
            <w:proofErr w:type="spellEnd"/>
            <w:r w:rsidRPr="003A56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актива</w:t>
            </w:r>
            <w:proofErr w:type="spellEnd"/>
            <w:r w:rsidRPr="001D1F08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тимова</w:t>
            </w:r>
          </w:p>
        </w:tc>
        <w:tc>
          <w:tcPr>
            <w:tcW w:w="1558" w:type="dxa"/>
          </w:tcPr>
          <w:p w14:paraId="71C3C5FD" w14:textId="77777777" w:rsidR="001D1F08" w:rsidRPr="003A561A" w:rsidRDefault="001D1F08" w:rsidP="001D1F08">
            <w:pPr>
              <w:rPr>
                <w:rFonts w:ascii="Times New Roman" w:hAnsi="Times New Roman"/>
                <w:sz w:val="20"/>
                <w:szCs w:val="20"/>
              </w:rPr>
            </w:pPr>
            <w:r w:rsidRPr="003A561A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директор</w:t>
            </w:r>
            <w:proofErr w:type="spellEnd"/>
          </w:p>
          <w:p w14:paraId="7E8F7DF5" w14:textId="77777777" w:rsidR="001D1F08" w:rsidRPr="003A561A" w:rsidRDefault="001D1F08" w:rsidP="001D1F08">
            <w:pPr>
              <w:rPr>
                <w:rFonts w:ascii="Times New Roman" w:hAnsi="Times New Roman"/>
                <w:sz w:val="20"/>
                <w:szCs w:val="20"/>
              </w:rPr>
            </w:pPr>
            <w:r w:rsidRPr="003A561A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стручни</w:t>
            </w:r>
            <w:proofErr w:type="spellEnd"/>
            <w:r w:rsidRPr="003A56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сарадник</w:t>
            </w:r>
            <w:proofErr w:type="spellEnd"/>
            <w:r w:rsidRPr="003A561A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педагог</w:t>
            </w:r>
            <w:proofErr w:type="spellEnd"/>
          </w:p>
          <w:p w14:paraId="61E0145E" w14:textId="77777777" w:rsidR="001D1F08" w:rsidRPr="003A561A" w:rsidRDefault="001D1F08" w:rsidP="001D1F08">
            <w:pPr>
              <w:rPr>
                <w:rFonts w:ascii="Times New Roman" w:hAnsi="Times New Roman"/>
                <w:sz w:val="20"/>
                <w:szCs w:val="20"/>
              </w:rPr>
            </w:pPr>
            <w:r w:rsidRPr="003A561A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стручни</w:t>
            </w:r>
            <w:proofErr w:type="spellEnd"/>
            <w:r w:rsidRPr="003A56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активи</w:t>
            </w:r>
            <w:proofErr w:type="spellEnd"/>
          </w:p>
          <w:p w14:paraId="21554366" w14:textId="6C7A376F" w:rsidR="001D1F08" w:rsidRPr="001D1F08" w:rsidRDefault="001D1F08" w:rsidP="001D1F08">
            <w:pPr>
              <w:spacing w:after="200" w:line="276" w:lineRule="auto"/>
              <w:rPr>
                <w:rFonts w:ascii="Times New Roman" w:eastAsiaTheme="minorEastAsia" w:hAnsi="Times New Roman"/>
                <w:b/>
                <w:lang w:val="sr-Cyrl-CS" w:eastAsia="en-US"/>
              </w:rPr>
            </w:pPr>
            <w:r w:rsidRPr="003A561A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3A561A">
              <w:rPr>
                <w:rFonts w:ascii="Times New Roman" w:hAnsi="Times New Roman"/>
                <w:sz w:val="20"/>
                <w:szCs w:val="20"/>
                <w:lang w:val="sr-Cyrl-RS"/>
              </w:rPr>
              <w:t>С</w:t>
            </w: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авет</w:t>
            </w:r>
            <w:proofErr w:type="spellEnd"/>
            <w:r w:rsidRPr="003A56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родитеља</w:t>
            </w:r>
            <w:proofErr w:type="spellEnd"/>
            <w:r w:rsidRPr="003A561A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559" w:type="dxa"/>
          </w:tcPr>
          <w:p w14:paraId="5F076177" w14:textId="1B3A8194" w:rsidR="001D1F08" w:rsidRPr="001D1F08" w:rsidRDefault="001D1F08" w:rsidP="001D1F08">
            <w:pPr>
              <w:spacing w:after="200" w:line="276" w:lineRule="auto"/>
              <w:rPr>
                <w:rFonts w:ascii="Times New Roman" w:eastAsiaTheme="minorEastAsia" w:hAnsi="Times New Roman"/>
                <w:b/>
                <w:lang w:val="sr-Cyrl-RS" w:eastAsia="en-US"/>
              </w:rPr>
            </w:pPr>
            <w:r w:rsidRPr="003A561A">
              <w:rPr>
                <w:rFonts w:ascii="Times New Roman" w:hAnsi="Times New Roman"/>
                <w:sz w:val="20"/>
                <w:szCs w:val="20"/>
              </w:rPr>
              <w:t>-</w:t>
            </w:r>
            <w:r w:rsidRPr="001D1F08">
              <w:rPr>
                <w:rFonts w:ascii="Times New Roman" w:hAnsi="Times New Roman"/>
                <w:sz w:val="20"/>
                <w:szCs w:val="20"/>
                <w:lang w:val="sr-Cyrl-RS"/>
              </w:rPr>
              <w:t>крај школске године</w:t>
            </w:r>
          </w:p>
        </w:tc>
        <w:tc>
          <w:tcPr>
            <w:tcW w:w="1559" w:type="dxa"/>
          </w:tcPr>
          <w:p w14:paraId="45932E7D" w14:textId="241BA5F4" w:rsidR="001D1F08" w:rsidRPr="003A561A" w:rsidRDefault="001D1F08" w:rsidP="001D1F08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A561A">
              <w:rPr>
                <w:rFonts w:ascii="Times New Roman" w:hAnsi="Times New Roman"/>
                <w:sz w:val="20"/>
                <w:szCs w:val="20"/>
              </w:rPr>
              <w:t>-</w:t>
            </w:r>
            <w:r w:rsidRPr="001D1F08">
              <w:rPr>
                <w:rFonts w:ascii="Times New Roman" w:hAnsi="Times New Roman"/>
                <w:sz w:val="20"/>
                <w:szCs w:val="20"/>
                <w:lang w:val="sr-Cyrl-RS"/>
              </w:rPr>
              <w:t>током школске године</w:t>
            </w:r>
          </w:p>
          <w:p w14:paraId="39330206" w14:textId="77777777" w:rsidR="001D1F08" w:rsidRPr="001D1F08" w:rsidRDefault="001D1F08" w:rsidP="001D1F08">
            <w:pPr>
              <w:spacing w:after="200" w:line="276" w:lineRule="auto"/>
              <w:rPr>
                <w:rFonts w:ascii="Times New Roman" w:eastAsiaTheme="minorEastAsia" w:hAnsi="Times New Roman"/>
                <w:b/>
                <w:lang w:val="sr-Cyrl-CS" w:eastAsia="en-US"/>
              </w:rPr>
            </w:pPr>
          </w:p>
        </w:tc>
      </w:tr>
    </w:tbl>
    <w:p w14:paraId="10F2185C" w14:textId="562F1B61" w:rsidR="00F566B0" w:rsidRDefault="00F566B0" w:rsidP="00F566B0">
      <w:pPr>
        <w:spacing w:after="200" w:line="276" w:lineRule="auto"/>
        <w:rPr>
          <w:rFonts w:ascii="Times New Roman" w:eastAsiaTheme="minorEastAsia" w:hAnsi="Times New Roman"/>
          <w:b/>
          <w:lang w:val="sr-Cyrl-CS" w:eastAsia="en-US"/>
        </w:rPr>
      </w:pPr>
    </w:p>
    <w:p w14:paraId="683A2D94" w14:textId="721CD3A8" w:rsidR="001D1F08" w:rsidRDefault="001D1F08" w:rsidP="009E3DCA">
      <w:pPr>
        <w:spacing w:after="200" w:line="276" w:lineRule="auto"/>
        <w:rPr>
          <w:rFonts w:ascii="Times New Roman" w:eastAsiaTheme="minorEastAsia" w:hAnsi="Times New Roman"/>
          <w:bCs/>
          <w:lang w:val="sr-Cyrl-CS" w:eastAsia="en-US"/>
        </w:rPr>
      </w:pPr>
      <w:r w:rsidRPr="001D1F08">
        <w:rPr>
          <w:rFonts w:ascii="Times New Roman" w:eastAsiaTheme="minorEastAsia" w:hAnsi="Times New Roman"/>
          <w:bCs/>
          <w:lang w:val="sr-Cyrl-CS" w:eastAsia="en-US"/>
        </w:rPr>
        <w:t>Област: Настава и учење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1D1F08" w:rsidRPr="001D1F08" w14:paraId="398D7986" w14:textId="77777777" w:rsidTr="00BB1EC5">
        <w:tc>
          <w:tcPr>
            <w:tcW w:w="1558" w:type="dxa"/>
          </w:tcPr>
          <w:p w14:paraId="0938941F" w14:textId="77777777" w:rsidR="001D1F08" w:rsidRPr="001D1F08" w:rsidRDefault="001D1F08" w:rsidP="00BB1EC5">
            <w:pPr>
              <w:spacing w:after="200" w:line="276" w:lineRule="auto"/>
              <w:rPr>
                <w:rFonts w:ascii="Times New Roman" w:eastAsiaTheme="minorEastAsia" w:hAnsi="Times New Roman"/>
                <w:b/>
                <w:lang w:val="sr-Cyrl-CS" w:eastAsia="en-US"/>
              </w:rPr>
            </w:pPr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Активности</w:t>
            </w:r>
            <w:proofErr w:type="spellEnd"/>
          </w:p>
        </w:tc>
        <w:tc>
          <w:tcPr>
            <w:tcW w:w="1558" w:type="dxa"/>
          </w:tcPr>
          <w:p w14:paraId="5A970C2D" w14:textId="77777777" w:rsidR="001D1F08" w:rsidRPr="001D1F08" w:rsidRDefault="001D1F08" w:rsidP="00BB1EC5">
            <w:pPr>
              <w:spacing w:after="200" w:line="276" w:lineRule="auto"/>
              <w:rPr>
                <w:rFonts w:ascii="Times New Roman" w:eastAsiaTheme="minorEastAsia" w:hAnsi="Times New Roman"/>
                <w:b/>
                <w:lang w:val="sr-Cyrl-CS" w:eastAsia="en-US"/>
              </w:rPr>
            </w:pPr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Критеријум</w:t>
            </w:r>
            <w:proofErr w:type="spellEnd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успеха</w:t>
            </w:r>
            <w:proofErr w:type="spellEnd"/>
          </w:p>
        </w:tc>
        <w:tc>
          <w:tcPr>
            <w:tcW w:w="1558" w:type="dxa"/>
          </w:tcPr>
          <w:p w14:paraId="6FBB0CE9" w14:textId="77777777" w:rsidR="001D1F08" w:rsidRPr="001D1F08" w:rsidRDefault="001D1F08" w:rsidP="00BB1EC5">
            <w:pPr>
              <w:spacing w:after="200" w:line="276" w:lineRule="auto"/>
              <w:rPr>
                <w:rFonts w:ascii="Times New Roman" w:eastAsiaTheme="minorEastAsia" w:hAnsi="Times New Roman"/>
                <w:b/>
                <w:lang w:val="sr-Cyrl-CS" w:eastAsia="en-US"/>
              </w:rPr>
            </w:pPr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Инструменти</w:t>
            </w:r>
            <w:proofErr w:type="spellEnd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или</w:t>
            </w:r>
            <w:proofErr w:type="spellEnd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извори</w:t>
            </w:r>
            <w:proofErr w:type="spellEnd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доказа</w:t>
            </w:r>
            <w:proofErr w:type="spellEnd"/>
          </w:p>
        </w:tc>
        <w:tc>
          <w:tcPr>
            <w:tcW w:w="1558" w:type="dxa"/>
          </w:tcPr>
          <w:p w14:paraId="75EB3C6E" w14:textId="77777777" w:rsidR="001D1F08" w:rsidRPr="001D1F08" w:rsidRDefault="001D1F08" w:rsidP="00BB1EC5">
            <w:pPr>
              <w:spacing w:after="200" w:line="276" w:lineRule="auto"/>
              <w:rPr>
                <w:rFonts w:ascii="Times New Roman" w:eastAsiaTheme="minorEastAsia" w:hAnsi="Times New Roman"/>
                <w:b/>
                <w:lang w:val="sr-Cyrl-CS" w:eastAsia="en-US"/>
              </w:rPr>
            </w:pPr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Носиоци</w:t>
            </w:r>
            <w:proofErr w:type="spellEnd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активности</w:t>
            </w:r>
            <w:proofErr w:type="spellEnd"/>
          </w:p>
        </w:tc>
        <w:tc>
          <w:tcPr>
            <w:tcW w:w="1559" w:type="dxa"/>
          </w:tcPr>
          <w:p w14:paraId="5C7A367B" w14:textId="77777777" w:rsidR="001D1F08" w:rsidRPr="001D1F08" w:rsidRDefault="001D1F08" w:rsidP="00BB1EC5">
            <w:pPr>
              <w:spacing w:after="200" w:line="276" w:lineRule="auto"/>
              <w:rPr>
                <w:rFonts w:ascii="Times New Roman" w:eastAsiaTheme="minorEastAsia" w:hAnsi="Times New Roman"/>
                <w:b/>
                <w:lang w:val="sr-Cyrl-CS" w:eastAsia="en-US"/>
              </w:rPr>
            </w:pPr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Време</w:t>
            </w:r>
            <w:proofErr w:type="spellEnd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евалуације</w:t>
            </w:r>
            <w:proofErr w:type="spellEnd"/>
          </w:p>
        </w:tc>
        <w:tc>
          <w:tcPr>
            <w:tcW w:w="1559" w:type="dxa"/>
          </w:tcPr>
          <w:p w14:paraId="5788E386" w14:textId="77777777" w:rsidR="001D1F08" w:rsidRPr="001D1F08" w:rsidRDefault="001D1F08" w:rsidP="00BB1EC5">
            <w:pPr>
              <w:spacing w:after="200" w:line="276" w:lineRule="auto"/>
              <w:rPr>
                <w:rFonts w:ascii="Times New Roman" w:eastAsiaTheme="minorEastAsia" w:hAnsi="Times New Roman"/>
                <w:b/>
                <w:lang w:val="sr-Cyrl-CS" w:eastAsia="en-US"/>
              </w:rPr>
            </w:pPr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Време</w:t>
            </w:r>
            <w:proofErr w:type="spellEnd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реализације</w:t>
            </w:r>
            <w:proofErr w:type="spellEnd"/>
          </w:p>
        </w:tc>
      </w:tr>
      <w:tr w:rsidR="001D1F08" w:rsidRPr="001D1F08" w14:paraId="3D6B1EC0" w14:textId="77777777" w:rsidTr="00BB1EC5">
        <w:tc>
          <w:tcPr>
            <w:tcW w:w="1558" w:type="dxa"/>
          </w:tcPr>
          <w:p w14:paraId="158595BD" w14:textId="77777777" w:rsidR="001D1F08" w:rsidRPr="003A561A" w:rsidRDefault="001D1F08" w:rsidP="001D1F08">
            <w:pPr>
              <w:rPr>
                <w:sz w:val="20"/>
                <w:szCs w:val="20"/>
              </w:rPr>
            </w:pPr>
            <w:r w:rsidRPr="003A561A">
              <w:rPr>
                <w:sz w:val="20"/>
                <w:szCs w:val="20"/>
              </w:rPr>
              <w:t>-</w:t>
            </w:r>
            <w:proofErr w:type="spellStart"/>
            <w:r w:rsidRPr="003A561A">
              <w:rPr>
                <w:sz w:val="20"/>
                <w:szCs w:val="20"/>
              </w:rPr>
              <w:t>Учешће</w:t>
            </w:r>
            <w:proofErr w:type="spellEnd"/>
            <w:r w:rsidRPr="003A561A">
              <w:rPr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sz w:val="20"/>
                <w:szCs w:val="20"/>
              </w:rPr>
              <w:t>на</w:t>
            </w:r>
            <w:proofErr w:type="spellEnd"/>
            <w:r w:rsidRPr="003A561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A561A">
              <w:rPr>
                <w:sz w:val="20"/>
                <w:szCs w:val="20"/>
              </w:rPr>
              <w:t>семинарима</w:t>
            </w:r>
            <w:proofErr w:type="spellEnd"/>
            <w:r w:rsidRPr="003A561A">
              <w:rPr>
                <w:sz w:val="20"/>
                <w:szCs w:val="20"/>
              </w:rPr>
              <w:t xml:space="preserve">  и</w:t>
            </w:r>
            <w:proofErr w:type="gramEnd"/>
            <w:r w:rsidRPr="003A561A">
              <w:rPr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sz w:val="20"/>
                <w:szCs w:val="20"/>
              </w:rPr>
              <w:t>обукама</w:t>
            </w:r>
            <w:proofErr w:type="spellEnd"/>
            <w:r w:rsidRPr="003A561A">
              <w:rPr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sz w:val="20"/>
                <w:szCs w:val="20"/>
              </w:rPr>
              <w:t>за</w:t>
            </w:r>
            <w:proofErr w:type="spellEnd"/>
            <w:r w:rsidRPr="003A561A">
              <w:rPr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sz w:val="20"/>
                <w:szCs w:val="20"/>
              </w:rPr>
              <w:t>примену</w:t>
            </w:r>
            <w:proofErr w:type="spellEnd"/>
            <w:r w:rsidRPr="003A561A">
              <w:rPr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sz w:val="20"/>
                <w:szCs w:val="20"/>
              </w:rPr>
              <w:t>савремених</w:t>
            </w:r>
            <w:proofErr w:type="spellEnd"/>
            <w:r w:rsidRPr="003A561A">
              <w:rPr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sz w:val="20"/>
                <w:szCs w:val="20"/>
              </w:rPr>
              <w:t>метода</w:t>
            </w:r>
            <w:proofErr w:type="spellEnd"/>
            <w:r w:rsidRPr="003A561A">
              <w:rPr>
                <w:sz w:val="20"/>
                <w:szCs w:val="20"/>
              </w:rPr>
              <w:t xml:space="preserve"> и </w:t>
            </w:r>
            <w:proofErr w:type="spellStart"/>
            <w:r w:rsidRPr="003A561A">
              <w:rPr>
                <w:sz w:val="20"/>
                <w:szCs w:val="20"/>
              </w:rPr>
              <w:t>иновативних</w:t>
            </w:r>
            <w:proofErr w:type="spellEnd"/>
            <w:r w:rsidRPr="003A561A">
              <w:rPr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sz w:val="20"/>
                <w:szCs w:val="20"/>
              </w:rPr>
              <w:t>облика</w:t>
            </w:r>
            <w:proofErr w:type="spellEnd"/>
            <w:r w:rsidRPr="003A561A">
              <w:rPr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sz w:val="20"/>
                <w:szCs w:val="20"/>
              </w:rPr>
              <w:t>рада</w:t>
            </w:r>
            <w:proofErr w:type="spellEnd"/>
            <w:r w:rsidRPr="003A561A">
              <w:rPr>
                <w:sz w:val="20"/>
                <w:szCs w:val="20"/>
              </w:rPr>
              <w:t xml:space="preserve"> </w:t>
            </w:r>
          </w:p>
          <w:p w14:paraId="40CE2DBB" w14:textId="77777777" w:rsidR="001D1F08" w:rsidRPr="003A561A" w:rsidRDefault="001D1F08" w:rsidP="001D1F08">
            <w:pPr>
              <w:rPr>
                <w:sz w:val="20"/>
                <w:szCs w:val="20"/>
              </w:rPr>
            </w:pPr>
          </w:p>
          <w:p w14:paraId="4477E41B" w14:textId="77777777" w:rsidR="001D1F08" w:rsidRPr="001D1F08" w:rsidRDefault="001D1F08" w:rsidP="001D1F08">
            <w:pPr>
              <w:spacing w:after="200" w:line="276" w:lineRule="auto"/>
              <w:rPr>
                <w:rFonts w:ascii="Times New Roman" w:eastAsiaTheme="minorEastAsia" w:hAnsi="Times New Roman"/>
                <w:b/>
                <w:lang w:val="sr-Cyrl-CS" w:eastAsia="en-US"/>
              </w:rPr>
            </w:pPr>
          </w:p>
        </w:tc>
        <w:tc>
          <w:tcPr>
            <w:tcW w:w="1558" w:type="dxa"/>
          </w:tcPr>
          <w:p w14:paraId="40BD3002" w14:textId="77777777" w:rsidR="001D1F08" w:rsidRPr="003A561A" w:rsidRDefault="001D1F08" w:rsidP="001D1F08">
            <w:pPr>
              <w:rPr>
                <w:sz w:val="20"/>
                <w:szCs w:val="20"/>
              </w:rPr>
            </w:pPr>
            <w:r w:rsidRPr="003A561A">
              <w:rPr>
                <w:sz w:val="20"/>
                <w:szCs w:val="20"/>
              </w:rPr>
              <w:t>-</w:t>
            </w:r>
            <w:proofErr w:type="spellStart"/>
            <w:r w:rsidRPr="003A561A">
              <w:rPr>
                <w:sz w:val="20"/>
                <w:szCs w:val="20"/>
              </w:rPr>
              <w:t>Учешћем</w:t>
            </w:r>
            <w:proofErr w:type="spellEnd"/>
            <w:r w:rsidRPr="003A561A">
              <w:rPr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sz w:val="20"/>
                <w:szCs w:val="20"/>
              </w:rPr>
              <w:t>на</w:t>
            </w:r>
            <w:proofErr w:type="spellEnd"/>
            <w:r w:rsidRPr="003A561A">
              <w:rPr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sz w:val="20"/>
                <w:szCs w:val="20"/>
              </w:rPr>
              <w:t>семинарима</w:t>
            </w:r>
            <w:proofErr w:type="spellEnd"/>
            <w:r w:rsidRPr="003A561A">
              <w:rPr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sz w:val="20"/>
                <w:szCs w:val="20"/>
              </w:rPr>
              <w:t>обухваћено</w:t>
            </w:r>
            <w:proofErr w:type="spellEnd"/>
            <w:r w:rsidRPr="003A561A">
              <w:rPr>
                <w:sz w:val="20"/>
                <w:szCs w:val="20"/>
              </w:rPr>
              <w:t xml:space="preserve"> 80% </w:t>
            </w:r>
            <w:proofErr w:type="spellStart"/>
            <w:r w:rsidRPr="003A561A">
              <w:rPr>
                <w:sz w:val="20"/>
                <w:szCs w:val="20"/>
              </w:rPr>
              <w:t>наставника</w:t>
            </w:r>
            <w:proofErr w:type="spellEnd"/>
            <w:r w:rsidRPr="003A561A">
              <w:rPr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sz w:val="20"/>
                <w:szCs w:val="20"/>
              </w:rPr>
              <w:t>који</w:t>
            </w:r>
            <w:proofErr w:type="spellEnd"/>
            <w:r w:rsidRPr="003A561A">
              <w:rPr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sz w:val="20"/>
                <w:szCs w:val="20"/>
              </w:rPr>
              <w:t>примењују</w:t>
            </w:r>
            <w:proofErr w:type="spellEnd"/>
            <w:r w:rsidRPr="003A561A">
              <w:rPr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sz w:val="20"/>
                <w:szCs w:val="20"/>
              </w:rPr>
              <w:t>стечена</w:t>
            </w:r>
            <w:proofErr w:type="spellEnd"/>
            <w:r w:rsidRPr="003A561A">
              <w:rPr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sz w:val="20"/>
                <w:szCs w:val="20"/>
              </w:rPr>
              <w:t>знања</w:t>
            </w:r>
            <w:proofErr w:type="spellEnd"/>
            <w:r w:rsidRPr="003A561A">
              <w:rPr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sz w:val="20"/>
                <w:szCs w:val="20"/>
              </w:rPr>
              <w:t>са</w:t>
            </w:r>
            <w:proofErr w:type="spellEnd"/>
            <w:r w:rsidRPr="003A561A">
              <w:rPr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sz w:val="20"/>
                <w:szCs w:val="20"/>
              </w:rPr>
              <w:t>семинара</w:t>
            </w:r>
            <w:proofErr w:type="spellEnd"/>
            <w:r w:rsidRPr="003A561A">
              <w:rPr>
                <w:sz w:val="20"/>
                <w:szCs w:val="20"/>
              </w:rPr>
              <w:t xml:space="preserve"> </w:t>
            </w:r>
          </w:p>
          <w:p w14:paraId="34E784BC" w14:textId="77777777" w:rsidR="001D1F08" w:rsidRPr="003A561A" w:rsidRDefault="001D1F08" w:rsidP="001D1F08">
            <w:pPr>
              <w:rPr>
                <w:sz w:val="20"/>
                <w:szCs w:val="20"/>
              </w:rPr>
            </w:pPr>
          </w:p>
          <w:p w14:paraId="4676C556" w14:textId="30DBE921" w:rsidR="001D1F08" w:rsidRPr="001D1F08" w:rsidRDefault="001D1F08" w:rsidP="001D1F08">
            <w:pPr>
              <w:spacing w:after="200" w:line="276" w:lineRule="auto"/>
              <w:rPr>
                <w:rFonts w:ascii="Times New Roman" w:eastAsiaTheme="minorEastAsia" w:hAnsi="Times New Roman"/>
                <w:b/>
                <w:lang w:val="sr-Cyrl-CS" w:eastAsia="en-US"/>
              </w:rPr>
            </w:pPr>
            <w:r w:rsidRPr="003A561A">
              <w:rPr>
                <w:sz w:val="20"/>
                <w:szCs w:val="20"/>
              </w:rPr>
              <w:t>-</w:t>
            </w:r>
            <w:proofErr w:type="spellStart"/>
            <w:r w:rsidRPr="003A561A">
              <w:rPr>
                <w:sz w:val="20"/>
                <w:szCs w:val="20"/>
              </w:rPr>
              <w:t>На</w:t>
            </w:r>
            <w:proofErr w:type="spellEnd"/>
            <w:r w:rsidRPr="003A561A">
              <w:rPr>
                <w:sz w:val="20"/>
                <w:szCs w:val="20"/>
              </w:rPr>
              <w:t xml:space="preserve"> 20% </w:t>
            </w:r>
            <w:proofErr w:type="spellStart"/>
            <w:r w:rsidRPr="003A561A">
              <w:rPr>
                <w:sz w:val="20"/>
                <w:szCs w:val="20"/>
              </w:rPr>
              <w:t>часова</w:t>
            </w:r>
            <w:proofErr w:type="spellEnd"/>
            <w:r w:rsidRPr="003A561A">
              <w:rPr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sz w:val="20"/>
                <w:szCs w:val="20"/>
              </w:rPr>
              <w:t>годишње</w:t>
            </w:r>
            <w:proofErr w:type="spellEnd"/>
            <w:r w:rsidRPr="003A561A">
              <w:rPr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sz w:val="20"/>
                <w:szCs w:val="20"/>
              </w:rPr>
              <w:t>примењене</w:t>
            </w:r>
            <w:proofErr w:type="spellEnd"/>
            <w:r w:rsidRPr="003A561A">
              <w:rPr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sz w:val="20"/>
                <w:szCs w:val="20"/>
              </w:rPr>
              <w:t>неке</w:t>
            </w:r>
            <w:proofErr w:type="spellEnd"/>
            <w:r w:rsidRPr="003A561A">
              <w:rPr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sz w:val="20"/>
                <w:szCs w:val="20"/>
              </w:rPr>
              <w:t>од</w:t>
            </w:r>
            <w:proofErr w:type="spellEnd"/>
            <w:r w:rsidRPr="003A561A">
              <w:rPr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sz w:val="20"/>
                <w:szCs w:val="20"/>
              </w:rPr>
              <w:t>иновативних</w:t>
            </w:r>
            <w:proofErr w:type="spellEnd"/>
            <w:r w:rsidRPr="003A561A">
              <w:rPr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sz w:val="20"/>
                <w:szCs w:val="20"/>
              </w:rPr>
              <w:t>метода</w:t>
            </w:r>
            <w:proofErr w:type="spellEnd"/>
            <w:r w:rsidRPr="003A561A">
              <w:rPr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sz w:val="20"/>
                <w:szCs w:val="20"/>
              </w:rPr>
              <w:t>учења</w:t>
            </w:r>
            <w:proofErr w:type="spellEnd"/>
          </w:p>
        </w:tc>
        <w:tc>
          <w:tcPr>
            <w:tcW w:w="1558" w:type="dxa"/>
          </w:tcPr>
          <w:p w14:paraId="7F8B5FBD" w14:textId="77777777" w:rsidR="001D1F08" w:rsidRPr="003A561A" w:rsidRDefault="001D1F08" w:rsidP="001D1F08">
            <w:pPr>
              <w:rPr>
                <w:sz w:val="20"/>
                <w:szCs w:val="20"/>
              </w:rPr>
            </w:pPr>
            <w:r w:rsidRPr="003A561A">
              <w:rPr>
                <w:sz w:val="20"/>
                <w:szCs w:val="20"/>
              </w:rPr>
              <w:t>-</w:t>
            </w:r>
            <w:proofErr w:type="spellStart"/>
            <w:r w:rsidRPr="003A561A">
              <w:rPr>
                <w:sz w:val="20"/>
                <w:szCs w:val="20"/>
              </w:rPr>
              <w:t>сертификати</w:t>
            </w:r>
            <w:proofErr w:type="spellEnd"/>
          </w:p>
          <w:p w14:paraId="20E4E42D" w14:textId="5B62E7FB" w:rsidR="001D1F08" w:rsidRPr="003A561A" w:rsidRDefault="001D1F08" w:rsidP="001D1F08">
            <w:pPr>
              <w:rPr>
                <w:sz w:val="20"/>
                <w:szCs w:val="20"/>
              </w:rPr>
            </w:pPr>
            <w:r w:rsidRPr="003A561A">
              <w:rPr>
                <w:sz w:val="20"/>
                <w:szCs w:val="20"/>
              </w:rPr>
              <w:t>-</w:t>
            </w:r>
            <w:proofErr w:type="spellStart"/>
            <w:r w:rsidRPr="003A561A">
              <w:rPr>
                <w:sz w:val="20"/>
                <w:szCs w:val="20"/>
              </w:rPr>
              <w:t>евиденција</w:t>
            </w:r>
            <w:proofErr w:type="spellEnd"/>
            <w:r w:rsidRPr="003A561A">
              <w:rPr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sz w:val="20"/>
                <w:szCs w:val="20"/>
              </w:rPr>
              <w:t>Тима</w:t>
            </w:r>
            <w:proofErr w:type="spellEnd"/>
            <w:r w:rsidRPr="003A561A">
              <w:rPr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sz w:val="20"/>
                <w:szCs w:val="20"/>
              </w:rPr>
              <w:t>за</w:t>
            </w:r>
            <w:proofErr w:type="spellEnd"/>
            <w:r w:rsidRPr="003A561A">
              <w:rPr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sz w:val="20"/>
                <w:szCs w:val="20"/>
              </w:rPr>
              <w:t>стручно</w:t>
            </w:r>
            <w:proofErr w:type="spellEnd"/>
            <w:r w:rsidRPr="003A561A">
              <w:rPr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sz w:val="20"/>
                <w:szCs w:val="20"/>
              </w:rPr>
              <w:t>усавршавање</w:t>
            </w:r>
            <w:proofErr w:type="spellEnd"/>
            <w:r w:rsidRPr="003A561A">
              <w:rPr>
                <w:sz w:val="20"/>
                <w:szCs w:val="20"/>
              </w:rPr>
              <w:t xml:space="preserve"> </w:t>
            </w:r>
          </w:p>
          <w:p w14:paraId="08125869" w14:textId="77777777" w:rsidR="001D1F08" w:rsidRPr="003A561A" w:rsidRDefault="001D1F08" w:rsidP="001D1F08">
            <w:pPr>
              <w:rPr>
                <w:sz w:val="20"/>
                <w:szCs w:val="20"/>
              </w:rPr>
            </w:pPr>
          </w:p>
          <w:p w14:paraId="42D66140" w14:textId="77777777" w:rsidR="001D1F08" w:rsidRPr="003A561A" w:rsidRDefault="001D1F08" w:rsidP="001D1F08">
            <w:pPr>
              <w:rPr>
                <w:sz w:val="20"/>
                <w:szCs w:val="20"/>
              </w:rPr>
            </w:pPr>
          </w:p>
          <w:p w14:paraId="355DBB6D" w14:textId="77777777" w:rsidR="001D1F08" w:rsidRPr="003A561A" w:rsidRDefault="001D1F08" w:rsidP="001D1F08">
            <w:pPr>
              <w:rPr>
                <w:sz w:val="20"/>
                <w:szCs w:val="20"/>
              </w:rPr>
            </w:pPr>
            <w:r w:rsidRPr="003A561A">
              <w:rPr>
                <w:sz w:val="20"/>
                <w:szCs w:val="20"/>
              </w:rPr>
              <w:t>-</w:t>
            </w:r>
            <w:proofErr w:type="spellStart"/>
            <w:r w:rsidRPr="003A561A">
              <w:rPr>
                <w:sz w:val="20"/>
                <w:szCs w:val="20"/>
              </w:rPr>
              <w:t>припреме</w:t>
            </w:r>
            <w:proofErr w:type="spellEnd"/>
            <w:r w:rsidRPr="003A561A">
              <w:rPr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sz w:val="20"/>
                <w:szCs w:val="20"/>
              </w:rPr>
              <w:t>наставника</w:t>
            </w:r>
            <w:proofErr w:type="spellEnd"/>
          </w:p>
          <w:p w14:paraId="43DE6527" w14:textId="2B3A17E5" w:rsidR="001D1F08" w:rsidRPr="001D1F08" w:rsidRDefault="001D1F08" w:rsidP="009E3DCA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558" w:type="dxa"/>
          </w:tcPr>
          <w:p w14:paraId="6D085E24" w14:textId="77777777" w:rsidR="001D1F08" w:rsidRPr="003A561A" w:rsidRDefault="001D1F08" w:rsidP="001D1F08">
            <w:pPr>
              <w:rPr>
                <w:sz w:val="20"/>
                <w:szCs w:val="20"/>
              </w:rPr>
            </w:pPr>
            <w:proofErr w:type="spellStart"/>
            <w:r w:rsidRPr="003A561A">
              <w:rPr>
                <w:sz w:val="20"/>
                <w:szCs w:val="20"/>
              </w:rPr>
              <w:t>Стручни</w:t>
            </w:r>
            <w:proofErr w:type="spellEnd"/>
            <w:r w:rsidRPr="003A561A">
              <w:rPr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sz w:val="20"/>
                <w:szCs w:val="20"/>
              </w:rPr>
              <w:t>сарадник</w:t>
            </w:r>
            <w:proofErr w:type="spellEnd"/>
            <w:r w:rsidRPr="003A561A">
              <w:rPr>
                <w:sz w:val="20"/>
                <w:szCs w:val="20"/>
              </w:rPr>
              <w:t xml:space="preserve"> - </w:t>
            </w:r>
            <w:proofErr w:type="spellStart"/>
            <w:r w:rsidRPr="003A561A">
              <w:rPr>
                <w:sz w:val="20"/>
                <w:szCs w:val="20"/>
              </w:rPr>
              <w:t>педагог</w:t>
            </w:r>
            <w:proofErr w:type="spellEnd"/>
            <w:r w:rsidRPr="003A561A">
              <w:rPr>
                <w:sz w:val="20"/>
                <w:szCs w:val="20"/>
              </w:rPr>
              <w:t xml:space="preserve"> </w:t>
            </w:r>
          </w:p>
          <w:p w14:paraId="75107027" w14:textId="77777777" w:rsidR="001D1F08" w:rsidRPr="003A561A" w:rsidRDefault="001D1F08" w:rsidP="001D1F08">
            <w:pPr>
              <w:rPr>
                <w:sz w:val="20"/>
                <w:szCs w:val="20"/>
              </w:rPr>
            </w:pPr>
            <w:proofErr w:type="spellStart"/>
            <w:r w:rsidRPr="003A561A">
              <w:rPr>
                <w:sz w:val="20"/>
                <w:szCs w:val="20"/>
              </w:rPr>
              <w:t>Председник</w:t>
            </w:r>
            <w:proofErr w:type="spellEnd"/>
            <w:r w:rsidRPr="003A561A">
              <w:rPr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sz w:val="20"/>
                <w:szCs w:val="20"/>
              </w:rPr>
              <w:t>Тима</w:t>
            </w:r>
            <w:proofErr w:type="spellEnd"/>
            <w:r w:rsidRPr="003A561A">
              <w:rPr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sz w:val="20"/>
                <w:szCs w:val="20"/>
              </w:rPr>
              <w:t>за</w:t>
            </w:r>
            <w:proofErr w:type="spellEnd"/>
            <w:r w:rsidRPr="003A561A">
              <w:rPr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sz w:val="20"/>
                <w:szCs w:val="20"/>
              </w:rPr>
              <w:t>стручно</w:t>
            </w:r>
            <w:proofErr w:type="spellEnd"/>
            <w:r w:rsidRPr="003A561A">
              <w:rPr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sz w:val="20"/>
                <w:szCs w:val="20"/>
              </w:rPr>
              <w:t>усавршава</w:t>
            </w:r>
            <w:proofErr w:type="spellEnd"/>
            <w:r w:rsidRPr="003A561A">
              <w:rPr>
                <w:sz w:val="20"/>
                <w:szCs w:val="20"/>
                <w:lang w:val="sr-Cyrl-RS"/>
              </w:rPr>
              <w:t>њ</w:t>
            </w:r>
            <w:r w:rsidRPr="003A561A">
              <w:rPr>
                <w:sz w:val="20"/>
                <w:szCs w:val="20"/>
              </w:rPr>
              <w:t>е</w:t>
            </w:r>
          </w:p>
          <w:p w14:paraId="12AB89B9" w14:textId="77777777" w:rsidR="001D1F08" w:rsidRPr="003A561A" w:rsidRDefault="001D1F08" w:rsidP="001D1F08">
            <w:pPr>
              <w:rPr>
                <w:sz w:val="20"/>
                <w:szCs w:val="20"/>
              </w:rPr>
            </w:pPr>
            <w:proofErr w:type="spellStart"/>
            <w:r w:rsidRPr="003A561A">
              <w:rPr>
                <w:sz w:val="20"/>
                <w:szCs w:val="20"/>
              </w:rPr>
              <w:t>Директор</w:t>
            </w:r>
            <w:proofErr w:type="spellEnd"/>
            <w:r w:rsidRPr="003A561A">
              <w:rPr>
                <w:sz w:val="20"/>
                <w:szCs w:val="20"/>
              </w:rPr>
              <w:t xml:space="preserve"> </w:t>
            </w:r>
          </w:p>
          <w:p w14:paraId="59CF33EE" w14:textId="77777777" w:rsidR="001D1F08" w:rsidRPr="003A561A" w:rsidRDefault="001D1F08" w:rsidP="001D1F08">
            <w:pPr>
              <w:rPr>
                <w:sz w:val="20"/>
                <w:szCs w:val="20"/>
              </w:rPr>
            </w:pPr>
            <w:proofErr w:type="spellStart"/>
            <w:r w:rsidRPr="003A561A">
              <w:rPr>
                <w:sz w:val="20"/>
                <w:szCs w:val="20"/>
              </w:rPr>
              <w:t>Наставници</w:t>
            </w:r>
            <w:proofErr w:type="spellEnd"/>
          </w:p>
          <w:p w14:paraId="7D08145D" w14:textId="77777777" w:rsidR="001D1F08" w:rsidRPr="003A561A" w:rsidRDefault="001D1F08" w:rsidP="001D1F08">
            <w:pPr>
              <w:rPr>
                <w:sz w:val="20"/>
                <w:szCs w:val="20"/>
              </w:rPr>
            </w:pPr>
            <w:proofErr w:type="spellStart"/>
            <w:r w:rsidRPr="003A561A">
              <w:rPr>
                <w:sz w:val="20"/>
                <w:szCs w:val="20"/>
              </w:rPr>
              <w:t>Ученици</w:t>
            </w:r>
            <w:proofErr w:type="spellEnd"/>
          </w:p>
          <w:p w14:paraId="4025218D" w14:textId="335D760F" w:rsidR="001D1F08" w:rsidRPr="001D1F08" w:rsidRDefault="001D1F08" w:rsidP="001D1F08">
            <w:pPr>
              <w:spacing w:after="200" w:line="276" w:lineRule="auto"/>
              <w:rPr>
                <w:rFonts w:ascii="Times New Roman" w:eastAsiaTheme="minorEastAsia" w:hAnsi="Times New Roman"/>
                <w:b/>
                <w:lang w:val="sr-Cyrl-CS" w:eastAsia="en-US"/>
              </w:rPr>
            </w:pPr>
          </w:p>
        </w:tc>
        <w:tc>
          <w:tcPr>
            <w:tcW w:w="1559" w:type="dxa"/>
          </w:tcPr>
          <w:p w14:paraId="6B850206" w14:textId="2C7F20D1" w:rsidR="001D1F08" w:rsidRPr="001D1F08" w:rsidRDefault="001D1F08" w:rsidP="001D1F08">
            <w:pPr>
              <w:spacing w:after="200" w:line="276" w:lineRule="auto"/>
              <w:rPr>
                <w:rFonts w:ascii="Times New Roman" w:eastAsiaTheme="minorEastAsia" w:hAnsi="Times New Roman"/>
                <w:b/>
                <w:lang w:val="sr-Cyrl-RS" w:eastAsia="en-US"/>
              </w:rPr>
            </w:pPr>
            <w:r w:rsidRPr="003A561A">
              <w:rPr>
                <w:sz w:val="20"/>
                <w:szCs w:val="20"/>
              </w:rPr>
              <w:t>-</w:t>
            </w:r>
            <w:proofErr w:type="spellStart"/>
            <w:r w:rsidRPr="003A561A">
              <w:rPr>
                <w:sz w:val="20"/>
                <w:szCs w:val="20"/>
              </w:rPr>
              <w:t>крај</w:t>
            </w:r>
            <w:proofErr w:type="spellEnd"/>
            <w:r w:rsidRPr="003A561A">
              <w:rPr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sz w:val="20"/>
                <w:szCs w:val="20"/>
              </w:rPr>
              <w:t>школске</w:t>
            </w:r>
            <w:proofErr w:type="spellEnd"/>
            <w:r w:rsidRPr="003A561A">
              <w:rPr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sz w:val="20"/>
                <w:szCs w:val="20"/>
              </w:rPr>
              <w:t>године</w:t>
            </w:r>
            <w:proofErr w:type="spellEnd"/>
          </w:p>
        </w:tc>
        <w:tc>
          <w:tcPr>
            <w:tcW w:w="1559" w:type="dxa"/>
          </w:tcPr>
          <w:p w14:paraId="0BB56483" w14:textId="6F9B1B9C" w:rsidR="001D1F08" w:rsidRPr="003A561A" w:rsidRDefault="001D1F08" w:rsidP="001D1F08">
            <w:pPr>
              <w:rPr>
                <w:sz w:val="20"/>
                <w:szCs w:val="20"/>
              </w:rPr>
            </w:pPr>
            <w:r w:rsidRPr="003A561A">
              <w:rPr>
                <w:sz w:val="20"/>
                <w:szCs w:val="20"/>
              </w:rPr>
              <w:t>-</w:t>
            </w:r>
            <w:proofErr w:type="spellStart"/>
            <w:r w:rsidRPr="003A561A">
              <w:rPr>
                <w:sz w:val="20"/>
                <w:szCs w:val="20"/>
              </w:rPr>
              <w:t>Током</w:t>
            </w:r>
            <w:proofErr w:type="spellEnd"/>
            <w:r w:rsidRPr="003A561A">
              <w:rPr>
                <w:sz w:val="20"/>
                <w:szCs w:val="20"/>
              </w:rPr>
              <w:t xml:space="preserve"> </w:t>
            </w:r>
            <w:r w:rsidRPr="001D1F08">
              <w:rPr>
                <w:rFonts w:ascii="Times New Roman" w:hAnsi="Times New Roman"/>
                <w:sz w:val="20"/>
                <w:szCs w:val="20"/>
                <w:lang w:val="sr-Cyrl-RS"/>
              </w:rPr>
              <w:t>школске године</w:t>
            </w:r>
          </w:p>
          <w:p w14:paraId="48DDB91A" w14:textId="77777777" w:rsidR="001D1F08" w:rsidRPr="003A561A" w:rsidRDefault="001D1F08" w:rsidP="001D1F08">
            <w:pPr>
              <w:rPr>
                <w:sz w:val="20"/>
                <w:szCs w:val="20"/>
              </w:rPr>
            </w:pPr>
          </w:p>
          <w:p w14:paraId="7D12F58C" w14:textId="77777777" w:rsidR="001D1F08" w:rsidRPr="003A561A" w:rsidRDefault="001D1F08" w:rsidP="001D1F08">
            <w:pPr>
              <w:rPr>
                <w:sz w:val="20"/>
                <w:szCs w:val="20"/>
              </w:rPr>
            </w:pPr>
          </w:p>
          <w:p w14:paraId="1AE424F9" w14:textId="77777777" w:rsidR="001D1F08" w:rsidRPr="001D1F08" w:rsidRDefault="001D1F08" w:rsidP="001D1F08">
            <w:pPr>
              <w:spacing w:after="200" w:line="276" w:lineRule="auto"/>
              <w:rPr>
                <w:rFonts w:ascii="Times New Roman" w:eastAsiaTheme="minorEastAsia" w:hAnsi="Times New Roman"/>
                <w:b/>
                <w:lang w:val="sr-Cyrl-CS" w:eastAsia="en-US"/>
              </w:rPr>
            </w:pPr>
          </w:p>
        </w:tc>
      </w:tr>
    </w:tbl>
    <w:p w14:paraId="56F0D402" w14:textId="77777777" w:rsidR="001D1F08" w:rsidRPr="001D1F08" w:rsidRDefault="001D1F08" w:rsidP="00F566B0">
      <w:pPr>
        <w:spacing w:after="200" w:line="276" w:lineRule="auto"/>
        <w:rPr>
          <w:rFonts w:ascii="Times New Roman" w:eastAsiaTheme="minorEastAsia" w:hAnsi="Times New Roman"/>
          <w:bCs/>
          <w:lang w:val="sr-Cyrl-CS" w:eastAsia="en-US"/>
        </w:rPr>
      </w:pPr>
    </w:p>
    <w:p w14:paraId="329D3220" w14:textId="241AB031" w:rsidR="00F566B0" w:rsidRDefault="00F566B0" w:rsidP="00F566B0">
      <w:pPr>
        <w:spacing w:after="200" w:line="276" w:lineRule="auto"/>
        <w:rPr>
          <w:rFonts w:ascii="Times New Roman" w:eastAsiaTheme="minorEastAsia" w:hAnsi="Times New Roman"/>
          <w:b/>
          <w:lang w:val="sr-Cyrl-CS" w:eastAsia="en-US"/>
        </w:rPr>
      </w:pPr>
    </w:p>
    <w:p w14:paraId="2EE61F78" w14:textId="028E3ABA" w:rsidR="001D1F08" w:rsidRPr="009E3DCA" w:rsidRDefault="009E3DCA" w:rsidP="00F566B0">
      <w:pPr>
        <w:spacing w:after="200" w:line="276" w:lineRule="auto"/>
        <w:rPr>
          <w:rFonts w:ascii="Times New Roman" w:eastAsiaTheme="minorEastAsia" w:hAnsi="Times New Roman"/>
          <w:bCs/>
          <w:lang w:val="sr-Cyrl-CS" w:eastAsia="en-US"/>
        </w:rPr>
      </w:pPr>
      <w:r w:rsidRPr="009E3DCA">
        <w:rPr>
          <w:rFonts w:ascii="Times New Roman" w:eastAsiaTheme="minorEastAsia" w:hAnsi="Times New Roman"/>
          <w:bCs/>
          <w:lang w:val="sr-Cyrl-CS" w:eastAsia="en-US"/>
        </w:rPr>
        <w:lastRenderedPageBreak/>
        <w:t>Област: Образовна постигнућа ученика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9E3DCA" w:rsidRPr="001D1F08" w14:paraId="401686CB" w14:textId="77777777" w:rsidTr="00BB1EC5">
        <w:tc>
          <w:tcPr>
            <w:tcW w:w="1558" w:type="dxa"/>
          </w:tcPr>
          <w:p w14:paraId="280D556E" w14:textId="77777777" w:rsidR="009E3DCA" w:rsidRPr="001D1F08" w:rsidRDefault="009E3DCA" w:rsidP="00BB1EC5">
            <w:pPr>
              <w:spacing w:after="200" w:line="276" w:lineRule="auto"/>
              <w:rPr>
                <w:rFonts w:ascii="Times New Roman" w:eastAsiaTheme="minorEastAsia" w:hAnsi="Times New Roman"/>
                <w:b/>
                <w:lang w:val="sr-Cyrl-CS" w:eastAsia="en-US"/>
              </w:rPr>
            </w:pPr>
            <w:bookmarkStart w:id="29" w:name="_Hlk115953534"/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Активности</w:t>
            </w:r>
            <w:proofErr w:type="spellEnd"/>
          </w:p>
        </w:tc>
        <w:tc>
          <w:tcPr>
            <w:tcW w:w="1558" w:type="dxa"/>
          </w:tcPr>
          <w:p w14:paraId="229312C3" w14:textId="77777777" w:rsidR="009E3DCA" w:rsidRPr="001D1F08" w:rsidRDefault="009E3DCA" w:rsidP="00BB1EC5">
            <w:pPr>
              <w:spacing w:after="200" w:line="276" w:lineRule="auto"/>
              <w:rPr>
                <w:rFonts w:ascii="Times New Roman" w:eastAsiaTheme="minorEastAsia" w:hAnsi="Times New Roman"/>
                <w:b/>
                <w:lang w:val="sr-Cyrl-CS" w:eastAsia="en-US"/>
              </w:rPr>
            </w:pPr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Критеријум</w:t>
            </w:r>
            <w:proofErr w:type="spellEnd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успеха</w:t>
            </w:r>
            <w:proofErr w:type="spellEnd"/>
          </w:p>
        </w:tc>
        <w:tc>
          <w:tcPr>
            <w:tcW w:w="1558" w:type="dxa"/>
          </w:tcPr>
          <w:p w14:paraId="7F438659" w14:textId="77777777" w:rsidR="009E3DCA" w:rsidRPr="001D1F08" w:rsidRDefault="009E3DCA" w:rsidP="00BB1EC5">
            <w:pPr>
              <w:spacing w:after="200" w:line="276" w:lineRule="auto"/>
              <w:rPr>
                <w:rFonts w:ascii="Times New Roman" w:eastAsiaTheme="minorEastAsia" w:hAnsi="Times New Roman"/>
                <w:b/>
                <w:lang w:val="sr-Cyrl-CS" w:eastAsia="en-US"/>
              </w:rPr>
            </w:pPr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Инструменти</w:t>
            </w:r>
            <w:proofErr w:type="spellEnd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или</w:t>
            </w:r>
            <w:proofErr w:type="spellEnd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извори</w:t>
            </w:r>
            <w:proofErr w:type="spellEnd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доказа</w:t>
            </w:r>
            <w:proofErr w:type="spellEnd"/>
          </w:p>
        </w:tc>
        <w:tc>
          <w:tcPr>
            <w:tcW w:w="1558" w:type="dxa"/>
          </w:tcPr>
          <w:p w14:paraId="5C85F76C" w14:textId="77777777" w:rsidR="009E3DCA" w:rsidRPr="001D1F08" w:rsidRDefault="009E3DCA" w:rsidP="00BB1EC5">
            <w:pPr>
              <w:spacing w:after="200" w:line="276" w:lineRule="auto"/>
              <w:rPr>
                <w:rFonts w:ascii="Times New Roman" w:eastAsiaTheme="minorEastAsia" w:hAnsi="Times New Roman"/>
                <w:b/>
                <w:lang w:val="sr-Cyrl-CS" w:eastAsia="en-US"/>
              </w:rPr>
            </w:pPr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Носиоци</w:t>
            </w:r>
            <w:proofErr w:type="spellEnd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активности</w:t>
            </w:r>
            <w:proofErr w:type="spellEnd"/>
          </w:p>
        </w:tc>
        <w:tc>
          <w:tcPr>
            <w:tcW w:w="1559" w:type="dxa"/>
          </w:tcPr>
          <w:p w14:paraId="1A71C413" w14:textId="77777777" w:rsidR="009E3DCA" w:rsidRPr="001D1F08" w:rsidRDefault="009E3DCA" w:rsidP="00BB1EC5">
            <w:pPr>
              <w:spacing w:after="200" w:line="276" w:lineRule="auto"/>
              <w:rPr>
                <w:rFonts w:ascii="Times New Roman" w:eastAsiaTheme="minorEastAsia" w:hAnsi="Times New Roman"/>
                <w:b/>
                <w:lang w:val="sr-Cyrl-CS" w:eastAsia="en-US"/>
              </w:rPr>
            </w:pPr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Време</w:t>
            </w:r>
            <w:proofErr w:type="spellEnd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евалуације</w:t>
            </w:r>
            <w:proofErr w:type="spellEnd"/>
          </w:p>
        </w:tc>
        <w:tc>
          <w:tcPr>
            <w:tcW w:w="1559" w:type="dxa"/>
          </w:tcPr>
          <w:p w14:paraId="197BDE94" w14:textId="77777777" w:rsidR="009E3DCA" w:rsidRPr="001D1F08" w:rsidRDefault="009E3DCA" w:rsidP="00BB1EC5">
            <w:pPr>
              <w:spacing w:after="200" w:line="276" w:lineRule="auto"/>
              <w:rPr>
                <w:rFonts w:ascii="Times New Roman" w:eastAsiaTheme="minorEastAsia" w:hAnsi="Times New Roman"/>
                <w:b/>
                <w:lang w:val="sr-Cyrl-CS" w:eastAsia="en-US"/>
              </w:rPr>
            </w:pPr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Време</w:t>
            </w:r>
            <w:proofErr w:type="spellEnd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реализације</w:t>
            </w:r>
            <w:proofErr w:type="spellEnd"/>
          </w:p>
        </w:tc>
      </w:tr>
      <w:tr w:rsidR="009E3DCA" w:rsidRPr="001D1F08" w14:paraId="5F6FCF40" w14:textId="77777777" w:rsidTr="00BB1EC5">
        <w:tc>
          <w:tcPr>
            <w:tcW w:w="1558" w:type="dxa"/>
          </w:tcPr>
          <w:p w14:paraId="0CB45325" w14:textId="77777777" w:rsidR="009E3DCA" w:rsidRPr="003A561A" w:rsidRDefault="009E3DCA" w:rsidP="009E3DC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CE66936" w14:textId="77777777" w:rsidR="009E3DCA" w:rsidRPr="003A561A" w:rsidRDefault="009E3DCA" w:rsidP="009E3DCA">
            <w:pPr>
              <w:rPr>
                <w:rFonts w:ascii="Times New Roman" w:hAnsi="Times New Roman"/>
                <w:sz w:val="20"/>
                <w:szCs w:val="20"/>
              </w:rPr>
            </w:pPr>
            <w:r w:rsidRPr="003A561A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Прецизирање</w:t>
            </w:r>
            <w:proofErr w:type="spellEnd"/>
            <w:r w:rsidRPr="003A56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задужења</w:t>
            </w:r>
            <w:proofErr w:type="spellEnd"/>
            <w:r w:rsidRPr="003A56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запосленим</w:t>
            </w:r>
            <w:proofErr w:type="spellEnd"/>
            <w:r w:rsidRPr="003A561A">
              <w:rPr>
                <w:rFonts w:ascii="Times New Roman" w:hAnsi="Times New Roman"/>
                <w:sz w:val="20"/>
                <w:szCs w:val="20"/>
                <w:lang w:val="sr-Cyrl-RS"/>
              </w:rPr>
              <w:t>а</w:t>
            </w:r>
            <w:r w:rsidRPr="003A56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3A56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спровођење</w:t>
            </w:r>
            <w:proofErr w:type="spellEnd"/>
            <w:r w:rsidRPr="003A56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sz w:val="20"/>
                <w:szCs w:val="20"/>
                <w:lang w:val="sr-Cyrl-RS"/>
              </w:rPr>
              <w:t>матуског</w:t>
            </w:r>
            <w:proofErr w:type="spellEnd"/>
            <w:r w:rsidRPr="003A561A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</w:t>
            </w: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завршног</w:t>
            </w:r>
            <w:proofErr w:type="spellEnd"/>
            <w:r w:rsidRPr="003A56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испита</w:t>
            </w:r>
            <w:proofErr w:type="spellEnd"/>
          </w:p>
          <w:p w14:paraId="2E5F345B" w14:textId="77777777" w:rsidR="009E3DCA" w:rsidRPr="003A561A" w:rsidRDefault="009E3DCA" w:rsidP="009E3DC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56844BA" w14:textId="77777777" w:rsidR="009E3DCA" w:rsidRPr="003A561A" w:rsidRDefault="009E3DCA" w:rsidP="009E3DC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C2159DA" w14:textId="77777777" w:rsidR="009E3DCA" w:rsidRPr="003A561A" w:rsidRDefault="009E3DCA" w:rsidP="009E3DCA">
            <w:pPr>
              <w:rPr>
                <w:rFonts w:ascii="Times New Roman" w:hAnsi="Times New Roman"/>
                <w:sz w:val="20"/>
                <w:szCs w:val="20"/>
              </w:rPr>
            </w:pPr>
            <w:r w:rsidRPr="003A561A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Израда</w:t>
            </w:r>
            <w:proofErr w:type="spellEnd"/>
            <w:r w:rsidRPr="003A56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извештаја</w:t>
            </w:r>
            <w:proofErr w:type="spellEnd"/>
            <w:r w:rsidRPr="003A56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561A">
              <w:rPr>
                <w:rFonts w:ascii="Times New Roman" w:hAnsi="Times New Roman"/>
                <w:sz w:val="20"/>
                <w:szCs w:val="20"/>
                <w:lang w:val="sr-Cyrl-RS"/>
              </w:rPr>
              <w:t>о матурском и</w:t>
            </w:r>
            <w:r w:rsidRPr="003A56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завршном</w:t>
            </w:r>
            <w:proofErr w:type="spellEnd"/>
            <w:r w:rsidRPr="003A56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испиту</w:t>
            </w:r>
            <w:proofErr w:type="spellEnd"/>
          </w:p>
          <w:p w14:paraId="0680E893" w14:textId="77777777" w:rsidR="009E3DCA" w:rsidRPr="003A561A" w:rsidRDefault="009E3DCA" w:rsidP="009E3DC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A6703DB" w14:textId="77777777" w:rsidR="009E3DCA" w:rsidRPr="003A561A" w:rsidRDefault="009E3DCA" w:rsidP="009E3DC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D0BA1BA" w14:textId="77777777" w:rsidR="009E3DCA" w:rsidRPr="003A561A" w:rsidRDefault="009E3DCA" w:rsidP="009E3DC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C966E97" w14:textId="77777777" w:rsidR="009E3DCA" w:rsidRPr="001D1F08" w:rsidRDefault="009E3DCA" w:rsidP="009E3DCA">
            <w:pPr>
              <w:spacing w:after="200" w:line="276" w:lineRule="auto"/>
              <w:rPr>
                <w:rFonts w:ascii="Times New Roman" w:eastAsiaTheme="minorEastAsia" w:hAnsi="Times New Roman"/>
                <w:b/>
                <w:lang w:val="sr-Cyrl-CS" w:eastAsia="en-US"/>
              </w:rPr>
            </w:pPr>
          </w:p>
        </w:tc>
        <w:tc>
          <w:tcPr>
            <w:tcW w:w="1558" w:type="dxa"/>
          </w:tcPr>
          <w:p w14:paraId="42484D1D" w14:textId="77777777" w:rsidR="009E3DCA" w:rsidRPr="003A561A" w:rsidRDefault="009E3DCA" w:rsidP="009E3DC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AC324C7" w14:textId="141AC2BA" w:rsidR="009E3DCA" w:rsidRPr="003A561A" w:rsidRDefault="009E3DCA" w:rsidP="009E3DCA">
            <w:pPr>
              <w:rPr>
                <w:rFonts w:ascii="Times New Roman" w:hAnsi="Times New Roman"/>
                <w:sz w:val="20"/>
                <w:szCs w:val="20"/>
              </w:rPr>
            </w:pPr>
            <w:r w:rsidRPr="003A561A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Преко</w:t>
            </w:r>
            <w:proofErr w:type="spellEnd"/>
            <w:r w:rsidRPr="003A56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6</w:t>
            </w:r>
            <w:r w:rsidRPr="003A561A">
              <w:rPr>
                <w:rFonts w:ascii="Times New Roman" w:hAnsi="Times New Roman"/>
                <w:sz w:val="20"/>
                <w:szCs w:val="20"/>
              </w:rPr>
              <w:t xml:space="preserve">0% </w:t>
            </w: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запослених</w:t>
            </w:r>
            <w:proofErr w:type="spellEnd"/>
            <w:r w:rsidRPr="003A56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укључено</w:t>
            </w:r>
            <w:proofErr w:type="spellEnd"/>
            <w:r w:rsidRPr="003A561A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организацији</w:t>
            </w:r>
            <w:proofErr w:type="spellEnd"/>
            <w:r w:rsidRPr="003A56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спровођења</w:t>
            </w:r>
            <w:proofErr w:type="spellEnd"/>
            <w:r w:rsidRPr="003A56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561A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матурског и </w:t>
            </w: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завршног</w:t>
            </w:r>
            <w:proofErr w:type="spellEnd"/>
            <w:r w:rsidRPr="003A56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испита</w:t>
            </w:r>
            <w:proofErr w:type="spellEnd"/>
          </w:p>
          <w:p w14:paraId="5B66DEED" w14:textId="77777777" w:rsidR="009E3DCA" w:rsidRPr="003A561A" w:rsidRDefault="009E3DCA" w:rsidP="009E3DC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48314E0" w14:textId="77777777" w:rsidR="009E3DCA" w:rsidRPr="003A561A" w:rsidRDefault="009E3DCA" w:rsidP="009E3DC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3C482A3" w14:textId="77777777" w:rsidR="009E3DCA" w:rsidRPr="003A561A" w:rsidRDefault="009E3DCA" w:rsidP="009E3DCA">
            <w:pPr>
              <w:rPr>
                <w:rFonts w:ascii="Times New Roman" w:hAnsi="Times New Roman"/>
                <w:sz w:val="20"/>
                <w:szCs w:val="20"/>
              </w:rPr>
            </w:pPr>
            <w:r w:rsidRPr="003A561A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Извештај</w:t>
            </w:r>
            <w:proofErr w:type="spellEnd"/>
            <w:r w:rsidRPr="003A561A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r w:rsidRPr="003A561A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матурском и </w:t>
            </w: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завршном</w:t>
            </w:r>
            <w:proofErr w:type="spellEnd"/>
            <w:r w:rsidRPr="003A56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испиту</w:t>
            </w:r>
            <w:proofErr w:type="spellEnd"/>
            <w:r w:rsidRPr="003A56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садржи</w:t>
            </w:r>
            <w:proofErr w:type="spellEnd"/>
            <w:r w:rsidRPr="003A56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све</w:t>
            </w:r>
            <w:proofErr w:type="spellEnd"/>
            <w:r w:rsidRPr="003A56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податке</w:t>
            </w:r>
            <w:proofErr w:type="spellEnd"/>
            <w:r w:rsidRPr="003A561A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ученицима</w:t>
            </w:r>
            <w:proofErr w:type="spellEnd"/>
            <w:r w:rsidRPr="003A561A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резултатима</w:t>
            </w:r>
            <w:proofErr w:type="spellEnd"/>
          </w:p>
          <w:p w14:paraId="04A4FC40" w14:textId="037C48C4" w:rsidR="009E3DCA" w:rsidRPr="001D1F08" w:rsidRDefault="009E3DCA" w:rsidP="009E3DCA">
            <w:pPr>
              <w:spacing w:after="200" w:line="276" w:lineRule="auto"/>
              <w:rPr>
                <w:rFonts w:ascii="Times New Roman" w:eastAsiaTheme="minorEastAsia" w:hAnsi="Times New Roman"/>
                <w:b/>
                <w:lang w:val="sr-Cyrl-CS" w:eastAsia="en-US"/>
              </w:rPr>
            </w:pPr>
          </w:p>
        </w:tc>
        <w:tc>
          <w:tcPr>
            <w:tcW w:w="1558" w:type="dxa"/>
          </w:tcPr>
          <w:p w14:paraId="7FFE9D1C" w14:textId="77777777" w:rsidR="009E3DCA" w:rsidRPr="003A561A" w:rsidRDefault="009E3DCA" w:rsidP="009E3DCA">
            <w:pPr>
              <w:rPr>
                <w:rFonts w:ascii="Times New Roman" w:hAnsi="Times New Roman"/>
                <w:sz w:val="20"/>
                <w:szCs w:val="20"/>
              </w:rPr>
            </w:pPr>
            <w:r w:rsidRPr="003A561A">
              <w:rPr>
                <w:rFonts w:ascii="Times New Roman" w:hAnsi="Times New Roman"/>
                <w:sz w:val="20"/>
                <w:szCs w:val="20"/>
              </w:rPr>
              <w:t>ГПР</w:t>
            </w:r>
          </w:p>
          <w:p w14:paraId="65DE3707" w14:textId="77777777" w:rsidR="009E3DCA" w:rsidRPr="003A561A" w:rsidRDefault="009E3DCA" w:rsidP="009E3DC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Извештај</w:t>
            </w:r>
            <w:proofErr w:type="spellEnd"/>
            <w:r w:rsidRPr="003A56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директора</w:t>
            </w:r>
            <w:proofErr w:type="spellEnd"/>
          </w:p>
          <w:p w14:paraId="18F1EB20" w14:textId="77777777" w:rsidR="009E3DCA" w:rsidRPr="003A561A" w:rsidRDefault="009E3DCA" w:rsidP="009E3DC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Извештај</w:t>
            </w:r>
            <w:proofErr w:type="spellEnd"/>
            <w:r w:rsidRPr="003A561A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r w:rsidRPr="003A561A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матурском и </w:t>
            </w: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завршном</w:t>
            </w:r>
            <w:proofErr w:type="spellEnd"/>
            <w:r w:rsidRPr="003A56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испиту</w:t>
            </w:r>
            <w:proofErr w:type="spellEnd"/>
          </w:p>
          <w:p w14:paraId="13D5ED77" w14:textId="41EA9378" w:rsidR="009E3DCA" w:rsidRDefault="009E3DCA" w:rsidP="009E3DC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F2844C0" w14:textId="77777777" w:rsidR="009E3DCA" w:rsidRPr="003A561A" w:rsidRDefault="009E3DCA" w:rsidP="009E3DC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C3449C3" w14:textId="77777777" w:rsidR="009E3DCA" w:rsidRDefault="009E3DCA" w:rsidP="009E3DC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C7E7AC6" w14:textId="2CFEB175" w:rsidR="009E3DCA" w:rsidRPr="001D1F08" w:rsidRDefault="009E3DCA" w:rsidP="009E3DCA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Извештај</w:t>
            </w:r>
            <w:proofErr w:type="spellEnd"/>
            <w:r w:rsidRPr="003A561A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резултатима</w:t>
            </w:r>
            <w:proofErr w:type="spellEnd"/>
            <w:r w:rsidRPr="003A56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561A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матурског и </w:t>
            </w: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завршног</w:t>
            </w:r>
            <w:proofErr w:type="spellEnd"/>
            <w:r w:rsidRPr="003A56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Годишњи</w:t>
            </w:r>
            <w:proofErr w:type="spellEnd"/>
            <w:r w:rsidRPr="003A56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извештај</w:t>
            </w:r>
            <w:proofErr w:type="spellEnd"/>
            <w:r w:rsidRPr="003A561A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раду</w:t>
            </w:r>
            <w:proofErr w:type="spellEnd"/>
            <w:r w:rsidRPr="003A56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школе</w:t>
            </w:r>
            <w:proofErr w:type="spellEnd"/>
          </w:p>
        </w:tc>
        <w:tc>
          <w:tcPr>
            <w:tcW w:w="1558" w:type="dxa"/>
          </w:tcPr>
          <w:p w14:paraId="3A691BAD" w14:textId="77777777" w:rsidR="009E3DCA" w:rsidRPr="003A561A" w:rsidRDefault="009E3DCA" w:rsidP="009E3DC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Директор</w:t>
            </w:r>
            <w:proofErr w:type="spellEnd"/>
            <w:r w:rsidRPr="003A561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D578E91" w14:textId="77777777" w:rsidR="009E3DCA" w:rsidRPr="003A561A" w:rsidRDefault="009E3DCA" w:rsidP="009E3DC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Стручни</w:t>
            </w:r>
            <w:proofErr w:type="spellEnd"/>
            <w:r w:rsidRPr="003A56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сарадник</w:t>
            </w:r>
            <w:proofErr w:type="spellEnd"/>
            <w:r w:rsidRPr="003A561A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педагог</w:t>
            </w:r>
            <w:proofErr w:type="spellEnd"/>
          </w:p>
          <w:p w14:paraId="53053EE5" w14:textId="77777777" w:rsidR="009E3DCA" w:rsidRPr="003A561A" w:rsidRDefault="009E3DCA" w:rsidP="009E3DC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B4AB887" w14:textId="77777777" w:rsidR="009E3DCA" w:rsidRPr="003A561A" w:rsidRDefault="009E3DCA" w:rsidP="009E3DC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C95C4A5" w14:textId="77777777" w:rsidR="009E3DCA" w:rsidRPr="003A561A" w:rsidRDefault="009E3DCA" w:rsidP="009E3DC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8A5D139" w14:textId="77777777" w:rsidR="009E3DCA" w:rsidRPr="003A561A" w:rsidRDefault="009E3DCA" w:rsidP="009E3DC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C584508" w14:textId="77777777" w:rsidR="009E3DCA" w:rsidRPr="003A561A" w:rsidRDefault="009E3DCA" w:rsidP="009E3DC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15D2F20" w14:textId="77777777" w:rsidR="009E3DCA" w:rsidRPr="003A561A" w:rsidRDefault="009E3DCA" w:rsidP="009E3DC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EE5DC21" w14:textId="77777777" w:rsidR="009E3DCA" w:rsidRPr="003A561A" w:rsidRDefault="009E3DCA" w:rsidP="009E3DC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Наставници</w:t>
            </w:r>
            <w:proofErr w:type="spellEnd"/>
          </w:p>
          <w:p w14:paraId="60182143" w14:textId="5D245647" w:rsidR="009E3DCA" w:rsidRPr="003A561A" w:rsidRDefault="009E3DCA" w:rsidP="009E3DCA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Стручни сарадник</w:t>
            </w:r>
          </w:p>
          <w:p w14:paraId="18C0EE72" w14:textId="77777777" w:rsidR="009E3DCA" w:rsidRPr="003A561A" w:rsidRDefault="009E3DCA" w:rsidP="009E3DC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6B8D5A7" w14:textId="77777777" w:rsidR="009E3DCA" w:rsidRPr="001D1F08" w:rsidRDefault="009E3DCA" w:rsidP="009E3DCA">
            <w:pPr>
              <w:spacing w:after="200" w:line="276" w:lineRule="auto"/>
              <w:rPr>
                <w:rFonts w:ascii="Times New Roman" w:eastAsiaTheme="minorEastAsia" w:hAnsi="Times New Roman"/>
                <w:b/>
                <w:lang w:val="sr-Cyrl-CS" w:eastAsia="en-US"/>
              </w:rPr>
            </w:pPr>
          </w:p>
        </w:tc>
        <w:tc>
          <w:tcPr>
            <w:tcW w:w="1559" w:type="dxa"/>
          </w:tcPr>
          <w:p w14:paraId="125A8F91" w14:textId="0A0B8F59" w:rsidR="009E3DCA" w:rsidRPr="003A561A" w:rsidRDefault="009E3DCA" w:rsidP="009E3DCA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Крај</w:t>
            </w:r>
            <w:proofErr w:type="spellEnd"/>
            <w:r w:rsidRPr="003A56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sz w:val="20"/>
                <w:szCs w:val="20"/>
              </w:rPr>
              <w:t>школске</w:t>
            </w:r>
            <w:proofErr w:type="spellEnd"/>
            <w:r w:rsidRPr="003A56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године</w:t>
            </w:r>
          </w:p>
          <w:p w14:paraId="3BE932E6" w14:textId="21590F6D" w:rsidR="009E3DCA" w:rsidRPr="001D1F08" w:rsidRDefault="009E3DCA" w:rsidP="009E3DCA">
            <w:pPr>
              <w:spacing w:after="200" w:line="276" w:lineRule="auto"/>
              <w:rPr>
                <w:rFonts w:ascii="Times New Roman" w:eastAsiaTheme="minorEastAsia" w:hAnsi="Times New Roman"/>
                <w:b/>
                <w:lang w:val="sr-Cyrl-RS" w:eastAsia="en-US"/>
              </w:rPr>
            </w:pPr>
          </w:p>
        </w:tc>
        <w:tc>
          <w:tcPr>
            <w:tcW w:w="1559" w:type="dxa"/>
          </w:tcPr>
          <w:p w14:paraId="77DFCAB1" w14:textId="68979317" w:rsidR="009E3DCA" w:rsidRPr="009E3DCA" w:rsidRDefault="009E3DCA" w:rsidP="009E3DCA">
            <w:pPr>
              <w:spacing w:after="200" w:line="276" w:lineRule="auto"/>
              <w:rPr>
                <w:rFonts w:ascii="Times New Roman" w:eastAsiaTheme="minorEastAsia" w:hAnsi="Times New Roman"/>
                <w:b/>
                <w:lang w:val="sr-Cyrl-R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Јун 2023.</w:t>
            </w:r>
          </w:p>
        </w:tc>
      </w:tr>
      <w:bookmarkEnd w:id="29"/>
    </w:tbl>
    <w:p w14:paraId="13D07D4A" w14:textId="40633A7A" w:rsidR="009E3DCA" w:rsidRDefault="009E3DCA" w:rsidP="00F566B0">
      <w:pPr>
        <w:spacing w:after="200" w:line="276" w:lineRule="auto"/>
        <w:rPr>
          <w:rFonts w:ascii="Times New Roman" w:eastAsiaTheme="minorEastAsia" w:hAnsi="Times New Roman"/>
          <w:b/>
          <w:lang w:val="sr-Cyrl-CS" w:eastAsia="en-US"/>
        </w:rPr>
      </w:pPr>
    </w:p>
    <w:p w14:paraId="7A4D9B85" w14:textId="7587C770" w:rsidR="009E3DCA" w:rsidRPr="003B25AB" w:rsidRDefault="009E3DCA" w:rsidP="00F566B0">
      <w:pPr>
        <w:spacing w:after="200" w:line="276" w:lineRule="auto"/>
        <w:rPr>
          <w:rFonts w:ascii="Times New Roman" w:eastAsiaTheme="minorEastAsia" w:hAnsi="Times New Roman"/>
          <w:bCs/>
          <w:lang w:val="sr-Cyrl-CS" w:eastAsia="en-US"/>
        </w:rPr>
      </w:pPr>
      <w:bookmarkStart w:id="30" w:name="_Hlk115953972"/>
      <w:r w:rsidRPr="003B25AB">
        <w:rPr>
          <w:rFonts w:ascii="Times New Roman" w:eastAsiaTheme="minorEastAsia" w:hAnsi="Times New Roman"/>
          <w:bCs/>
          <w:lang w:val="sr-Cyrl-CS" w:eastAsia="en-US"/>
        </w:rPr>
        <w:t>Област: Подршка ученицима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9E3DCA" w:rsidRPr="001D1F08" w14:paraId="547B5E09" w14:textId="77777777" w:rsidTr="00BB1EC5">
        <w:tc>
          <w:tcPr>
            <w:tcW w:w="1558" w:type="dxa"/>
          </w:tcPr>
          <w:p w14:paraId="51A1ED0D" w14:textId="77777777" w:rsidR="009E3DCA" w:rsidRPr="001D1F08" w:rsidRDefault="009E3DCA" w:rsidP="00BB1EC5">
            <w:pPr>
              <w:spacing w:after="200" w:line="276" w:lineRule="auto"/>
              <w:rPr>
                <w:rFonts w:ascii="Times New Roman" w:eastAsiaTheme="minorEastAsia" w:hAnsi="Times New Roman"/>
                <w:b/>
                <w:lang w:val="sr-Cyrl-CS" w:eastAsia="en-US"/>
              </w:rPr>
            </w:pPr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Активности</w:t>
            </w:r>
            <w:proofErr w:type="spellEnd"/>
          </w:p>
        </w:tc>
        <w:tc>
          <w:tcPr>
            <w:tcW w:w="1558" w:type="dxa"/>
          </w:tcPr>
          <w:p w14:paraId="4C0FED0E" w14:textId="77777777" w:rsidR="009E3DCA" w:rsidRPr="001D1F08" w:rsidRDefault="009E3DCA" w:rsidP="00BB1EC5">
            <w:pPr>
              <w:spacing w:after="200" w:line="276" w:lineRule="auto"/>
              <w:rPr>
                <w:rFonts w:ascii="Times New Roman" w:eastAsiaTheme="minorEastAsia" w:hAnsi="Times New Roman"/>
                <w:b/>
                <w:lang w:val="sr-Cyrl-CS" w:eastAsia="en-US"/>
              </w:rPr>
            </w:pPr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Критеријум</w:t>
            </w:r>
            <w:proofErr w:type="spellEnd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успеха</w:t>
            </w:r>
            <w:proofErr w:type="spellEnd"/>
          </w:p>
        </w:tc>
        <w:tc>
          <w:tcPr>
            <w:tcW w:w="1558" w:type="dxa"/>
          </w:tcPr>
          <w:p w14:paraId="1A060A0E" w14:textId="77777777" w:rsidR="009E3DCA" w:rsidRPr="001D1F08" w:rsidRDefault="009E3DCA" w:rsidP="00BB1EC5">
            <w:pPr>
              <w:spacing w:after="200" w:line="276" w:lineRule="auto"/>
              <w:rPr>
                <w:rFonts w:ascii="Times New Roman" w:eastAsiaTheme="minorEastAsia" w:hAnsi="Times New Roman"/>
                <w:b/>
                <w:lang w:val="sr-Cyrl-CS" w:eastAsia="en-US"/>
              </w:rPr>
            </w:pPr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Инструменти</w:t>
            </w:r>
            <w:proofErr w:type="spellEnd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или</w:t>
            </w:r>
            <w:proofErr w:type="spellEnd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извори</w:t>
            </w:r>
            <w:proofErr w:type="spellEnd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доказа</w:t>
            </w:r>
            <w:proofErr w:type="spellEnd"/>
          </w:p>
        </w:tc>
        <w:tc>
          <w:tcPr>
            <w:tcW w:w="1558" w:type="dxa"/>
          </w:tcPr>
          <w:p w14:paraId="74BC7800" w14:textId="77777777" w:rsidR="009E3DCA" w:rsidRPr="001D1F08" w:rsidRDefault="009E3DCA" w:rsidP="00BB1EC5">
            <w:pPr>
              <w:spacing w:after="200" w:line="276" w:lineRule="auto"/>
              <w:rPr>
                <w:rFonts w:ascii="Times New Roman" w:eastAsiaTheme="minorEastAsia" w:hAnsi="Times New Roman"/>
                <w:b/>
                <w:lang w:val="sr-Cyrl-CS" w:eastAsia="en-US"/>
              </w:rPr>
            </w:pPr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Носиоци</w:t>
            </w:r>
            <w:proofErr w:type="spellEnd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активности</w:t>
            </w:r>
            <w:proofErr w:type="spellEnd"/>
          </w:p>
        </w:tc>
        <w:tc>
          <w:tcPr>
            <w:tcW w:w="1559" w:type="dxa"/>
          </w:tcPr>
          <w:p w14:paraId="7D548BB0" w14:textId="77777777" w:rsidR="009E3DCA" w:rsidRPr="001D1F08" w:rsidRDefault="009E3DCA" w:rsidP="00BB1EC5">
            <w:pPr>
              <w:spacing w:after="200" w:line="276" w:lineRule="auto"/>
              <w:rPr>
                <w:rFonts w:ascii="Times New Roman" w:eastAsiaTheme="minorEastAsia" w:hAnsi="Times New Roman"/>
                <w:b/>
                <w:lang w:val="sr-Cyrl-CS" w:eastAsia="en-US"/>
              </w:rPr>
            </w:pPr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Време</w:t>
            </w:r>
            <w:proofErr w:type="spellEnd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евалуације</w:t>
            </w:r>
            <w:proofErr w:type="spellEnd"/>
          </w:p>
        </w:tc>
        <w:tc>
          <w:tcPr>
            <w:tcW w:w="1559" w:type="dxa"/>
          </w:tcPr>
          <w:p w14:paraId="2F7FCA29" w14:textId="77777777" w:rsidR="009E3DCA" w:rsidRPr="001D1F08" w:rsidRDefault="009E3DCA" w:rsidP="00BB1EC5">
            <w:pPr>
              <w:spacing w:after="200" w:line="276" w:lineRule="auto"/>
              <w:rPr>
                <w:rFonts w:ascii="Times New Roman" w:eastAsiaTheme="minorEastAsia" w:hAnsi="Times New Roman"/>
                <w:b/>
                <w:lang w:val="sr-Cyrl-CS" w:eastAsia="en-US"/>
              </w:rPr>
            </w:pPr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Време</w:t>
            </w:r>
            <w:proofErr w:type="spellEnd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реализације</w:t>
            </w:r>
            <w:proofErr w:type="spellEnd"/>
          </w:p>
        </w:tc>
      </w:tr>
      <w:tr w:rsidR="009E3DCA" w:rsidRPr="001D1F08" w14:paraId="6C644D42" w14:textId="77777777" w:rsidTr="003578C2">
        <w:tc>
          <w:tcPr>
            <w:tcW w:w="1558" w:type="dxa"/>
            <w:tcBorders>
              <w:bottom w:val="single" w:sz="4" w:space="0" w:color="auto"/>
            </w:tcBorders>
          </w:tcPr>
          <w:p w14:paraId="054924DB" w14:textId="77777777" w:rsidR="009E3DCA" w:rsidRPr="00FD7843" w:rsidRDefault="009E3DCA" w:rsidP="009E3DCA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D7843">
              <w:rPr>
                <w:rFonts w:ascii="Times New Roman" w:hAnsi="Times New Roman"/>
                <w:sz w:val="20"/>
                <w:szCs w:val="20"/>
              </w:rPr>
              <w:t>-</w:t>
            </w:r>
            <w:r w:rsidRPr="00FD784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FD7843">
              <w:rPr>
                <w:rFonts w:ascii="Times New Roman" w:hAnsi="Times New Roman"/>
                <w:sz w:val="20"/>
                <w:szCs w:val="20"/>
              </w:rPr>
              <w:t>Стимулисање</w:t>
            </w:r>
            <w:proofErr w:type="spellEnd"/>
            <w:r w:rsidRPr="00FD78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7843">
              <w:rPr>
                <w:rFonts w:ascii="Times New Roman" w:hAnsi="Times New Roman"/>
                <w:sz w:val="20"/>
                <w:szCs w:val="20"/>
              </w:rPr>
              <w:t>ученика</w:t>
            </w:r>
            <w:proofErr w:type="spellEnd"/>
            <w:r w:rsidRPr="00FD78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7843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FD78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7843">
              <w:rPr>
                <w:rFonts w:ascii="Times New Roman" w:hAnsi="Times New Roman"/>
                <w:sz w:val="20"/>
                <w:szCs w:val="20"/>
              </w:rPr>
              <w:t>учешће</w:t>
            </w:r>
            <w:proofErr w:type="spellEnd"/>
            <w:r w:rsidRPr="00FD7843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FD7843">
              <w:rPr>
                <w:rFonts w:ascii="Times New Roman" w:hAnsi="Times New Roman"/>
                <w:sz w:val="20"/>
                <w:szCs w:val="20"/>
              </w:rPr>
              <w:t>ваннаставним</w:t>
            </w:r>
            <w:proofErr w:type="spellEnd"/>
            <w:r w:rsidRPr="00FD78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7843">
              <w:rPr>
                <w:rFonts w:ascii="Times New Roman" w:hAnsi="Times New Roman"/>
                <w:sz w:val="20"/>
                <w:szCs w:val="20"/>
              </w:rPr>
              <w:t>активностима</w:t>
            </w:r>
            <w:proofErr w:type="spellEnd"/>
            <w:r w:rsidRPr="00FD784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D7843">
              <w:rPr>
                <w:rFonts w:ascii="Times New Roman" w:hAnsi="Times New Roman"/>
                <w:sz w:val="20"/>
                <w:szCs w:val="20"/>
              </w:rPr>
              <w:t>јавним</w:t>
            </w:r>
            <w:proofErr w:type="spellEnd"/>
            <w:r w:rsidRPr="00FD78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7843">
              <w:rPr>
                <w:rFonts w:ascii="Times New Roman" w:hAnsi="Times New Roman"/>
                <w:sz w:val="20"/>
                <w:szCs w:val="20"/>
              </w:rPr>
              <w:t>похваљивањем</w:t>
            </w:r>
            <w:proofErr w:type="spellEnd"/>
            <w:r w:rsidRPr="00FD784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FD7843">
              <w:rPr>
                <w:rFonts w:ascii="Times New Roman" w:hAnsi="Times New Roman"/>
                <w:sz w:val="20"/>
                <w:szCs w:val="20"/>
              </w:rPr>
              <w:t>материјалним</w:t>
            </w:r>
            <w:proofErr w:type="spellEnd"/>
            <w:r w:rsidRPr="00FD78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7843">
              <w:rPr>
                <w:rFonts w:ascii="Times New Roman" w:hAnsi="Times New Roman"/>
                <w:sz w:val="20"/>
                <w:szCs w:val="20"/>
              </w:rPr>
              <w:t>награђивањем</w:t>
            </w:r>
            <w:proofErr w:type="spellEnd"/>
            <w:r w:rsidRPr="00FD7843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FD7843">
              <w:rPr>
                <w:rFonts w:ascii="Times New Roman" w:hAnsi="Times New Roman"/>
                <w:sz w:val="20"/>
                <w:szCs w:val="20"/>
              </w:rPr>
              <w:t>складу</w:t>
            </w:r>
            <w:proofErr w:type="spellEnd"/>
            <w:r w:rsidRPr="00FD78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7843">
              <w:rPr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FD78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7843">
              <w:rPr>
                <w:rFonts w:ascii="Times New Roman" w:hAnsi="Times New Roman"/>
                <w:sz w:val="20"/>
                <w:szCs w:val="20"/>
              </w:rPr>
              <w:t>могућностима</w:t>
            </w:r>
            <w:proofErr w:type="spellEnd"/>
            <w:r w:rsidRPr="00FD78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7843">
              <w:rPr>
                <w:rFonts w:ascii="Times New Roman" w:hAnsi="Times New Roman"/>
                <w:sz w:val="20"/>
                <w:szCs w:val="20"/>
              </w:rPr>
              <w:t>школе</w:t>
            </w:r>
            <w:proofErr w:type="spellEnd"/>
          </w:p>
          <w:p w14:paraId="6217AB51" w14:textId="77777777" w:rsidR="009E3DCA" w:rsidRPr="00FD7843" w:rsidRDefault="009E3DCA" w:rsidP="009E3DCA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14:paraId="1927FA62" w14:textId="41142063" w:rsidR="009E3DCA" w:rsidRPr="001D1F08" w:rsidRDefault="009E3DCA" w:rsidP="009E3DCA">
            <w:pPr>
              <w:spacing w:after="200" w:line="276" w:lineRule="auto"/>
              <w:rPr>
                <w:rFonts w:ascii="Times New Roman" w:eastAsiaTheme="minorEastAsia" w:hAnsi="Times New Roman"/>
                <w:b/>
                <w:lang w:val="sr-Cyrl-CS" w:eastAsia="en-US"/>
              </w:rPr>
            </w:pPr>
            <w:r w:rsidRPr="00FD784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У циљу мотивације за даљи рад обезбедити награде наставницима </w:t>
            </w:r>
            <w:r w:rsidRPr="00FD7843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у складу са могућностима школе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3C2B4743" w14:textId="77777777" w:rsidR="009E3DCA" w:rsidRPr="00FD7843" w:rsidRDefault="009E3DCA" w:rsidP="009E3DCA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D784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100% </w:t>
            </w:r>
            <w:proofErr w:type="spellStart"/>
            <w:r w:rsidRPr="00FD7843">
              <w:rPr>
                <w:rFonts w:ascii="Times New Roman" w:hAnsi="Times New Roman"/>
                <w:sz w:val="20"/>
                <w:szCs w:val="20"/>
              </w:rPr>
              <w:t>ученика</w:t>
            </w:r>
            <w:proofErr w:type="spellEnd"/>
            <w:r w:rsidRPr="00FD78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7843">
              <w:rPr>
                <w:rFonts w:ascii="Times New Roman" w:hAnsi="Times New Roman"/>
                <w:sz w:val="20"/>
                <w:szCs w:val="20"/>
              </w:rPr>
              <w:t>који</w:t>
            </w:r>
            <w:proofErr w:type="spellEnd"/>
            <w:r w:rsidRPr="00FD78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7843">
              <w:rPr>
                <w:rFonts w:ascii="Times New Roman" w:hAnsi="Times New Roman"/>
                <w:sz w:val="20"/>
                <w:szCs w:val="20"/>
              </w:rPr>
              <w:t>су</w:t>
            </w:r>
            <w:proofErr w:type="spellEnd"/>
            <w:r w:rsidRPr="00FD78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7843">
              <w:rPr>
                <w:rFonts w:ascii="Times New Roman" w:hAnsi="Times New Roman"/>
                <w:sz w:val="20"/>
                <w:szCs w:val="20"/>
              </w:rPr>
              <w:t>остварили</w:t>
            </w:r>
            <w:proofErr w:type="spellEnd"/>
            <w:r w:rsidRPr="00FD78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7843">
              <w:rPr>
                <w:rFonts w:ascii="Times New Roman" w:hAnsi="Times New Roman"/>
                <w:sz w:val="20"/>
                <w:szCs w:val="20"/>
              </w:rPr>
              <w:t>резултате</w:t>
            </w:r>
            <w:proofErr w:type="spellEnd"/>
            <w:r w:rsidRPr="00FD78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7843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FD78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7843">
              <w:rPr>
                <w:rFonts w:ascii="Times New Roman" w:hAnsi="Times New Roman"/>
                <w:sz w:val="20"/>
                <w:szCs w:val="20"/>
              </w:rPr>
              <w:t>пласмане</w:t>
            </w:r>
            <w:proofErr w:type="spellEnd"/>
            <w:r w:rsidRPr="00FD78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7843">
              <w:rPr>
                <w:rFonts w:ascii="Times New Roman" w:hAnsi="Times New Roman"/>
                <w:sz w:val="20"/>
                <w:szCs w:val="20"/>
              </w:rPr>
              <w:t>награђени</w:t>
            </w:r>
            <w:proofErr w:type="spellEnd"/>
            <w:r w:rsidRPr="00FD78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D7843">
              <w:rPr>
                <w:rFonts w:ascii="Times New Roman" w:hAnsi="Times New Roman"/>
                <w:sz w:val="20"/>
                <w:szCs w:val="20"/>
              </w:rPr>
              <w:t>похвалницом</w:t>
            </w:r>
            <w:proofErr w:type="spellEnd"/>
            <w:r w:rsidRPr="00FD784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FD78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7843">
              <w:rPr>
                <w:rFonts w:ascii="Times New Roman" w:hAnsi="Times New Roman"/>
                <w:sz w:val="20"/>
                <w:szCs w:val="20"/>
              </w:rPr>
              <w:t>књигом</w:t>
            </w:r>
            <w:proofErr w:type="spellEnd"/>
            <w:r w:rsidRPr="00FD78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7843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FD78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7843">
              <w:rPr>
                <w:rFonts w:ascii="Times New Roman" w:hAnsi="Times New Roman"/>
                <w:sz w:val="20"/>
                <w:szCs w:val="20"/>
              </w:rPr>
              <w:t>другим</w:t>
            </w:r>
            <w:proofErr w:type="spellEnd"/>
            <w:r w:rsidRPr="00FD78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7843">
              <w:rPr>
                <w:rFonts w:ascii="Times New Roman" w:hAnsi="Times New Roman"/>
                <w:sz w:val="20"/>
                <w:szCs w:val="20"/>
              </w:rPr>
              <w:t>наградама</w:t>
            </w:r>
            <w:proofErr w:type="spellEnd"/>
          </w:p>
          <w:p w14:paraId="6359B240" w14:textId="77777777" w:rsidR="009E3DCA" w:rsidRPr="00FD7843" w:rsidRDefault="009E3DCA" w:rsidP="009E3DCA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14:paraId="03182416" w14:textId="77777777" w:rsidR="009E3DCA" w:rsidRPr="00FD7843" w:rsidRDefault="009E3DCA" w:rsidP="009E3DCA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14:paraId="502D0382" w14:textId="77777777" w:rsidR="009E3DCA" w:rsidRPr="00FD7843" w:rsidRDefault="009E3DCA" w:rsidP="009E3DCA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14:paraId="69EC6FD0" w14:textId="41912532" w:rsidR="009E3DCA" w:rsidRPr="00FD7843" w:rsidRDefault="009E3DCA" w:rsidP="009E3DCA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14:paraId="2E8A6A63" w14:textId="7F505861" w:rsidR="009E3DCA" w:rsidRPr="00FD7843" w:rsidRDefault="009E3DCA" w:rsidP="009E3DCA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D784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У складу са могућностима, школа обезбеђује пригодне награде за </w:t>
            </w:r>
            <w:r w:rsidRPr="00FD7843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наставнике и остале запослене</w:t>
            </w:r>
          </w:p>
          <w:p w14:paraId="0F201A0E" w14:textId="77777777" w:rsidR="009E3DCA" w:rsidRPr="00FD7843" w:rsidRDefault="009E3DCA" w:rsidP="009E3DCA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14:paraId="3F4C42B5" w14:textId="3899CCBE" w:rsidR="009E3DCA" w:rsidRPr="001D1F08" w:rsidRDefault="009E3DCA" w:rsidP="009E3DCA">
            <w:pPr>
              <w:spacing w:after="200" w:line="276" w:lineRule="auto"/>
              <w:rPr>
                <w:rFonts w:ascii="Times New Roman" w:eastAsiaTheme="minorEastAsia" w:hAnsi="Times New Roman"/>
                <w:b/>
                <w:lang w:val="sr-Cyrl-CS" w:eastAsia="en-US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1C619E47" w14:textId="77777777" w:rsidR="009E3DCA" w:rsidRPr="00FD7843" w:rsidRDefault="009E3DCA" w:rsidP="009E3DCA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D7843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  <w:proofErr w:type="spellStart"/>
            <w:r w:rsidRPr="00FD7843">
              <w:rPr>
                <w:rFonts w:ascii="Times New Roman" w:hAnsi="Times New Roman"/>
                <w:sz w:val="20"/>
                <w:szCs w:val="20"/>
              </w:rPr>
              <w:t>Записници</w:t>
            </w:r>
            <w:proofErr w:type="spellEnd"/>
            <w:r w:rsidRPr="00FD78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7843">
              <w:rPr>
                <w:rFonts w:ascii="Times New Roman" w:hAnsi="Times New Roman"/>
                <w:sz w:val="20"/>
                <w:szCs w:val="20"/>
              </w:rPr>
              <w:t>одељенских</w:t>
            </w:r>
            <w:proofErr w:type="spellEnd"/>
            <w:r w:rsidRPr="00FD784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FD7843">
              <w:rPr>
                <w:rFonts w:ascii="Times New Roman" w:hAnsi="Times New Roman"/>
                <w:sz w:val="20"/>
                <w:szCs w:val="20"/>
                <w:lang w:val="sr-Cyrl-RS"/>
              </w:rPr>
              <w:t>Н</w:t>
            </w:r>
            <w:proofErr w:type="spellStart"/>
            <w:r w:rsidRPr="00FD7843">
              <w:rPr>
                <w:rFonts w:ascii="Times New Roman" w:hAnsi="Times New Roman"/>
                <w:sz w:val="20"/>
                <w:szCs w:val="20"/>
              </w:rPr>
              <w:t>аставничког</w:t>
            </w:r>
            <w:proofErr w:type="spellEnd"/>
            <w:r w:rsidRPr="00FD78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7843">
              <w:rPr>
                <w:rFonts w:ascii="Times New Roman" w:hAnsi="Times New Roman"/>
                <w:sz w:val="20"/>
                <w:szCs w:val="20"/>
              </w:rPr>
              <w:t>већа</w:t>
            </w:r>
            <w:proofErr w:type="spellEnd"/>
          </w:p>
          <w:p w14:paraId="6801D458" w14:textId="77777777" w:rsidR="009E3DCA" w:rsidRPr="00FD7843" w:rsidRDefault="009E3DCA" w:rsidP="009E3DCA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D7843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FD7843">
              <w:rPr>
                <w:rFonts w:ascii="Times New Roman" w:hAnsi="Times New Roman"/>
                <w:sz w:val="20"/>
                <w:szCs w:val="20"/>
              </w:rPr>
              <w:t>Извештај</w:t>
            </w:r>
            <w:proofErr w:type="spellEnd"/>
            <w:r w:rsidRPr="00FD7843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FD7843">
              <w:rPr>
                <w:rFonts w:ascii="Times New Roman" w:hAnsi="Times New Roman"/>
                <w:sz w:val="20"/>
                <w:szCs w:val="20"/>
              </w:rPr>
              <w:t>раду</w:t>
            </w:r>
            <w:proofErr w:type="spellEnd"/>
            <w:r w:rsidRPr="00FD78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7843">
              <w:rPr>
                <w:rFonts w:ascii="Times New Roman" w:hAnsi="Times New Roman"/>
                <w:sz w:val="20"/>
                <w:szCs w:val="20"/>
              </w:rPr>
              <w:t>школ</w:t>
            </w:r>
            <w:proofErr w:type="spellEnd"/>
            <w:r w:rsidRPr="00FD7843"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</w:p>
          <w:p w14:paraId="293C29E8" w14:textId="77777777" w:rsidR="009E3DCA" w:rsidRPr="00FD7843" w:rsidRDefault="009E3DCA" w:rsidP="009E3DCA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14:paraId="04207F61" w14:textId="77777777" w:rsidR="009E3DCA" w:rsidRPr="00FD7843" w:rsidRDefault="009E3DCA" w:rsidP="009E3DCA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14:paraId="6DC35466" w14:textId="77777777" w:rsidR="009E3DCA" w:rsidRPr="00FD7843" w:rsidRDefault="009E3DCA" w:rsidP="009E3DCA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14:paraId="7989B4AD" w14:textId="77777777" w:rsidR="009E3DCA" w:rsidRPr="00FD7843" w:rsidRDefault="009E3DCA" w:rsidP="009E3DCA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14:paraId="32E55925" w14:textId="77777777" w:rsidR="009E3DCA" w:rsidRPr="00FD7843" w:rsidRDefault="009E3DCA" w:rsidP="009E3DCA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14:paraId="2399A381" w14:textId="0165865B" w:rsidR="009E3DCA" w:rsidRPr="00FD7843" w:rsidRDefault="009E3DCA" w:rsidP="009E3DCA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14:paraId="58225524" w14:textId="77777777" w:rsidR="009E3DCA" w:rsidRPr="00FD7843" w:rsidRDefault="009E3DCA" w:rsidP="009E3DCA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14:paraId="382938A5" w14:textId="77777777" w:rsidR="009E3DCA" w:rsidRPr="00FD7843" w:rsidRDefault="009E3DCA" w:rsidP="009E3DCA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14:paraId="206EE15E" w14:textId="77777777" w:rsidR="009E3DCA" w:rsidRPr="00FD7843" w:rsidRDefault="009E3DCA" w:rsidP="009E3DCA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14:paraId="58C89B4E" w14:textId="77777777" w:rsidR="009E3DCA" w:rsidRPr="00FD7843" w:rsidRDefault="009E3DCA" w:rsidP="009E3DCA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14:paraId="22FAD61B" w14:textId="77777777" w:rsidR="009E3DCA" w:rsidRPr="00FD7843" w:rsidRDefault="009E3DCA" w:rsidP="009E3DCA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14:paraId="0BF48A53" w14:textId="77777777" w:rsidR="009E3DCA" w:rsidRPr="00FD7843" w:rsidRDefault="009E3DCA" w:rsidP="009E3DCA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14:paraId="07F007A1" w14:textId="3F6B54B0" w:rsidR="009E3DCA" w:rsidRPr="001D1F08" w:rsidRDefault="009E3DCA" w:rsidP="009E3DCA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FD7843">
              <w:rPr>
                <w:rFonts w:ascii="Times New Roman" w:hAnsi="Times New Roman"/>
                <w:sz w:val="20"/>
                <w:szCs w:val="20"/>
                <w:lang w:val="sr-Cyrl-RS"/>
              </w:rPr>
              <w:t>- Извештај о раду школе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139CC92B" w14:textId="77777777" w:rsidR="009E3DCA" w:rsidRPr="00FD7843" w:rsidRDefault="009E3DCA" w:rsidP="009E3DCA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 w:rsidRPr="00FD7843">
              <w:rPr>
                <w:rFonts w:ascii="Times New Roman" w:hAnsi="Times New Roman"/>
                <w:sz w:val="20"/>
                <w:szCs w:val="20"/>
              </w:rPr>
              <w:t>Директор</w:t>
            </w:r>
            <w:proofErr w:type="spellEnd"/>
          </w:p>
          <w:p w14:paraId="00DE3950" w14:textId="77777777" w:rsidR="009E3DCA" w:rsidRPr="00FD7843" w:rsidRDefault="009E3DCA" w:rsidP="009E3DCA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 w:rsidRPr="00FD7843">
              <w:rPr>
                <w:rFonts w:ascii="Times New Roman" w:hAnsi="Times New Roman"/>
                <w:sz w:val="20"/>
                <w:szCs w:val="20"/>
              </w:rPr>
              <w:t>Одељенске</w:t>
            </w:r>
            <w:proofErr w:type="spellEnd"/>
            <w:r w:rsidRPr="00FD78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7843">
              <w:rPr>
                <w:rFonts w:ascii="Times New Roman" w:hAnsi="Times New Roman"/>
                <w:sz w:val="20"/>
                <w:szCs w:val="20"/>
              </w:rPr>
              <w:t>старешине</w:t>
            </w:r>
            <w:proofErr w:type="spellEnd"/>
            <w:r w:rsidRPr="00FD7843">
              <w:rPr>
                <w:rFonts w:ascii="Times New Roman" w:hAnsi="Times New Roman"/>
                <w:sz w:val="20"/>
                <w:szCs w:val="20"/>
                <w:lang w:val="sr-Cyrl-RS"/>
              </w:rPr>
              <w:t>,</w:t>
            </w:r>
          </w:p>
          <w:p w14:paraId="68495880" w14:textId="77777777" w:rsidR="009E3DCA" w:rsidRPr="00FD7843" w:rsidRDefault="009E3DCA" w:rsidP="009E3DCA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 w:rsidRPr="00FD7843">
              <w:rPr>
                <w:rFonts w:ascii="Times New Roman" w:hAnsi="Times New Roman"/>
                <w:sz w:val="20"/>
                <w:szCs w:val="20"/>
              </w:rPr>
              <w:t>Ученички</w:t>
            </w:r>
            <w:proofErr w:type="spellEnd"/>
            <w:r w:rsidRPr="00FD78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7843">
              <w:rPr>
                <w:rFonts w:ascii="Times New Roman" w:hAnsi="Times New Roman"/>
                <w:sz w:val="20"/>
                <w:szCs w:val="20"/>
              </w:rPr>
              <w:t>парламент</w:t>
            </w:r>
            <w:proofErr w:type="spellEnd"/>
          </w:p>
          <w:p w14:paraId="60D5074F" w14:textId="77777777" w:rsidR="009E3DCA" w:rsidRPr="00FD7843" w:rsidRDefault="009E3DCA" w:rsidP="009E3DCA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14:paraId="67863AB6" w14:textId="77777777" w:rsidR="009E3DCA" w:rsidRPr="00FD7843" w:rsidRDefault="009E3DCA" w:rsidP="009E3DCA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14:paraId="2387503B" w14:textId="77777777" w:rsidR="009E3DCA" w:rsidRPr="00FD7843" w:rsidRDefault="009E3DCA" w:rsidP="009E3DCA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14:paraId="191DA16E" w14:textId="77777777" w:rsidR="009E3DCA" w:rsidRPr="00FD7843" w:rsidRDefault="009E3DCA" w:rsidP="009E3DCA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14:paraId="20C6C311" w14:textId="77777777" w:rsidR="009E3DCA" w:rsidRPr="00FD7843" w:rsidRDefault="009E3DCA" w:rsidP="009E3DCA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14:paraId="04362F4F" w14:textId="578D7214" w:rsidR="009E3DCA" w:rsidRDefault="009E3DCA" w:rsidP="009E3DCA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14:paraId="685E6066" w14:textId="07A521EB" w:rsidR="004B2D05" w:rsidRDefault="004B2D05" w:rsidP="009E3DCA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14:paraId="6512E752" w14:textId="77777777" w:rsidR="004B2D05" w:rsidRPr="00FD7843" w:rsidRDefault="004B2D05" w:rsidP="009E3DCA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14:paraId="05D2208F" w14:textId="7112CA4D" w:rsidR="004B2D05" w:rsidRDefault="004B2D05" w:rsidP="004B2D05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14:paraId="1A1B6EBF" w14:textId="77777777" w:rsidR="004B2D05" w:rsidRDefault="004B2D05" w:rsidP="004B2D05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14:paraId="2DC18BCB" w14:textId="74C0E7A4" w:rsidR="004B2D05" w:rsidRPr="001D1F08" w:rsidRDefault="004B2D05" w:rsidP="004B2D05">
            <w:pPr>
              <w:rPr>
                <w:rFonts w:ascii="Times New Roman" w:eastAsiaTheme="minorEastAsia" w:hAnsi="Times New Roman"/>
                <w:b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д</w:t>
            </w:r>
            <w:r w:rsidR="009E3DCA" w:rsidRPr="00FD7843">
              <w:rPr>
                <w:rFonts w:ascii="Times New Roman" w:hAnsi="Times New Roman"/>
                <w:sz w:val="20"/>
                <w:szCs w:val="20"/>
                <w:lang w:val="sr-Cyrl-RS"/>
              </w:rPr>
              <w:t>иректор</w:t>
            </w:r>
          </w:p>
          <w:p w14:paraId="7914C7E4" w14:textId="21412269" w:rsidR="009E3DCA" w:rsidRPr="001D1F08" w:rsidRDefault="009E3DCA" w:rsidP="009E3DCA">
            <w:pPr>
              <w:spacing w:after="200" w:line="276" w:lineRule="auto"/>
              <w:rPr>
                <w:rFonts w:ascii="Times New Roman" w:eastAsiaTheme="minorEastAsia" w:hAnsi="Times New Roman"/>
                <w:b/>
                <w:lang w:val="sr-Cyrl-CS"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8AEC684" w14:textId="60079BE1" w:rsidR="009E3DCA" w:rsidRPr="00FD7843" w:rsidRDefault="009E3DCA" w:rsidP="009E3DCA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D7843">
              <w:rPr>
                <w:rFonts w:ascii="Times New Roman" w:hAnsi="Times New Roman"/>
                <w:sz w:val="20"/>
                <w:szCs w:val="20"/>
              </w:rPr>
              <w:t>-</w:t>
            </w:r>
            <w:r w:rsidRPr="00FD784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крај школске године</w:t>
            </w:r>
          </w:p>
          <w:p w14:paraId="54026DB3" w14:textId="77777777" w:rsidR="009E3DCA" w:rsidRPr="00FD7843" w:rsidRDefault="009E3DCA" w:rsidP="009E3DCA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14:paraId="7C374B42" w14:textId="77777777" w:rsidR="009E3DCA" w:rsidRPr="00FD7843" w:rsidRDefault="009E3DCA" w:rsidP="009E3DCA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14:paraId="704F1E02" w14:textId="77777777" w:rsidR="009E3DCA" w:rsidRPr="00FD7843" w:rsidRDefault="009E3DCA" w:rsidP="009E3DCA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14:paraId="263F1675" w14:textId="77777777" w:rsidR="009E3DCA" w:rsidRPr="00FD7843" w:rsidRDefault="009E3DCA" w:rsidP="009E3DCA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14:paraId="5D4D575A" w14:textId="77777777" w:rsidR="009E3DCA" w:rsidRPr="00FD7843" w:rsidRDefault="009E3DCA" w:rsidP="009E3DCA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14:paraId="7B1CF128" w14:textId="77777777" w:rsidR="009E3DCA" w:rsidRPr="00FD7843" w:rsidRDefault="009E3DCA" w:rsidP="009E3DCA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D7843">
              <w:rPr>
                <w:rFonts w:ascii="Times New Roman" w:hAnsi="Times New Roman"/>
                <w:sz w:val="20"/>
                <w:szCs w:val="20"/>
                <w:lang w:val="sr-Cyrl-RS"/>
              </w:rPr>
              <w:t>- крај сваке школске године</w:t>
            </w:r>
          </w:p>
          <w:p w14:paraId="205C8717" w14:textId="77777777" w:rsidR="009E3DCA" w:rsidRPr="00FD7843" w:rsidRDefault="009E3DCA" w:rsidP="009E3DCA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14:paraId="18B74511" w14:textId="77777777" w:rsidR="009E3DCA" w:rsidRPr="00FD7843" w:rsidRDefault="009E3DCA" w:rsidP="009E3DCA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14:paraId="49E14A22" w14:textId="77777777" w:rsidR="009E3DCA" w:rsidRPr="00FD7843" w:rsidRDefault="009E3DCA" w:rsidP="009E3DCA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14:paraId="62E5D397" w14:textId="77777777" w:rsidR="009E3DCA" w:rsidRPr="00FD7843" w:rsidRDefault="009E3DCA" w:rsidP="009E3DCA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14:paraId="25F32E82" w14:textId="77777777" w:rsidR="009E3DCA" w:rsidRPr="00FD7843" w:rsidRDefault="009E3DCA" w:rsidP="009E3DCA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14:paraId="7D4C0538" w14:textId="77777777" w:rsidR="009E3DCA" w:rsidRPr="00FD7843" w:rsidRDefault="009E3DCA" w:rsidP="009E3DCA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D7843">
              <w:rPr>
                <w:rFonts w:ascii="Times New Roman" w:hAnsi="Times New Roman"/>
                <w:sz w:val="20"/>
                <w:szCs w:val="20"/>
                <w:lang w:val="sr-Cyrl-RS"/>
              </w:rPr>
              <w:t>- крај сваке школске године</w:t>
            </w:r>
          </w:p>
          <w:p w14:paraId="593EABB9" w14:textId="77777777" w:rsidR="009E3DCA" w:rsidRPr="001D1F08" w:rsidRDefault="009E3DCA" w:rsidP="009E3DCA">
            <w:pPr>
              <w:spacing w:after="200" w:line="276" w:lineRule="auto"/>
              <w:rPr>
                <w:rFonts w:ascii="Times New Roman" w:eastAsiaTheme="minorEastAsia" w:hAnsi="Times New Roman"/>
                <w:b/>
                <w:lang w:val="sr-Cyrl-RS"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87126EF" w14:textId="0C9F6394" w:rsidR="009E3DCA" w:rsidRPr="00FD7843" w:rsidRDefault="009E3DCA" w:rsidP="009E3DCA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FD7843">
              <w:rPr>
                <w:rFonts w:ascii="Times New Roman" w:hAnsi="Times New Roman"/>
                <w:sz w:val="20"/>
                <w:szCs w:val="20"/>
              </w:rPr>
              <w:t>-</w:t>
            </w:r>
            <w:r w:rsidRPr="00FD7843">
              <w:rPr>
                <w:rFonts w:ascii="Times New Roman" w:hAnsi="Times New Roman"/>
                <w:sz w:val="20"/>
                <w:szCs w:val="20"/>
                <w:lang w:val="sr-Cyrl-RS"/>
              </w:rPr>
              <w:t>т</w:t>
            </w:r>
            <w:proofErr w:type="spellStart"/>
            <w:r w:rsidRPr="00FD7843">
              <w:rPr>
                <w:rFonts w:ascii="Times New Roman" w:hAnsi="Times New Roman"/>
                <w:sz w:val="20"/>
                <w:szCs w:val="20"/>
              </w:rPr>
              <w:t>оком</w:t>
            </w:r>
            <w:proofErr w:type="spellEnd"/>
            <w:r w:rsidRPr="00FD78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7843">
              <w:rPr>
                <w:rFonts w:ascii="Times New Roman" w:hAnsi="Times New Roman"/>
                <w:sz w:val="20"/>
                <w:szCs w:val="20"/>
              </w:rPr>
              <w:t>школске</w:t>
            </w:r>
            <w:proofErr w:type="spellEnd"/>
            <w:r w:rsidRPr="00FD784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spellStart"/>
            <w:r w:rsidRPr="00FD7843">
              <w:rPr>
                <w:rFonts w:ascii="Times New Roman" w:hAnsi="Times New Roman"/>
                <w:sz w:val="20"/>
                <w:szCs w:val="20"/>
              </w:rPr>
              <w:t>године</w:t>
            </w:r>
            <w:proofErr w:type="spellEnd"/>
            <w:r w:rsidRPr="00FD7843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</w:p>
          <w:p w14:paraId="57EF86C0" w14:textId="77777777" w:rsidR="009E3DCA" w:rsidRPr="00FD7843" w:rsidRDefault="009E3DCA" w:rsidP="009E3DCA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14:paraId="1B114B1E" w14:textId="77777777" w:rsidR="009E3DCA" w:rsidRPr="00FD7843" w:rsidRDefault="009E3DCA" w:rsidP="009E3DCA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14:paraId="017B8FCD" w14:textId="77777777" w:rsidR="009E3DCA" w:rsidRPr="00FD7843" w:rsidRDefault="009E3DCA" w:rsidP="009E3DCA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14:paraId="7C484D0A" w14:textId="77777777" w:rsidR="009E3DCA" w:rsidRPr="00FD7843" w:rsidRDefault="009E3DCA" w:rsidP="009E3DCA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14:paraId="7CC060DB" w14:textId="77777777" w:rsidR="009E3DCA" w:rsidRPr="00FD7843" w:rsidRDefault="009E3DCA" w:rsidP="009E3DCA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14:paraId="7B50B069" w14:textId="77777777" w:rsidR="009E3DCA" w:rsidRPr="00FD7843" w:rsidRDefault="009E3DCA" w:rsidP="009E3DCA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14:paraId="618C99EA" w14:textId="77777777" w:rsidR="009E3DCA" w:rsidRPr="00FD7843" w:rsidRDefault="009E3DCA" w:rsidP="009E3DCA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14:paraId="20DE795A" w14:textId="18D63801" w:rsidR="009E3DCA" w:rsidRPr="00FD7843" w:rsidRDefault="009E3DCA" w:rsidP="009E3DCA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14:paraId="11E22DCA" w14:textId="77777777" w:rsidR="009E3DCA" w:rsidRPr="00FD7843" w:rsidRDefault="009E3DCA" w:rsidP="009E3DCA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14:paraId="2D036BC9" w14:textId="77777777" w:rsidR="009E3DCA" w:rsidRPr="00FD7843" w:rsidRDefault="009E3DCA" w:rsidP="009E3DCA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14:paraId="774AC9D8" w14:textId="77777777" w:rsidR="009E3DCA" w:rsidRPr="00FD7843" w:rsidRDefault="009E3DCA" w:rsidP="009E3DCA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14:paraId="544EC18E" w14:textId="0B2E5CC8" w:rsidR="009E3DCA" w:rsidRPr="009E3DCA" w:rsidRDefault="009E3DCA" w:rsidP="009E3DCA">
            <w:pPr>
              <w:spacing w:after="200" w:line="276" w:lineRule="auto"/>
              <w:rPr>
                <w:rFonts w:ascii="Times New Roman" w:eastAsiaTheme="minorEastAsia" w:hAnsi="Times New Roman"/>
                <w:b/>
                <w:lang w:val="sr-Cyrl-RS" w:eastAsia="en-US"/>
              </w:rPr>
            </w:pPr>
            <w:r w:rsidRPr="00FD7843">
              <w:rPr>
                <w:rFonts w:ascii="Times New Roman" w:hAnsi="Times New Roman"/>
                <w:sz w:val="20"/>
                <w:szCs w:val="20"/>
                <w:lang w:val="sr-Cyrl-RS"/>
              </w:rPr>
              <w:t>- током школске године</w:t>
            </w:r>
          </w:p>
        </w:tc>
      </w:tr>
      <w:bookmarkEnd w:id="30"/>
    </w:tbl>
    <w:p w14:paraId="5EBD0BCF" w14:textId="157AEDED" w:rsidR="001D1F08" w:rsidRDefault="001D1F08" w:rsidP="00F566B0">
      <w:pPr>
        <w:spacing w:after="200" w:line="276" w:lineRule="auto"/>
        <w:rPr>
          <w:rFonts w:ascii="Times New Roman" w:eastAsiaTheme="minorEastAsia" w:hAnsi="Times New Roman"/>
          <w:b/>
          <w:lang w:val="sr-Cyrl-CS" w:eastAsia="en-US"/>
        </w:rPr>
      </w:pPr>
    </w:p>
    <w:p w14:paraId="0142CCAF" w14:textId="4D3EB966" w:rsidR="004B2D05" w:rsidRPr="003B25AB" w:rsidRDefault="004B2D05" w:rsidP="004B2D05">
      <w:pPr>
        <w:spacing w:after="200" w:line="276" w:lineRule="auto"/>
        <w:rPr>
          <w:rFonts w:ascii="Times New Roman" w:eastAsiaTheme="minorEastAsia" w:hAnsi="Times New Roman"/>
          <w:bCs/>
          <w:lang w:val="sr-Cyrl-CS" w:eastAsia="en-US"/>
        </w:rPr>
      </w:pPr>
      <w:r w:rsidRPr="003B25AB">
        <w:rPr>
          <w:rFonts w:ascii="Times New Roman" w:eastAsiaTheme="minorEastAsia" w:hAnsi="Times New Roman"/>
          <w:bCs/>
          <w:lang w:val="sr-Cyrl-CS" w:eastAsia="en-US"/>
        </w:rPr>
        <w:t>Област: Етос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7"/>
        <w:gridCol w:w="1548"/>
        <w:gridCol w:w="1553"/>
        <w:gridCol w:w="1547"/>
        <w:gridCol w:w="1546"/>
        <w:gridCol w:w="1549"/>
      </w:tblGrid>
      <w:tr w:rsidR="004B2D05" w:rsidRPr="001D1F08" w14:paraId="3EBD84B5" w14:textId="77777777" w:rsidTr="004B2D05">
        <w:tc>
          <w:tcPr>
            <w:tcW w:w="1607" w:type="dxa"/>
          </w:tcPr>
          <w:p w14:paraId="7AB306CD" w14:textId="77777777" w:rsidR="004B2D05" w:rsidRPr="001D1F08" w:rsidRDefault="004B2D05" w:rsidP="00BB1EC5">
            <w:pPr>
              <w:spacing w:after="200" w:line="276" w:lineRule="auto"/>
              <w:rPr>
                <w:rFonts w:ascii="Times New Roman" w:eastAsiaTheme="minorEastAsia" w:hAnsi="Times New Roman"/>
                <w:b/>
                <w:lang w:val="sr-Cyrl-CS" w:eastAsia="en-US"/>
              </w:rPr>
            </w:pPr>
            <w:bookmarkStart w:id="31" w:name="_Hlk115954236"/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Активности</w:t>
            </w:r>
            <w:proofErr w:type="spellEnd"/>
          </w:p>
        </w:tc>
        <w:tc>
          <w:tcPr>
            <w:tcW w:w="1548" w:type="dxa"/>
          </w:tcPr>
          <w:p w14:paraId="4118CD47" w14:textId="77777777" w:rsidR="004B2D05" w:rsidRPr="001D1F08" w:rsidRDefault="004B2D05" w:rsidP="00BB1EC5">
            <w:pPr>
              <w:spacing w:after="200" w:line="276" w:lineRule="auto"/>
              <w:rPr>
                <w:rFonts w:ascii="Times New Roman" w:eastAsiaTheme="minorEastAsia" w:hAnsi="Times New Roman"/>
                <w:b/>
                <w:lang w:val="sr-Cyrl-CS" w:eastAsia="en-US"/>
              </w:rPr>
            </w:pPr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Критеријум</w:t>
            </w:r>
            <w:proofErr w:type="spellEnd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успеха</w:t>
            </w:r>
            <w:proofErr w:type="spellEnd"/>
          </w:p>
        </w:tc>
        <w:tc>
          <w:tcPr>
            <w:tcW w:w="1553" w:type="dxa"/>
          </w:tcPr>
          <w:p w14:paraId="6F87E3E6" w14:textId="77777777" w:rsidR="004B2D05" w:rsidRPr="001D1F08" w:rsidRDefault="004B2D05" w:rsidP="00BB1EC5">
            <w:pPr>
              <w:spacing w:after="200" w:line="276" w:lineRule="auto"/>
              <w:rPr>
                <w:rFonts w:ascii="Times New Roman" w:eastAsiaTheme="minorEastAsia" w:hAnsi="Times New Roman"/>
                <w:b/>
                <w:lang w:val="sr-Cyrl-CS" w:eastAsia="en-US"/>
              </w:rPr>
            </w:pPr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Инструменти</w:t>
            </w:r>
            <w:proofErr w:type="spellEnd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или</w:t>
            </w:r>
            <w:proofErr w:type="spellEnd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извори</w:t>
            </w:r>
            <w:proofErr w:type="spellEnd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доказа</w:t>
            </w:r>
            <w:proofErr w:type="spellEnd"/>
          </w:p>
        </w:tc>
        <w:tc>
          <w:tcPr>
            <w:tcW w:w="1547" w:type="dxa"/>
          </w:tcPr>
          <w:p w14:paraId="4B3ED6DB" w14:textId="77777777" w:rsidR="004B2D05" w:rsidRPr="001D1F08" w:rsidRDefault="004B2D05" w:rsidP="00BB1EC5">
            <w:pPr>
              <w:spacing w:after="200" w:line="276" w:lineRule="auto"/>
              <w:rPr>
                <w:rFonts w:ascii="Times New Roman" w:eastAsiaTheme="minorEastAsia" w:hAnsi="Times New Roman"/>
                <w:b/>
                <w:lang w:val="sr-Cyrl-CS" w:eastAsia="en-US"/>
              </w:rPr>
            </w:pPr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Носиоци</w:t>
            </w:r>
            <w:proofErr w:type="spellEnd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активности</w:t>
            </w:r>
            <w:proofErr w:type="spellEnd"/>
          </w:p>
        </w:tc>
        <w:tc>
          <w:tcPr>
            <w:tcW w:w="1546" w:type="dxa"/>
          </w:tcPr>
          <w:p w14:paraId="44C56367" w14:textId="77777777" w:rsidR="004B2D05" w:rsidRPr="001D1F08" w:rsidRDefault="004B2D05" w:rsidP="00BB1EC5">
            <w:pPr>
              <w:spacing w:after="200" w:line="276" w:lineRule="auto"/>
              <w:rPr>
                <w:rFonts w:ascii="Times New Roman" w:eastAsiaTheme="minorEastAsia" w:hAnsi="Times New Roman"/>
                <w:b/>
                <w:lang w:val="sr-Cyrl-CS" w:eastAsia="en-US"/>
              </w:rPr>
            </w:pPr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Време</w:t>
            </w:r>
            <w:proofErr w:type="spellEnd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евалуације</w:t>
            </w:r>
            <w:proofErr w:type="spellEnd"/>
          </w:p>
        </w:tc>
        <w:tc>
          <w:tcPr>
            <w:tcW w:w="1549" w:type="dxa"/>
          </w:tcPr>
          <w:p w14:paraId="63834A12" w14:textId="77777777" w:rsidR="004B2D05" w:rsidRPr="001D1F08" w:rsidRDefault="004B2D05" w:rsidP="00BB1EC5">
            <w:pPr>
              <w:spacing w:after="200" w:line="276" w:lineRule="auto"/>
              <w:rPr>
                <w:rFonts w:ascii="Times New Roman" w:eastAsiaTheme="minorEastAsia" w:hAnsi="Times New Roman"/>
                <w:b/>
                <w:lang w:val="sr-Cyrl-CS" w:eastAsia="en-US"/>
              </w:rPr>
            </w:pPr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Време</w:t>
            </w:r>
            <w:proofErr w:type="spellEnd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реализације</w:t>
            </w:r>
            <w:proofErr w:type="spellEnd"/>
          </w:p>
        </w:tc>
      </w:tr>
      <w:tr w:rsidR="004B2D05" w:rsidRPr="001D1F08" w14:paraId="2B49459A" w14:textId="77777777" w:rsidTr="004B2D05">
        <w:tc>
          <w:tcPr>
            <w:tcW w:w="1607" w:type="dxa"/>
            <w:tcBorders>
              <w:bottom w:val="single" w:sz="4" w:space="0" w:color="auto"/>
            </w:tcBorders>
          </w:tcPr>
          <w:p w14:paraId="6AE487EB" w14:textId="6F1D75A1" w:rsidR="004B2D05" w:rsidRPr="004B2D05" w:rsidRDefault="004B2D05" w:rsidP="004B2D05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4B2D05">
              <w:rPr>
                <w:rFonts w:ascii="Times New Roman" w:hAnsi="Times New Roman"/>
                <w:sz w:val="20"/>
                <w:szCs w:val="20"/>
                <w:lang w:val="sr-Latn-CS"/>
              </w:rPr>
              <w:t>-</w:t>
            </w:r>
            <w:r w:rsidRPr="004B2D0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4B2D05">
              <w:rPr>
                <w:rFonts w:ascii="Times New Roman" w:hAnsi="Times New Roman"/>
                <w:sz w:val="20"/>
                <w:szCs w:val="20"/>
                <w:lang w:val="sr-Latn-CS"/>
              </w:rPr>
              <w:t>Развијање</w:t>
            </w:r>
            <w:proofErr w:type="spellEnd"/>
            <w:r w:rsidRPr="004B2D0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4B2D05">
              <w:rPr>
                <w:rFonts w:ascii="Times New Roman" w:hAnsi="Times New Roman"/>
                <w:sz w:val="20"/>
                <w:szCs w:val="20"/>
                <w:lang w:val="sr-Latn-CS"/>
              </w:rPr>
              <w:t>односа</w:t>
            </w:r>
            <w:proofErr w:type="spellEnd"/>
            <w:r w:rsidRPr="004B2D0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4B2D05">
              <w:rPr>
                <w:rFonts w:ascii="Times New Roman" w:hAnsi="Times New Roman"/>
                <w:sz w:val="20"/>
                <w:szCs w:val="20"/>
                <w:lang w:val="sr-Latn-CS"/>
              </w:rPr>
              <w:t>једнакости</w:t>
            </w:r>
            <w:proofErr w:type="spellEnd"/>
            <w:r w:rsidRPr="004B2D0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и </w:t>
            </w:r>
            <w:proofErr w:type="spellStart"/>
            <w:r w:rsidRPr="004B2D05">
              <w:rPr>
                <w:rFonts w:ascii="Times New Roman" w:hAnsi="Times New Roman"/>
                <w:sz w:val="20"/>
                <w:szCs w:val="20"/>
                <w:lang w:val="sr-Latn-CS"/>
              </w:rPr>
              <w:t>правичности</w:t>
            </w:r>
            <w:proofErr w:type="spellEnd"/>
            <w:r w:rsidRPr="004B2D0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у </w:t>
            </w:r>
            <w:proofErr w:type="spellStart"/>
            <w:r w:rsidRPr="004B2D05">
              <w:rPr>
                <w:rFonts w:ascii="Times New Roman" w:hAnsi="Times New Roman"/>
                <w:sz w:val="20"/>
                <w:szCs w:val="20"/>
                <w:lang w:val="sr-Latn-CS"/>
              </w:rPr>
              <w:t>школи</w:t>
            </w:r>
            <w:proofErr w:type="spellEnd"/>
            <w:r w:rsidRPr="004B2D0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4B2D05">
              <w:rPr>
                <w:rFonts w:ascii="Times New Roman" w:hAnsi="Times New Roman"/>
                <w:sz w:val="20"/>
                <w:szCs w:val="20"/>
                <w:lang w:val="sr-Latn-CS"/>
              </w:rPr>
              <w:t>кроз</w:t>
            </w:r>
            <w:proofErr w:type="spellEnd"/>
            <w:r w:rsidRPr="004B2D0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4B2D05">
              <w:rPr>
                <w:rFonts w:ascii="Times New Roman" w:hAnsi="Times New Roman"/>
                <w:sz w:val="20"/>
                <w:szCs w:val="20"/>
                <w:lang w:val="sr-Latn-CS"/>
              </w:rPr>
              <w:t>одржавање</w:t>
            </w:r>
            <w:proofErr w:type="spellEnd"/>
            <w:r w:rsidRPr="004B2D0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4B2D05">
              <w:rPr>
                <w:rFonts w:ascii="Times New Roman" w:hAnsi="Times New Roman"/>
                <w:sz w:val="20"/>
                <w:szCs w:val="20"/>
                <w:lang w:val="sr-Latn-CS"/>
              </w:rPr>
              <w:t>презентација</w:t>
            </w:r>
            <w:proofErr w:type="spellEnd"/>
            <w:r w:rsidRPr="004B2D0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, </w:t>
            </w:r>
            <w:proofErr w:type="spellStart"/>
            <w:r w:rsidRPr="004B2D05">
              <w:rPr>
                <w:rFonts w:ascii="Times New Roman" w:hAnsi="Times New Roman"/>
                <w:sz w:val="20"/>
                <w:szCs w:val="20"/>
                <w:lang w:val="sr-Latn-CS"/>
              </w:rPr>
              <w:t>радионица</w:t>
            </w:r>
            <w:proofErr w:type="spellEnd"/>
            <w:r w:rsidRPr="004B2D0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и </w:t>
            </w:r>
            <w:proofErr w:type="spellStart"/>
            <w:r w:rsidRPr="004B2D05">
              <w:rPr>
                <w:rFonts w:ascii="Times New Roman" w:hAnsi="Times New Roman"/>
                <w:sz w:val="20"/>
                <w:szCs w:val="20"/>
                <w:lang w:val="sr-Latn-CS"/>
              </w:rPr>
              <w:t>посету</w:t>
            </w:r>
            <w:proofErr w:type="spellEnd"/>
            <w:r w:rsidRPr="004B2D0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4B2D05">
              <w:rPr>
                <w:rFonts w:ascii="Times New Roman" w:hAnsi="Times New Roman"/>
                <w:sz w:val="20"/>
                <w:szCs w:val="20"/>
                <w:lang w:val="sr-Latn-CS"/>
              </w:rPr>
              <w:t>семинарима</w:t>
            </w:r>
            <w:proofErr w:type="spellEnd"/>
            <w:r w:rsidRPr="004B2D0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4B2D05">
              <w:rPr>
                <w:rFonts w:ascii="Times New Roman" w:hAnsi="Times New Roman"/>
                <w:sz w:val="20"/>
                <w:szCs w:val="20"/>
                <w:lang w:val="sr-Latn-CS"/>
              </w:rPr>
              <w:t>из</w:t>
            </w:r>
            <w:proofErr w:type="spellEnd"/>
            <w:r w:rsidRPr="004B2D0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4B2D05">
              <w:rPr>
                <w:rFonts w:ascii="Times New Roman" w:hAnsi="Times New Roman"/>
                <w:sz w:val="20"/>
                <w:szCs w:val="20"/>
                <w:lang w:val="sr-Latn-CS"/>
              </w:rPr>
              <w:t>приоритетне</w:t>
            </w:r>
            <w:proofErr w:type="spellEnd"/>
            <w:r w:rsidRPr="004B2D0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4B2D05">
              <w:rPr>
                <w:rFonts w:ascii="Times New Roman" w:hAnsi="Times New Roman"/>
                <w:sz w:val="20"/>
                <w:szCs w:val="20"/>
                <w:lang w:val="sr-Latn-CS"/>
              </w:rPr>
              <w:t>области</w:t>
            </w:r>
            <w:proofErr w:type="spellEnd"/>
            <w:r w:rsidRPr="004B2D0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2 </w:t>
            </w:r>
            <w:proofErr w:type="spellStart"/>
            <w:r w:rsidRPr="004B2D05">
              <w:rPr>
                <w:rFonts w:ascii="Times New Roman" w:hAnsi="Times New Roman"/>
                <w:sz w:val="20"/>
                <w:szCs w:val="20"/>
                <w:lang w:val="sr-Latn-CS"/>
              </w:rPr>
              <w:t>Превенција</w:t>
            </w:r>
            <w:proofErr w:type="spellEnd"/>
            <w:r w:rsidRPr="004B2D0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4B2D05">
              <w:rPr>
                <w:rFonts w:ascii="Times New Roman" w:hAnsi="Times New Roman"/>
                <w:sz w:val="20"/>
                <w:szCs w:val="20"/>
                <w:lang w:val="sr-Latn-CS"/>
              </w:rPr>
              <w:t>дискриминације</w:t>
            </w:r>
            <w:proofErr w:type="spellEnd"/>
            <w:r w:rsidRPr="004B2D05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2FDA4788" w14:textId="77777777" w:rsidR="004B2D05" w:rsidRPr="00FD7843" w:rsidRDefault="004B2D05" w:rsidP="004B2D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Учешће</w:t>
            </w:r>
            <w:r w:rsidRPr="00FD78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7843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FD78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7843">
              <w:rPr>
                <w:rFonts w:ascii="Times New Roman" w:hAnsi="Times New Roman"/>
                <w:sz w:val="20"/>
                <w:szCs w:val="20"/>
              </w:rPr>
              <w:t>семинарима</w:t>
            </w:r>
            <w:proofErr w:type="spellEnd"/>
            <w:r w:rsidRPr="00FD78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7843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Pr="00FD78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7843">
              <w:rPr>
                <w:rFonts w:ascii="Times New Roman" w:hAnsi="Times New Roman"/>
                <w:sz w:val="20"/>
                <w:szCs w:val="20"/>
              </w:rPr>
              <w:t>области</w:t>
            </w:r>
            <w:proofErr w:type="spellEnd"/>
            <w:r w:rsidRPr="00FD7843">
              <w:rPr>
                <w:rFonts w:ascii="Times New Roman" w:hAnsi="Times New Roman"/>
                <w:sz w:val="20"/>
                <w:szCs w:val="20"/>
              </w:rPr>
              <w:t xml:space="preserve"> П2</w:t>
            </w:r>
          </w:p>
          <w:p w14:paraId="63F6F8AE" w14:textId="77777777" w:rsidR="004B2D05" w:rsidRPr="00FD7843" w:rsidRDefault="004B2D05" w:rsidP="004B2D0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025A6DB" w14:textId="77777777" w:rsidR="004B2D05" w:rsidRPr="001D1F08" w:rsidRDefault="004B2D05" w:rsidP="00BB1EC5">
            <w:pPr>
              <w:spacing w:after="200" w:line="276" w:lineRule="auto"/>
              <w:rPr>
                <w:rFonts w:ascii="Times New Roman" w:eastAsiaTheme="minorEastAsia" w:hAnsi="Times New Roman"/>
                <w:b/>
                <w:lang w:val="sr-Cyrl-CS" w:eastAsia="en-US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14:paraId="00A47090" w14:textId="77777777" w:rsidR="004B2D05" w:rsidRPr="004B2D05" w:rsidRDefault="004B2D05" w:rsidP="004B2D05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4B2D05">
              <w:rPr>
                <w:rFonts w:ascii="Times New Roman" w:hAnsi="Times New Roman"/>
                <w:sz w:val="20"/>
                <w:szCs w:val="20"/>
                <w:lang w:val="sr-Cyrl-RS"/>
              </w:rPr>
              <w:t>Евиденција о сталном стручном усавршавању</w:t>
            </w:r>
          </w:p>
          <w:p w14:paraId="7DB46706" w14:textId="56BB7D25" w:rsidR="004B2D05" w:rsidRPr="001D1F08" w:rsidRDefault="004B2D05" w:rsidP="00BB1EC5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14:paraId="190F5295" w14:textId="2A853D80" w:rsidR="004B2D05" w:rsidRPr="004B2D05" w:rsidRDefault="004B2D05" w:rsidP="00BB1EC5">
            <w:pPr>
              <w:spacing w:after="200" w:line="276" w:lineRule="auto"/>
              <w:rPr>
                <w:rFonts w:ascii="Times New Roman" w:eastAsiaTheme="minorEastAsia" w:hAnsi="Times New Roman"/>
                <w:bCs/>
                <w:lang w:val="sr-Cyrl-CS" w:eastAsia="en-US"/>
              </w:rPr>
            </w:pPr>
            <w:r w:rsidRPr="004B2D05">
              <w:rPr>
                <w:rFonts w:ascii="Times New Roman" w:eastAsiaTheme="minorEastAsia" w:hAnsi="Times New Roman"/>
                <w:bCs/>
                <w:lang w:val="sr-Cyrl-CS" w:eastAsia="en-US"/>
              </w:rPr>
              <w:t>Сви запослени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14:paraId="0226616F" w14:textId="20322198" w:rsidR="004B2D05" w:rsidRPr="004B2D05" w:rsidRDefault="004B2D05" w:rsidP="00BB1EC5">
            <w:pPr>
              <w:spacing w:after="200" w:line="276" w:lineRule="auto"/>
              <w:rPr>
                <w:rFonts w:ascii="Times New Roman" w:eastAsiaTheme="minorEastAsia" w:hAnsi="Times New Roman"/>
                <w:bCs/>
                <w:lang w:val="sr-Cyrl-RS" w:eastAsia="en-US"/>
              </w:rPr>
            </w:pPr>
            <w:r w:rsidRPr="004B2D05">
              <w:rPr>
                <w:rFonts w:ascii="Times New Roman" w:eastAsiaTheme="minorEastAsia" w:hAnsi="Times New Roman"/>
                <w:bCs/>
                <w:lang w:val="sr-Cyrl-RS" w:eastAsia="en-US"/>
              </w:rPr>
              <w:t>Крај године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19D569D1" w14:textId="5E2EDC97" w:rsidR="004B2D05" w:rsidRPr="004B2D05" w:rsidRDefault="004B2D05" w:rsidP="00BB1EC5">
            <w:pPr>
              <w:spacing w:after="200" w:line="276" w:lineRule="auto"/>
              <w:rPr>
                <w:rFonts w:ascii="Times New Roman" w:eastAsiaTheme="minorEastAsia" w:hAnsi="Times New Roman"/>
                <w:bCs/>
                <w:lang w:val="sr-Cyrl-RS" w:eastAsia="en-US"/>
              </w:rPr>
            </w:pPr>
            <w:r w:rsidRPr="004B2D05">
              <w:rPr>
                <w:rFonts w:ascii="Times New Roman" w:eastAsiaTheme="minorEastAsia" w:hAnsi="Times New Roman"/>
                <w:bCs/>
                <w:lang w:val="sr-Cyrl-RS" w:eastAsia="en-US"/>
              </w:rPr>
              <w:t>Током године</w:t>
            </w:r>
          </w:p>
        </w:tc>
      </w:tr>
      <w:bookmarkEnd w:id="31"/>
    </w:tbl>
    <w:p w14:paraId="42DE567A" w14:textId="77777777" w:rsidR="003B25AB" w:rsidRDefault="003B25AB" w:rsidP="00F566B0">
      <w:pPr>
        <w:spacing w:after="200" w:line="276" w:lineRule="auto"/>
        <w:rPr>
          <w:rFonts w:asciiTheme="minorHAnsi" w:hAnsiTheme="minorHAnsi"/>
          <w:lang w:val="sr-Cyrl-RS"/>
        </w:rPr>
      </w:pPr>
    </w:p>
    <w:p w14:paraId="28065BE4" w14:textId="0DDBC341" w:rsidR="001D1F08" w:rsidRDefault="004B2D05" w:rsidP="00F566B0">
      <w:pPr>
        <w:spacing w:after="200" w:line="276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 xml:space="preserve">Област: </w:t>
      </w:r>
      <w:r w:rsidRPr="003E7A3A">
        <w:rPr>
          <w:lang w:val="sr-Cyrl-RS"/>
        </w:rPr>
        <w:t>Организација рада школе, управљање људским и материјалним ресурсима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7"/>
        <w:gridCol w:w="1548"/>
        <w:gridCol w:w="1553"/>
        <w:gridCol w:w="1547"/>
        <w:gridCol w:w="1546"/>
        <w:gridCol w:w="1549"/>
      </w:tblGrid>
      <w:tr w:rsidR="004B2D05" w:rsidRPr="001D1F08" w14:paraId="2EC51905" w14:textId="77777777" w:rsidTr="004B2D05">
        <w:tc>
          <w:tcPr>
            <w:tcW w:w="1607" w:type="dxa"/>
          </w:tcPr>
          <w:p w14:paraId="4E87C9CA" w14:textId="77777777" w:rsidR="004B2D05" w:rsidRPr="001D1F08" w:rsidRDefault="004B2D05" w:rsidP="00BB1EC5">
            <w:pPr>
              <w:spacing w:after="200" w:line="276" w:lineRule="auto"/>
              <w:rPr>
                <w:rFonts w:ascii="Times New Roman" w:eastAsiaTheme="minorEastAsia" w:hAnsi="Times New Roman"/>
                <w:b/>
                <w:lang w:val="sr-Cyrl-CS" w:eastAsia="en-US"/>
              </w:rPr>
            </w:pPr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Активности</w:t>
            </w:r>
            <w:proofErr w:type="spellEnd"/>
          </w:p>
        </w:tc>
        <w:tc>
          <w:tcPr>
            <w:tcW w:w="1548" w:type="dxa"/>
          </w:tcPr>
          <w:p w14:paraId="4A5539A7" w14:textId="77777777" w:rsidR="004B2D05" w:rsidRPr="001D1F08" w:rsidRDefault="004B2D05" w:rsidP="00BB1EC5">
            <w:pPr>
              <w:spacing w:after="200" w:line="276" w:lineRule="auto"/>
              <w:rPr>
                <w:rFonts w:ascii="Times New Roman" w:eastAsiaTheme="minorEastAsia" w:hAnsi="Times New Roman"/>
                <w:b/>
                <w:lang w:val="sr-Cyrl-CS" w:eastAsia="en-US"/>
              </w:rPr>
            </w:pPr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Критеријум</w:t>
            </w:r>
            <w:proofErr w:type="spellEnd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успеха</w:t>
            </w:r>
            <w:proofErr w:type="spellEnd"/>
          </w:p>
        </w:tc>
        <w:tc>
          <w:tcPr>
            <w:tcW w:w="1553" w:type="dxa"/>
          </w:tcPr>
          <w:p w14:paraId="42918B64" w14:textId="77777777" w:rsidR="004B2D05" w:rsidRPr="001D1F08" w:rsidRDefault="004B2D05" w:rsidP="00BB1EC5">
            <w:pPr>
              <w:spacing w:after="200" w:line="276" w:lineRule="auto"/>
              <w:rPr>
                <w:rFonts w:ascii="Times New Roman" w:eastAsiaTheme="minorEastAsia" w:hAnsi="Times New Roman"/>
                <w:b/>
                <w:lang w:val="sr-Cyrl-CS" w:eastAsia="en-US"/>
              </w:rPr>
            </w:pPr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Инструменти</w:t>
            </w:r>
            <w:proofErr w:type="spellEnd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или</w:t>
            </w:r>
            <w:proofErr w:type="spellEnd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извори</w:t>
            </w:r>
            <w:proofErr w:type="spellEnd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доказа</w:t>
            </w:r>
            <w:proofErr w:type="spellEnd"/>
          </w:p>
        </w:tc>
        <w:tc>
          <w:tcPr>
            <w:tcW w:w="1547" w:type="dxa"/>
          </w:tcPr>
          <w:p w14:paraId="649D5F5B" w14:textId="77777777" w:rsidR="004B2D05" w:rsidRPr="001D1F08" w:rsidRDefault="004B2D05" w:rsidP="00BB1EC5">
            <w:pPr>
              <w:spacing w:after="200" w:line="276" w:lineRule="auto"/>
              <w:rPr>
                <w:rFonts w:ascii="Times New Roman" w:eastAsiaTheme="minorEastAsia" w:hAnsi="Times New Roman"/>
                <w:b/>
                <w:lang w:val="sr-Cyrl-CS" w:eastAsia="en-US"/>
              </w:rPr>
            </w:pPr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Носиоци</w:t>
            </w:r>
            <w:proofErr w:type="spellEnd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активности</w:t>
            </w:r>
            <w:proofErr w:type="spellEnd"/>
          </w:p>
        </w:tc>
        <w:tc>
          <w:tcPr>
            <w:tcW w:w="1546" w:type="dxa"/>
          </w:tcPr>
          <w:p w14:paraId="046012B5" w14:textId="77777777" w:rsidR="004B2D05" w:rsidRPr="001D1F08" w:rsidRDefault="004B2D05" w:rsidP="00BB1EC5">
            <w:pPr>
              <w:spacing w:after="200" w:line="276" w:lineRule="auto"/>
              <w:rPr>
                <w:rFonts w:ascii="Times New Roman" w:eastAsiaTheme="minorEastAsia" w:hAnsi="Times New Roman"/>
                <w:b/>
                <w:lang w:val="sr-Cyrl-CS" w:eastAsia="en-US"/>
              </w:rPr>
            </w:pPr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Време</w:t>
            </w:r>
            <w:proofErr w:type="spellEnd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евалуације</w:t>
            </w:r>
            <w:proofErr w:type="spellEnd"/>
          </w:p>
        </w:tc>
        <w:tc>
          <w:tcPr>
            <w:tcW w:w="1549" w:type="dxa"/>
          </w:tcPr>
          <w:p w14:paraId="74BA6BC3" w14:textId="77777777" w:rsidR="004B2D05" w:rsidRPr="001D1F08" w:rsidRDefault="004B2D05" w:rsidP="00BB1EC5">
            <w:pPr>
              <w:spacing w:after="200" w:line="276" w:lineRule="auto"/>
              <w:rPr>
                <w:rFonts w:ascii="Times New Roman" w:eastAsiaTheme="minorEastAsia" w:hAnsi="Times New Roman"/>
                <w:b/>
                <w:lang w:val="sr-Cyrl-CS" w:eastAsia="en-US"/>
              </w:rPr>
            </w:pPr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Време</w:t>
            </w:r>
            <w:proofErr w:type="spellEnd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A561A">
              <w:rPr>
                <w:rFonts w:ascii="Times New Roman" w:hAnsi="Times New Roman"/>
                <w:b/>
                <w:sz w:val="20"/>
                <w:szCs w:val="20"/>
              </w:rPr>
              <w:t>реализације</w:t>
            </w:r>
            <w:proofErr w:type="spellEnd"/>
          </w:p>
        </w:tc>
      </w:tr>
      <w:tr w:rsidR="004B2D05" w:rsidRPr="001D1F08" w14:paraId="3B0C0C74" w14:textId="77777777" w:rsidTr="004B2D05">
        <w:tc>
          <w:tcPr>
            <w:tcW w:w="1607" w:type="dxa"/>
          </w:tcPr>
          <w:p w14:paraId="55224B9D" w14:textId="77777777" w:rsidR="004B2D05" w:rsidRPr="003E7A3A" w:rsidRDefault="004B2D05" w:rsidP="004B2D05">
            <w:pPr>
              <w:rPr>
                <w:rFonts w:ascii="Times New Roman" w:hAnsi="Times New Roman"/>
                <w:sz w:val="20"/>
                <w:szCs w:val="20"/>
              </w:rPr>
            </w:pPr>
            <w:r w:rsidRPr="003E7A3A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3E7A3A">
              <w:rPr>
                <w:rFonts w:ascii="Times New Roman" w:hAnsi="Times New Roman"/>
                <w:sz w:val="20"/>
                <w:szCs w:val="20"/>
              </w:rPr>
              <w:t>Повећање</w:t>
            </w:r>
            <w:proofErr w:type="spellEnd"/>
            <w:r w:rsidRPr="003E7A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E7A3A">
              <w:rPr>
                <w:rFonts w:ascii="Times New Roman" w:hAnsi="Times New Roman"/>
                <w:sz w:val="20"/>
                <w:szCs w:val="20"/>
              </w:rPr>
              <w:t>компетенције</w:t>
            </w:r>
            <w:proofErr w:type="spellEnd"/>
            <w:r w:rsidRPr="003E7A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E7A3A">
              <w:rPr>
                <w:rFonts w:ascii="Times New Roman" w:hAnsi="Times New Roman"/>
                <w:sz w:val="20"/>
                <w:szCs w:val="20"/>
              </w:rPr>
              <w:t>наставника</w:t>
            </w:r>
            <w:proofErr w:type="spellEnd"/>
            <w:r w:rsidRPr="003E7A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E7A3A">
              <w:rPr>
                <w:rFonts w:ascii="Times New Roman" w:hAnsi="Times New Roman"/>
                <w:sz w:val="20"/>
                <w:szCs w:val="20"/>
              </w:rPr>
              <w:t>сталним</w:t>
            </w:r>
            <w:proofErr w:type="spellEnd"/>
            <w:r w:rsidRPr="003E7A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E7A3A">
              <w:rPr>
                <w:rFonts w:ascii="Times New Roman" w:hAnsi="Times New Roman"/>
                <w:sz w:val="20"/>
                <w:szCs w:val="20"/>
              </w:rPr>
              <w:t>стручним</w:t>
            </w:r>
            <w:proofErr w:type="spellEnd"/>
            <w:r w:rsidRPr="003E7A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E7A3A">
              <w:rPr>
                <w:rFonts w:ascii="Times New Roman" w:hAnsi="Times New Roman"/>
                <w:sz w:val="20"/>
                <w:szCs w:val="20"/>
              </w:rPr>
              <w:t>усавршавањем</w:t>
            </w:r>
            <w:proofErr w:type="spellEnd"/>
          </w:p>
          <w:p w14:paraId="1FBB9D54" w14:textId="77777777" w:rsidR="004B2D05" w:rsidRPr="003E7A3A" w:rsidRDefault="004B2D05" w:rsidP="004B2D0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B8F6A71" w14:textId="77777777" w:rsidR="004B2D05" w:rsidRPr="003E7A3A" w:rsidRDefault="004B2D05" w:rsidP="004B2D05">
            <w:pPr>
              <w:rPr>
                <w:rFonts w:ascii="Times New Roman" w:hAnsi="Times New Roman"/>
                <w:sz w:val="20"/>
                <w:szCs w:val="20"/>
              </w:rPr>
            </w:pPr>
            <w:r w:rsidRPr="003E7A3A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3E7A3A">
              <w:rPr>
                <w:rFonts w:ascii="Times New Roman" w:hAnsi="Times New Roman"/>
                <w:sz w:val="20"/>
                <w:szCs w:val="20"/>
              </w:rPr>
              <w:t>Пажљиво</w:t>
            </w:r>
            <w:proofErr w:type="spellEnd"/>
            <w:r w:rsidRPr="003E7A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E7A3A">
              <w:rPr>
                <w:rFonts w:ascii="Times New Roman" w:hAnsi="Times New Roman"/>
                <w:sz w:val="20"/>
                <w:szCs w:val="20"/>
              </w:rPr>
              <w:t>планирати</w:t>
            </w:r>
            <w:proofErr w:type="spellEnd"/>
            <w:r w:rsidRPr="003E7A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E7A3A">
              <w:rPr>
                <w:rFonts w:ascii="Times New Roman" w:hAnsi="Times New Roman"/>
                <w:sz w:val="20"/>
                <w:szCs w:val="20"/>
              </w:rPr>
              <w:t>стручно</w:t>
            </w:r>
            <w:proofErr w:type="spellEnd"/>
            <w:r w:rsidRPr="003E7A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E7A3A">
              <w:rPr>
                <w:rFonts w:ascii="Times New Roman" w:hAnsi="Times New Roman"/>
                <w:sz w:val="20"/>
                <w:szCs w:val="20"/>
              </w:rPr>
              <w:t>усавршавање</w:t>
            </w:r>
            <w:proofErr w:type="spellEnd"/>
            <w:r w:rsidRPr="003E7A3A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3E7A3A">
              <w:rPr>
                <w:rFonts w:ascii="Times New Roman" w:hAnsi="Times New Roman"/>
                <w:sz w:val="20"/>
                <w:szCs w:val="20"/>
              </w:rPr>
              <w:t>циљу</w:t>
            </w:r>
            <w:proofErr w:type="spellEnd"/>
            <w:r w:rsidRPr="003E7A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E7A3A">
              <w:rPr>
                <w:rFonts w:ascii="Times New Roman" w:hAnsi="Times New Roman"/>
                <w:sz w:val="20"/>
                <w:szCs w:val="20"/>
              </w:rPr>
              <w:t>континуираног</w:t>
            </w:r>
            <w:proofErr w:type="spellEnd"/>
            <w:r w:rsidRPr="003E7A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E7A3A">
              <w:rPr>
                <w:rFonts w:ascii="Times New Roman" w:hAnsi="Times New Roman"/>
                <w:sz w:val="20"/>
                <w:szCs w:val="20"/>
              </w:rPr>
              <w:t>развоја</w:t>
            </w:r>
            <w:proofErr w:type="spellEnd"/>
            <w:r w:rsidRPr="003E7A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E7A3A">
              <w:rPr>
                <w:rFonts w:ascii="Times New Roman" w:hAnsi="Times New Roman"/>
                <w:sz w:val="20"/>
                <w:szCs w:val="20"/>
              </w:rPr>
              <w:t>наставника</w:t>
            </w:r>
            <w:proofErr w:type="spellEnd"/>
            <w:r w:rsidRPr="003E7A3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E7A3A">
              <w:rPr>
                <w:rFonts w:ascii="Times New Roman" w:hAnsi="Times New Roman"/>
                <w:sz w:val="20"/>
                <w:szCs w:val="20"/>
              </w:rPr>
              <w:t>стручних</w:t>
            </w:r>
            <w:proofErr w:type="spellEnd"/>
            <w:r w:rsidRPr="003E7A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E7A3A">
              <w:rPr>
                <w:rFonts w:ascii="Times New Roman" w:hAnsi="Times New Roman"/>
                <w:sz w:val="20"/>
                <w:szCs w:val="20"/>
              </w:rPr>
              <w:t>сарадника</w:t>
            </w:r>
            <w:proofErr w:type="spellEnd"/>
            <w:r w:rsidRPr="003E7A3A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3E7A3A">
              <w:rPr>
                <w:rFonts w:ascii="Times New Roman" w:hAnsi="Times New Roman"/>
                <w:sz w:val="20"/>
                <w:szCs w:val="20"/>
              </w:rPr>
              <w:lastRenderedPageBreak/>
              <w:t>директора</w:t>
            </w:r>
            <w:proofErr w:type="spellEnd"/>
            <w:r w:rsidRPr="003E7A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E7A3A">
              <w:rPr>
                <w:rFonts w:ascii="Times New Roman" w:hAnsi="Times New Roman"/>
                <w:sz w:val="20"/>
                <w:szCs w:val="20"/>
              </w:rPr>
              <w:t>школе</w:t>
            </w:r>
            <w:proofErr w:type="spellEnd"/>
          </w:p>
          <w:p w14:paraId="47F36377" w14:textId="77777777" w:rsidR="004B2D05" w:rsidRPr="003E7A3A" w:rsidRDefault="004B2D05" w:rsidP="004B2D0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A5D8DFC" w14:textId="3FAE57A1" w:rsidR="004B2D05" w:rsidRPr="004B2D05" w:rsidRDefault="004B2D05" w:rsidP="004B2D05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548" w:type="dxa"/>
          </w:tcPr>
          <w:p w14:paraId="5F3BB428" w14:textId="77777777" w:rsidR="004B2D05" w:rsidRPr="003E7A3A" w:rsidRDefault="004B2D05" w:rsidP="004B2D0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E7A3A"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>Запослени примењују новостечена знања из области у којима су се усавршавали:</w:t>
            </w:r>
          </w:p>
          <w:p w14:paraId="107B39E7" w14:textId="77777777" w:rsidR="004B2D05" w:rsidRPr="003E7A3A" w:rsidRDefault="004B2D05" w:rsidP="004B2D0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14:paraId="6268FE73" w14:textId="77777777" w:rsidR="004B2D05" w:rsidRPr="003E7A3A" w:rsidRDefault="004B2D05" w:rsidP="004B2D0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E7A3A">
              <w:rPr>
                <w:rFonts w:ascii="Times New Roman" w:hAnsi="Times New Roman"/>
                <w:sz w:val="20"/>
                <w:szCs w:val="20"/>
                <w:lang w:val="sr-Cyrl-CS"/>
              </w:rPr>
              <w:t>-Изграђени планови стручног усавршавања налазе се у документацији школе</w:t>
            </w:r>
          </w:p>
          <w:p w14:paraId="70F67012" w14:textId="77777777" w:rsidR="004B2D05" w:rsidRPr="003E7A3A" w:rsidRDefault="004B2D05" w:rsidP="004B2D0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0F44C7B" w14:textId="39364AC4" w:rsidR="004B2D05" w:rsidRPr="001D1F08" w:rsidRDefault="004B2D05" w:rsidP="004B2D05">
            <w:pPr>
              <w:spacing w:after="200" w:line="276" w:lineRule="auto"/>
              <w:rPr>
                <w:rFonts w:ascii="Times New Roman" w:eastAsiaTheme="minorEastAsia" w:hAnsi="Times New Roman"/>
                <w:b/>
                <w:lang w:val="sr-Cyrl-CS" w:eastAsia="en-US"/>
              </w:rPr>
            </w:pPr>
            <w:r w:rsidRPr="003E7A3A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-Велики број наставника </w:t>
            </w:r>
            <w:r w:rsidRPr="003E7A3A"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>учествује на стручним акредитованим семинарима</w:t>
            </w:r>
          </w:p>
        </w:tc>
        <w:tc>
          <w:tcPr>
            <w:tcW w:w="1553" w:type="dxa"/>
          </w:tcPr>
          <w:p w14:paraId="72DF0E27" w14:textId="77777777" w:rsidR="004B2D05" w:rsidRPr="003E7A3A" w:rsidRDefault="004B2D05" w:rsidP="004B2D0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lastRenderedPageBreak/>
              <w:t xml:space="preserve">- </w:t>
            </w:r>
            <w:r w:rsidRPr="003E7A3A">
              <w:rPr>
                <w:rFonts w:ascii="Times New Roman" w:hAnsi="Times New Roman"/>
                <w:sz w:val="20"/>
                <w:szCs w:val="20"/>
                <w:lang w:val="sr-Cyrl-CS"/>
              </w:rPr>
              <w:t>сертификати</w:t>
            </w:r>
          </w:p>
          <w:p w14:paraId="722EDCE9" w14:textId="77777777" w:rsidR="004B2D05" w:rsidRPr="003E7A3A" w:rsidRDefault="004B2D05" w:rsidP="004B2D0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E7A3A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-Извештаји  о стручном усавршавању </w:t>
            </w:r>
          </w:p>
          <w:p w14:paraId="0ADDC278" w14:textId="77777777" w:rsidR="004B2D05" w:rsidRPr="003E7A3A" w:rsidRDefault="004B2D05" w:rsidP="004B2D05">
            <w:pPr>
              <w:rPr>
                <w:rFonts w:ascii="Times New Roman" w:hAnsi="Times New Roman"/>
                <w:sz w:val="20"/>
                <w:szCs w:val="20"/>
              </w:rPr>
            </w:pPr>
            <w:r w:rsidRPr="003E7A3A">
              <w:rPr>
                <w:rFonts w:ascii="Times New Roman" w:hAnsi="Times New Roman"/>
                <w:sz w:val="20"/>
                <w:szCs w:val="20"/>
                <w:lang w:val="sr-Cyrl-CS"/>
              </w:rPr>
              <w:t>-Извештаји запослених о посећеном семинару</w:t>
            </w:r>
          </w:p>
          <w:p w14:paraId="787A37C1" w14:textId="77777777" w:rsidR="004B2D05" w:rsidRPr="003E7A3A" w:rsidRDefault="004B2D05" w:rsidP="004B2D0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E7A3A">
              <w:rPr>
                <w:rFonts w:ascii="Times New Roman" w:hAnsi="Times New Roman"/>
                <w:sz w:val="20"/>
                <w:szCs w:val="20"/>
                <w:lang w:val="sr-Cyrl-CS"/>
              </w:rPr>
              <w:t>-Записници одељенских и стручних већа</w:t>
            </w:r>
          </w:p>
          <w:p w14:paraId="03B9CFDE" w14:textId="77777777" w:rsidR="004B2D05" w:rsidRPr="003E7A3A" w:rsidRDefault="004B2D05" w:rsidP="004B2D0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E7A3A">
              <w:rPr>
                <w:rFonts w:ascii="Times New Roman" w:hAnsi="Times New Roman"/>
                <w:sz w:val="20"/>
                <w:szCs w:val="20"/>
                <w:lang w:val="sr-Cyrl-CS"/>
              </w:rPr>
              <w:t>-Годишњи извештај о раду школе</w:t>
            </w:r>
          </w:p>
          <w:p w14:paraId="0A6828BB" w14:textId="77777777" w:rsidR="004B2D05" w:rsidRPr="003E7A3A" w:rsidRDefault="004B2D05" w:rsidP="004B2D0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E7A3A">
              <w:rPr>
                <w:rFonts w:ascii="Times New Roman" w:hAnsi="Times New Roman"/>
                <w:sz w:val="20"/>
                <w:szCs w:val="20"/>
                <w:lang w:val="sr-Cyrl-CS"/>
              </w:rPr>
              <w:t>-Записници Наставничког већа</w:t>
            </w:r>
          </w:p>
          <w:p w14:paraId="62601354" w14:textId="58EF406F" w:rsidR="004B2D05" w:rsidRPr="001D1F08" w:rsidRDefault="004B2D05" w:rsidP="004B2D05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3E7A3A"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>-Записници ШО</w:t>
            </w:r>
          </w:p>
        </w:tc>
        <w:tc>
          <w:tcPr>
            <w:tcW w:w="1547" w:type="dxa"/>
          </w:tcPr>
          <w:p w14:paraId="6D87CC7F" w14:textId="77777777" w:rsidR="004B2D05" w:rsidRPr="003E7A3A" w:rsidRDefault="004B2D05" w:rsidP="004B2D0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E7A3A"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 xml:space="preserve">-директор, </w:t>
            </w:r>
          </w:p>
          <w:p w14:paraId="0DBD0CBD" w14:textId="77777777" w:rsidR="004B2D05" w:rsidRPr="003E7A3A" w:rsidRDefault="004B2D05" w:rsidP="004B2D0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14:paraId="289E7804" w14:textId="5B360392" w:rsidR="004B2D05" w:rsidRPr="003E7A3A" w:rsidRDefault="004B2D05" w:rsidP="004B2D0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E7A3A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-педагог  </w:t>
            </w:r>
          </w:p>
          <w:p w14:paraId="626F049F" w14:textId="77777777" w:rsidR="004B2D05" w:rsidRPr="003E7A3A" w:rsidRDefault="004B2D05" w:rsidP="004B2D0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14:paraId="5811396D" w14:textId="3AF96E04" w:rsidR="004B2D05" w:rsidRPr="003E7A3A" w:rsidRDefault="004B2D05" w:rsidP="004B2D0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E7A3A">
              <w:rPr>
                <w:rFonts w:ascii="Times New Roman" w:hAnsi="Times New Roman"/>
                <w:sz w:val="20"/>
                <w:szCs w:val="20"/>
                <w:lang w:val="sr-Cyrl-CS"/>
              </w:rPr>
              <w:t>- Тим за стручно усавршавање,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Тим за професионални развој запослених</w:t>
            </w:r>
          </w:p>
          <w:p w14:paraId="27D4F97E" w14:textId="77777777" w:rsidR="004B2D05" w:rsidRPr="003E7A3A" w:rsidRDefault="004B2D05" w:rsidP="004B2D0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14:paraId="30742A05" w14:textId="77777777" w:rsidR="004B2D05" w:rsidRPr="003E7A3A" w:rsidRDefault="004B2D05" w:rsidP="004B2D0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E7A3A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-Стручна већа,</w:t>
            </w:r>
          </w:p>
          <w:p w14:paraId="737CD416" w14:textId="77777777" w:rsidR="004B2D05" w:rsidRPr="003E7A3A" w:rsidRDefault="004B2D05" w:rsidP="004B2D0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14:paraId="41980146" w14:textId="1972CEF2" w:rsidR="004B2D05" w:rsidRPr="003E7A3A" w:rsidRDefault="004B2D05" w:rsidP="004B2D05">
            <w:pPr>
              <w:rPr>
                <w:sz w:val="20"/>
                <w:szCs w:val="20"/>
                <w:lang w:val="sr-Cyrl-CS"/>
              </w:rPr>
            </w:pPr>
            <w:r w:rsidRPr="003E7A3A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-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Педагошки колегијум</w:t>
            </w:r>
          </w:p>
          <w:p w14:paraId="1AD25EC6" w14:textId="7B0310F4" w:rsidR="004B2D05" w:rsidRPr="004B2D05" w:rsidRDefault="004B2D05" w:rsidP="004B2D05">
            <w:pPr>
              <w:spacing w:after="200" w:line="276" w:lineRule="auto"/>
              <w:rPr>
                <w:rFonts w:ascii="Times New Roman" w:eastAsiaTheme="minorEastAsia" w:hAnsi="Times New Roman"/>
                <w:bCs/>
                <w:lang w:val="sr-Cyrl-CS" w:eastAsia="en-US"/>
              </w:rPr>
            </w:pPr>
          </w:p>
        </w:tc>
        <w:tc>
          <w:tcPr>
            <w:tcW w:w="1546" w:type="dxa"/>
          </w:tcPr>
          <w:p w14:paraId="138AA2EE" w14:textId="7F75AC79" w:rsidR="004B2D05" w:rsidRPr="004B2D05" w:rsidRDefault="004B2D05" w:rsidP="004B2D05">
            <w:pPr>
              <w:spacing w:after="200" w:line="276" w:lineRule="auto"/>
              <w:rPr>
                <w:rFonts w:ascii="Times New Roman" w:eastAsiaTheme="minorEastAsia" w:hAnsi="Times New Roman"/>
                <w:bCs/>
                <w:lang w:val="sr-Cyrl-RS" w:eastAsia="en-US"/>
              </w:rPr>
            </w:pPr>
            <w:r>
              <w:rPr>
                <w:sz w:val="20"/>
                <w:szCs w:val="20"/>
                <w:lang w:val="sr-Cyrl-CS"/>
              </w:rPr>
              <w:t>На крају школске године</w:t>
            </w:r>
          </w:p>
        </w:tc>
        <w:tc>
          <w:tcPr>
            <w:tcW w:w="1549" w:type="dxa"/>
          </w:tcPr>
          <w:p w14:paraId="48994580" w14:textId="60669A30" w:rsidR="004B2D05" w:rsidRPr="004B2D05" w:rsidRDefault="004B2D05" w:rsidP="004B2D05">
            <w:pPr>
              <w:spacing w:after="200" w:line="276" w:lineRule="auto"/>
              <w:rPr>
                <w:rFonts w:ascii="Times New Roman" w:eastAsiaTheme="minorEastAsia" w:hAnsi="Times New Roman"/>
                <w:bCs/>
                <w:lang w:val="sr-Cyrl-RS" w:eastAsia="en-US"/>
              </w:rPr>
            </w:pPr>
            <w:r w:rsidRPr="003E7A3A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  <w:r>
              <w:rPr>
                <w:sz w:val="20"/>
                <w:szCs w:val="20"/>
                <w:lang w:val="sr-Cyrl-CS"/>
              </w:rPr>
              <w:t>током</w:t>
            </w:r>
            <w:r w:rsidRPr="003E7A3A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школске године</w:t>
            </w:r>
          </w:p>
        </w:tc>
      </w:tr>
      <w:tr w:rsidR="004B2D05" w:rsidRPr="003E7A3A" w14:paraId="34D943C9" w14:textId="77777777" w:rsidTr="004B2D05">
        <w:tc>
          <w:tcPr>
            <w:tcW w:w="1607" w:type="dxa"/>
          </w:tcPr>
          <w:p w14:paraId="037ECEA8" w14:textId="77777777" w:rsidR="004B2D05" w:rsidRPr="003E7A3A" w:rsidRDefault="004B2D05" w:rsidP="00BB1EC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14:paraId="32CAC4BF" w14:textId="77777777" w:rsidR="004B2D05" w:rsidRPr="003E7A3A" w:rsidRDefault="004B2D05" w:rsidP="00BB1EC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E7A3A">
              <w:rPr>
                <w:rFonts w:ascii="Times New Roman" w:hAnsi="Times New Roman"/>
                <w:sz w:val="20"/>
                <w:szCs w:val="20"/>
                <w:lang w:val="sr-Cyrl-CS"/>
              </w:rPr>
              <w:t>-Одржавање школских дворишта, игралишта и ограда</w:t>
            </w:r>
          </w:p>
          <w:p w14:paraId="27EAA952" w14:textId="77777777" w:rsidR="004B2D05" w:rsidRPr="003E7A3A" w:rsidRDefault="004B2D05" w:rsidP="00BB1EC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48" w:type="dxa"/>
          </w:tcPr>
          <w:p w14:paraId="706E867D" w14:textId="77777777" w:rsidR="004B2D05" w:rsidRPr="003E7A3A" w:rsidRDefault="004B2D05" w:rsidP="00BB1EC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E7A3A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</w:p>
          <w:p w14:paraId="5B2A6DD8" w14:textId="77777777" w:rsidR="004B2D05" w:rsidRPr="003E7A3A" w:rsidRDefault="004B2D05" w:rsidP="00BB1EC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14:paraId="05C4E671" w14:textId="77777777" w:rsidR="004B2D05" w:rsidRPr="003E7A3A" w:rsidRDefault="004B2D05" w:rsidP="00BB1EC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E7A3A">
              <w:rPr>
                <w:rFonts w:ascii="Times New Roman" w:hAnsi="Times New Roman"/>
                <w:sz w:val="20"/>
                <w:szCs w:val="20"/>
                <w:lang w:val="sr-Cyrl-CS"/>
              </w:rPr>
              <w:t>-Редовно се одржавају школска дворишта и игралишта</w:t>
            </w:r>
          </w:p>
        </w:tc>
        <w:tc>
          <w:tcPr>
            <w:tcW w:w="1553" w:type="dxa"/>
          </w:tcPr>
          <w:p w14:paraId="6DC930E6" w14:textId="77777777" w:rsidR="004B2D05" w:rsidRPr="003E7A3A" w:rsidRDefault="004B2D05" w:rsidP="00BB1EC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E7A3A">
              <w:rPr>
                <w:rFonts w:ascii="Times New Roman" w:hAnsi="Times New Roman"/>
                <w:sz w:val="20"/>
                <w:szCs w:val="20"/>
                <w:lang w:val="sr-Cyrl-CS"/>
              </w:rPr>
              <w:t>-Извештај о раду школе</w:t>
            </w:r>
          </w:p>
          <w:p w14:paraId="5A65DC11" w14:textId="77777777" w:rsidR="004B2D05" w:rsidRPr="003E7A3A" w:rsidRDefault="004B2D05" w:rsidP="00BB1EC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14:paraId="10B86367" w14:textId="77777777" w:rsidR="004B2D05" w:rsidRPr="003E7A3A" w:rsidRDefault="004B2D05" w:rsidP="00BB1EC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14:paraId="0CCA1720" w14:textId="77777777" w:rsidR="004B2D05" w:rsidRPr="003E7A3A" w:rsidRDefault="004B2D05" w:rsidP="00BB1EC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E7A3A">
              <w:rPr>
                <w:rFonts w:ascii="Times New Roman" w:hAnsi="Times New Roman"/>
                <w:sz w:val="20"/>
                <w:szCs w:val="20"/>
                <w:lang w:val="sr-Cyrl-CS"/>
              </w:rPr>
              <w:t>-Извештај о раду директора</w:t>
            </w:r>
          </w:p>
        </w:tc>
        <w:tc>
          <w:tcPr>
            <w:tcW w:w="1547" w:type="dxa"/>
          </w:tcPr>
          <w:p w14:paraId="3FE5DCA6" w14:textId="77777777" w:rsidR="004B2D05" w:rsidRPr="003E7A3A" w:rsidRDefault="004B2D05" w:rsidP="00BB1EC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E7A3A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-директор, </w:t>
            </w:r>
          </w:p>
          <w:p w14:paraId="704EA4B8" w14:textId="77777777" w:rsidR="004B2D05" w:rsidRPr="003E7A3A" w:rsidRDefault="004B2D05" w:rsidP="00BB1EC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14:paraId="14120D93" w14:textId="77777777" w:rsidR="004B2D05" w:rsidRPr="003E7A3A" w:rsidRDefault="004B2D05" w:rsidP="00BB1EC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-помоћно и техничко особље</w:t>
            </w:r>
          </w:p>
        </w:tc>
        <w:tc>
          <w:tcPr>
            <w:tcW w:w="1546" w:type="dxa"/>
          </w:tcPr>
          <w:p w14:paraId="139F7514" w14:textId="77777777" w:rsidR="004B2D05" w:rsidRPr="003E7A3A" w:rsidRDefault="004B2D05" w:rsidP="00BB1EC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 крају школске године</w:t>
            </w:r>
          </w:p>
        </w:tc>
        <w:tc>
          <w:tcPr>
            <w:tcW w:w="1549" w:type="dxa"/>
          </w:tcPr>
          <w:p w14:paraId="675B4E57" w14:textId="77777777" w:rsidR="004B2D05" w:rsidRPr="003E7A3A" w:rsidRDefault="004B2D05" w:rsidP="00BB1EC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E7A3A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  <w:r>
              <w:rPr>
                <w:sz w:val="20"/>
                <w:szCs w:val="20"/>
                <w:lang w:val="sr-Cyrl-CS"/>
              </w:rPr>
              <w:t>током</w:t>
            </w:r>
            <w:r w:rsidRPr="003E7A3A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школске године</w:t>
            </w:r>
          </w:p>
        </w:tc>
      </w:tr>
    </w:tbl>
    <w:p w14:paraId="05A0A3E3" w14:textId="77777777" w:rsidR="004B2D05" w:rsidRPr="004B2D05" w:rsidRDefault="004B2D05" w:rsidP="00F566B0">
      <w:pPr>
        <w:spacing w:after="200" w:line="276" w:lineRule="auto"/>
        <w:rPr>
          <w:rFonts w:asciiTheme="minorHAnsi" w:hAnsiTheme="minorHAnsi"/>
          <w:lang w:val="sr-Cyrl-RS"/>
        </w:rPr>
      </w:pPr>
    </w:p>
    <w:p w14:paraId="2754DC13" w14:textId="77777777" w:rsidR="003B25AB" w:rsidRPr="004B2D05" w:rsidRDefault="003B25AB" w:rsidP="00F566B0">
      <w:pPr>
        <w:spacing w:after="200" w:line="276" w:lineRule="auto"/>
        <w:rPr>
          <w:rFonts w:asciiTheme="minorHAnsi" w:eastAsiaTheme="minorEastAsia" w:hAnsiTheme="minorHAnsi"/>
          <w:b/>
          <w:lang w:val="sr-Cyrl-CS" w:eastAsia="en-US"/>
        </w:rPr>
      </w:pPr>
    </w:p>
    <w:p w14:paraId="5398D203" w14:textId="77777777" w:rsidR="00C90005" w:rsidRPr="00772C2B" w:rsidRDefault="00C90005" w:rsidP="00C90005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b/>
          <w:bCs/>
          <w:sz w:val="24"/>
          <w:szCs w:val="24"/>
          <w:lang w:val="pl-PL" w:eastAsia="en-US"/>
        </w:rPr>
        <w:t>IV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 xml:space="preserve"> – 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РАД СТРУЧНИХ И ОРГАНА УПРАВЉАЊА</w:t>
      </w:r>
    </w:p>
    <w:p w14:paraId="28BD9582" w14:textId="77777777" w:rsidR="00C90005" w:rsidRPr="00772C2B" w:rsidRDefault="00C90005" w:rsidP="00C90005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</w:p>
    <w:p w14:paraId="0C1D5C98" w14:textId="77777777" w:rsidR="00C90005" w:rsidRPr="00772C2B" w:rsidRDefault="00C90005" w:rsidP="00C90005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fr-FR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Стручни органи школе су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:</w:t>
      </w:r>
    </w:p>
    <w:p w14:paraId="5D75E7D1" w14:textId="77777777" w:rsidR="00C90005" w:rsidRPr="00772C2B" w:rsidRDefault="00C90005" w:rsidP="00C90005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ab/>
        <w:t xml:space="preserve">-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Наставничко веће,</w:t>
      </w:r>
    </w:p>
    <w:p w14:paraId="0F4B2A66" w14:textId="77777777" w:rsidR="00C90005" w:rsidRPr="00772C2B" w:rsidRDefault="00C90005" w:rsidP="00C90005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ab/>
        <w:t xml:space="preserve">-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Одељењска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већа,</w:t>
      </w:r>
    </w:p>
    <w:p w14:paraId="51A64CFE" w14:textId="77777777" w:rsidR="00C90005" w:rsidRPr="00772C2B" w:rsidRDefault="00C90005" w:rsidP="00C90005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ab/>
        <w:t xml:space="preserve">-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Стручна већа за области предмета,</w:t>
      </w:r>
    </w:p>
    <w:p w14:paraId="73E4801E" w14:textId="77777777" w:rsidR="00C90005" w:rsidRPr="00772C2B" w:rsidRDefault="00C90005" w:rsidP="00C90005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-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Стручни актив за развојно планирање,</w:t>
      </w:r>
    </w:p>
    <w:p w14:paraId="2013E28E" w14:textId="77777777" w:rsidR="00C90005" w:rsidRPr="00772C2B" w:rsidRDefault="00C90005" w:rsidP="00C90005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  <w:t xml:space="preserve">-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Стручни актив за развој школског програма,</w:t>
      </w:r>
    </w:p>
    <w:p w14:paraId="35E72B8B" w14:textId="77777777" w:rsidR="00C90005" w:rsidRPr="00772C2B" w:rsidRDefault="00C90005" w:rsidP="00C90005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  <w:t xml:space="preserve">-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Педагошки колегијум и други стручни активи, у складу са Статутом.</w:t>
      </w:r>
    </w:p>
    <w:p w14:paraId="007E31B1" w14:textId="77777777" w:rsidR="00C90005" w:rsidRDefault="00C90005" w:rsidP="00C90005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65C321BE" w14:textId="77777777" w:rsidR="00872AC9" w:rsidRPr="00772C2B" w:rsidRDefault="00872AC9" w:rsidP="00C90005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09F25EF6" w14:textId="77777777" w:rsidR="00C90005" w:rsidRPr="00772C2B" w:rsidRDefault="00C90005" w:rsidP="00C90005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3231AAEE" w14:textId="77777777" w:rsidR="00C90005" w:rsidRPr="00772C2B" w:rsidRDefault="00C90005" w:rsidP="00C90005">
      <w:pPr>
        <w:spacing w:line="276" w:lineRule="auto"/>
        <w:jc w:val="both"/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ab/>
        <w:t xml:space="preserve">1. 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НАСТАВНИЧКО ВЕЋЕ</w:t>
      </w:r>
    </w:p>
    <w:p w14:paraId="367742B4" w14:textId="77777777" w:rsidR="00C90005" w:rsidRPr="00772C2B" w:rsidRDefault="00C90005" w:rsidP="00C90005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1846CFDB" w14:textId="77777777" w:rsidR="00C90005" w:rsidRPr="00772C2B" w:rsidRDefault="00C90005" w:rsidP="00C90005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Наставни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 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е, као најви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 стру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ни орган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коле, бави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се укупном проблематиком образовно-васпитног рада по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ев од програмира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а рада,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од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организације рада па до анализе и вреднова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резултата постигнутих у образовно-васпитном процесу. Рад Наставни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ког 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би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заснован на реализацији следе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их задатака:</w:t>
      </w:r>
    </w:p>
    <w:p w14:paraId="6FA0BD94" w14:textId="77777777" w:rsidR="00C90005" w:rsidRPr="00772C2B" w:rsidRDefault="00C90005" w:rsidP="00C90005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</w:p>
    <w:p w14:paraId="0495B960" w14:textId="77777777" w:rsidR="00C90005" w:rsidRPr="00772C2B" w:rsidRDefault="00C90005" w:rsidP="00C90005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fr-FR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-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програмира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е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рада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коле</w:t>
      </w:r>
      <w:proofErr w:type="spellEnd"/>
    </w:p>
    <w:p w14:paraId="7EF54CD9" w14:textId="77777777" w:rsidR="00C90005" w:rsidRPr="00772C2B" w:rsidRDefault="00C90005" w:rsidP="00C90005">
      <w:pPr>
        <w:spacing w:line="276" w:lineRule="auto"/>
        <w:ind w:left="720"/>
        <w:jc w:val="both"/>
        <w:rPr>
          <w:rFonts w:ascii="Times New Roman" w:eastAsiaTheme="minorEastAsia" w:hAnsi="Times New Roman"/>
          <w:sz w:val="24"/>
          <w:szCs w:val="24"/>
          <w:lang w:val="fr-FR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-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садр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ај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,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облици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и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методи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рада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у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свим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облицима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наставе</w:t>
      </w:r>
      <w:proofErr w:type="spellEnd"/>
    </w:p>
    <w:p w14:paraId="23920AC8" w14:textId="77777777" w:rsidR="00C90005" w:rsidRPr="00772C2B" w:rsidRDefault="00C90005" w:rsidP="00C90005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подела оде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љењ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а, предмета и од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ељењ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ских старе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инстава</w:t>
      </w:r>
    </w:p>
    <w:p w14:paraId="34B46E81" w14:textId="77777777" w:rsidR="00C90005" w:rsidRPr="00772C2B" w:rsidRDefault="00C90005" w:rsidP="00C90005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стру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но усавр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наставника</w:t>
      </w:r>
    </w:p>
    <w:p w14:paraId="09000829" w14:textId="77777777" w:rsidR="00C90005" w:rsidRPr="00772C2B" w:rsidRDefault="00C90005" w:rsidP="00C90005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стимулација и мотивација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еника у образовно-васпитном раду</w:t>
      </w:r>
    </w:p>
    <w:p w14:paraId="6145B055" w14:textId="77777777" w:rsidR="00C90005" w:rsidRPr="00772C2B" w:rsidRDefault="00C90005" w:rsidP="00C90005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пра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ћењ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и вреднова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успеха и пона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шањ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еника</w:t>
      </w:r>
    </w:p>
    <w:p w14:paraId="498AA9DC" w14:textId="77777777" w:rsidR="00C90005" w:rsidRPr="00772C2B" w:rsidRDefault="00C90005" w:rsidP="00C90005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fr-FR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-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културна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и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јавна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делатност</w:t>
      </w:r>
      <w:proofErr w:type="spellEnd"/>
      <w:r w:rsidR="000B11F0" w:rsidRPr="00772C2B"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коле</w:t>
      </w:r>
      <w:proofErr w:type="spellEnd"/>
    </w:p>
    <w:p w14:paraId="67A335DC" w14:textId="77777777" w:rsidR="00C90005" w:rsidRPr="00772C2B" w:rsidRDefault="00C90005" w:rsidP="00C90005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fr-FR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-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сарад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а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са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дру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твеном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средином</w:t>
      </w:r>
      <w:proofErr w:type="spellEnd"/>
    </w:p>
    <w:p w14:paraId="7B562A0F" w14:textId="77777777" w:rsidR="00C90005" w:rsidRPr="00772C2B" w:rsidRDefault="00C90005" w:rsidP="00C90005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fr-FR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lastRenderedPageBreak/>
        <w:t xml:space="preserve">-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сарад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а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са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родите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има</w:t>
      </w:r>
      <w:proofErr w:type="spellEnd"/>
    </w:p>
    <w:p w14:paraId="33988C4B" w14:textId="77777777" w:rsidR="00C90005" w:rsidRPr="00772C2B" w:rsidRDefault="00C90005" w:rsidP="00C90005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fr-FR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-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организација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рада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коле</w:t>
      </w:r>
      <w:proofErr w:type="spellEnd"/>
    </w:p>
    <w:p w14:paraId="7E4AE30C" w14:textId="77777777" w:rsidR="00C90005" w:rsidRPr="00772C2B" w:rsidRDefault="00C90005" w:rsidP="00C90005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fr-FR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-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други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задаци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везани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за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ивот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и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рад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коле</w:t>
      </w:r>
      <w:proofErr w:type="spellEnd"/>
    </w:p>
    <w:p w14:paraId="19F54058" w14:textId="77777777" w:rsidR="00C90005" w:rsidRPr="00772C2B" w:rsidRDefault="00C90005" w:rsidP="00C90005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fr-FR" w:eastAsia="en-US"/>
        </w:rPr>
      </w:pP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Наставни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ко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ве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е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одр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е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укупно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10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седница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према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следе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ем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Плану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proofErr w:type="gram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рада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:</w:t>
      </w:r>
      <w:proofErr w:type="gramEnd"/>
    </w:p>
    <w:p w14:paraId="70B2228B" w14:textId="77777777" w:rsidR="00C90005" w:rsidRPr="00772C2B" w:rsidRDefault="00C90005" w:rsidP="00C90005">
      <w:pPr>
        <w:spacing w:after="200" w:line="276" w:lineRule="auto"/>
        <w:ind w:firstLine="720"/>
        <w:jc w:val="both"/>
        <w:outlineLvl w:val="0"/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</w:pPr>
    </w:p>
    <w:p w14:paraId="7CE41FA2" w14:textId="77777777" w:rsidR="00C90005" w:rsidRPr="00772C2B" w:rsidRDefault="00C90005" w:rsidP="00C90005">
      <w:pPr>
        <w:spacing w:after="200" w:line="276" w:lineRule="auto"/>
        <w:ind w:firstLine="720"/>
        <w:jc w:val="both"/>
        <w:outlineLvl w:val="0"/>
        <w:rPr>
          <w:rFonts w:ascii="Times New Roman" w:eastAsiaTheme="minorEastAsia" w:hAnsi="Times New Roman"/>
          <w:b/>
          <w:bCs/>
          <w:sz w:val="24"/>
          <w:szCs w:val="24"/>
          <w:lang w:val="pl-PL" w:eastAsia="en-US"/>
        </w:rPr>
      </w:pPr>
      <w:bookmarkStart w:id="32" w:name="_Hlk113971544"/>
      <w:r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План рада Наставничког већа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pl-PL" w:eastAsia="en-US"/>
        </w:rPr>
        <w:t>:</w:t>
      </w:r>
    </w:p>
    <w:p w14:paraId="569E94D8" w14:textId="4F0C5EBD" w:rsidR="00C90005" w:rsidRPr="00772C2B" w:rsidRDefault="00C90005" w:rsidP="00C90005">
      <w:pPr>
        <w:spacing w:after="200"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СЕПТЕМБАР</w:t>
      </w:r>
      <w:r w:rsidR="00C76730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</w:p>
    <w:p w14:paraId="1CC0FA36" w14:textId="77777777" w:rsidR="00C90005" w:rsidRPr="00772C2B" w:rsidRDefault="00C90005">
      <w:pPr>
        <w:numPr>
          <w:ilvl w:val="0"/>
          <w:numId w:val="12"/>
        </w:numPr>
        <w:autoSpaceDE w:val="0"/>
        <w:autoSpaceDN w:val="0"/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Усвајање Плана рада наставничког већа</w:t>
      </w:r>
    </w:p>
    <w:p w14:paraId="5A74B781" w14:textId="4F8F7F1D" w:rsidR="00C90005" w:rsidRPr="008E67DD" w:rsidRDefault="008E67DD" w:rsidP="00391703">
      <w:pPr>
        <w:spacing w:line="276" w:lineRule="auto"/>
        <w:ind w:left="2160"/>
        <w:jc w:val="both"/>
        <w:rPr>
          <w:rFonts w:ascii="Times New Roman" w:eastAsiaTheme="minorEastAsia" w:hAnsi="Times New Roman"/>
          <w:color w:val="F79646" w:themeColor="accent6"/>
          <w:sz w:val="24"/>
          <w:szCs w:val="24"/>
          <w:lang w:val="sr-Cyrl-RS" w:eastAsia="en-US"/>
        </w:rPr>
      </w:pPr>
      <w:bookmarkStart w:id="33" w:name="_Hlk177032582"/>
      <w:r>
        <w:rPr>
          <w:rFonts w:ascii="Times New Roman" w:eastAsiaTheme="minorEastAsia" w:hAnsi="Times New Roman"/>
          <w:sz w:val="24"/>
          <w:szCs w:val="24"/>
          <w:lang w:val="sr-Latn-RS" w:eastAsia="en-US"/>
        </w:rPr>
        <w:t xml:space="preserve">2. </w:t>
      </w:r>
      <w:r>
        <w:rPr>
          <w:rFonts w:ascii="Times New Roman" w:eastAsiaTheme="minorEastAsia" w:hAnsi="Times New Roman"/>
          <w:sz w:val="24"/>
          <w:szCs w:val="24"/>
          <w:lang w:val="sr-Cyrl-RS" w:eastAsia="en-US"/>
        </w:rPr>
        <w:t>Предлог кандидата за општинску награду</w:t>
      </w:r>
    </w:p>
    <w:bookmarkEnd w:id="33"/>
    <w:p w14:paraId="4AB0C0EE" w14:textId="20BA451C" w:rsidR="00C90005" w:rsidRPr="00772C2B" w:rsidRDefault="004F0016" w:rsidP="009000FD">
      <w:pPr>
        <w:autoSpaceDE w:val="0"/>
        <w:autoSpaceDN w:val="0"/>
        <w:spacing w:line="276" w:lineRule="auto"/>
        <w:ind w:left="144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RS" w:eastAsia="en-US"/>
        </w:rPr>
        <w:t>3</w:t>
      </w:r>
      <w:r w:rsidR="009000FD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</w:t>
      </w:r>
      <w:r w:rsidR="00981F9E">
        <w:rPr>
          <w:rFonts w:ascii="Times New Roman" w:eastAsiaTheme="minorEastAsia" w:hAnsi="Times New Roman"/>
          <w:sz w:val="24"/>
          <w:szCs w:val="24"/>
          <w:lang w:val="sr-Latn-RS" w:eastAsia="en-US"/>
        </w:rPr>
        <w:t xml:space="preserve"> </w:t>
      </w:r>
      <w:r w:rsidR="00C90005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Текућа питања</w:t>
      </w:r>
    </w:p>
    <w:p w14:paraId="79E647F8" w14:textId="77777777" w:rsidR="00C90005" w:rsidRPr="00772C2B" w:rsidRDefault="00C90005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1263E950" w14:textId="77777777" w:rsidR="00C90005" w:rsidRPr="00772C2B" w:rsidRDefault="00C90005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НОВЕМБАР</w:t>
      </w:r>
    </w:p>
    <w:p w14:paraId="1DFA4B0D" w14:textId="77777777" w:rsidR="00C90005" w:rsidRPr="00772C2B" w:rsidRDefault="00C90005" w:rsidP="002E26BB">
      <w:pPr>
        <w:spacing w:line="276" w:lineRule="auto"/>
        <w:ind w:left="144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1.  Анализа успеха ученика на крају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I</w:t>
      </w:r>
      <w:r w:rsidR="00391703" w:rsidRPr="00772C2B">
        <w:rPr>
          <w:rFonts w:ascii="Times New Roman" w:eastAsiaTheme="minorEastAsia" w:hAnsi="Times New Roman"/>
          <w:sz w:val="24"/>
          <w:szCs w:val="24"/>
          <w:lang w:val="sr-Cyrl-BA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класификационог периода</w:t>
      </w:r>
    </w:p>
    <w:p w14:paraId="261DF2EA" w14:textId="77777777" w:rsidR="00C90005" w:rsidRPr="00772C2B" w:rsidRDefault="00C90005" w:rsidP="002E26BB">
      <w:pPr>
        <w:spacing w:line="276" w:lineRule="auto"/>
        <w:ind w:left="216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2.  Анализа понашања ученика и изрицање васпитно-дисциплинских мера</w:t>
      </w:r>
    </w:p>
    <w:p w14:paraId="65FCAF88" w14:textId="77777777" w:rsidR="00C90005" w:rsidRPr="00772C2B" w:rsidRDefault="00C90005">
      <w:pPr>
        <w:numPr>
          <w:ilvl w:val="0"/>
          <w:numId w:val="16"/>
        </w:numPr>
        <w:autoSpaceDE w:val="0"/>
        <w:autoSpaceDN w:val="0"/>
        <w:spacing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Текућа питања</w:t>
      </w:r>
    </w:p>
    <w:p w14:paraId="29E6DAE9" w14:textId="77777777" w:rsidR="00C90005" w:rsidRPr="00772C2B" w:rsidRDefault="00C90005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ДЕЦЕМБАР</w:t>
      </w:r>
    </w:p>
    <w:p w14:paraId="1868E2B5" w14:textId="3ABF846F" w:rsidR="00C90005" w:rsidRPr="00772C2B" w:rsidRDefault="00C90005">
      <w:pPr>
        <w:numPr>
          <w:ilvl w:val="0"/>
          <w:numId w:val="13"/>
        </w:numPr>
        <w:tabs>
          <w:tab w:val="num" w:pos="2520"/>
        </w:tabs>
        <w:autoSpaceDE w:val="0"/>
        <w:autoSpaceDN w:val="0"/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Предлог Плана уписа у први разред за шк</w:t>
      </w:r>
      <w:r w:rsidR="00A8524B">
        <w:rPr>
          <w:rFonts w:ascii="Times New Roman" w:eastAsiaTheme="minorEastAsia" w:hAnsi="Times New Roman"/>
          <w:sz w:val="24"/>
          <w:szCs w:val="24"/>
          <w:lang w:val="sr-Cyrl-CS" w:eastAsia="en-US"/>
        </w:rPr>
        <w:t>олску 202</w:t>
      </w:r>
      <w:r w:rsidR="006016A7">
        <w:rPr>
          <w:rFonts w:ascii="Times New Roman" w:eastAsiaTheme="minorEastAsia" w:hAnsi="Times New Roman"/>
          <w:sz w:val="24"/>
          <w:szCs w:val="24"/>
          <w:lang w:val="sr-Latn-RS" w:eastAsia="en-US"/>
        </w:rPr>
        <w:t>5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/20</w:t>
      </w:r>
      <w:r w:rsidR="00A8524B">
        <w:rPr>
          <w:rFonts w:ascii="Times New Roman" w:eastAsiaTheme="minorEastAsia" w:hAnsi="Times New Roman"/>
          <w:sz w:val="24"/>
          <w:szCs w:val="24"/>
          <w:lang w:eastAsia="en-US"/>
        </w:rPr>
        <w:t>2</w:t>
      </w:r>
      <w:r w:rsidR="006016A7">
        <w:rPr>
          <w:rFonts w:ascii="Times New Roman" w:eastAsiaTheme="minorEastAsia" w:hAnsi="Times New Roman"/>
          <w:sz w:val="24"/>
          <w:szCs w:val="24"/>
          <w:lang w:val="sr-Latn-RS" w:eastAsia="en-US"/>
        </w:rPr>
        <w:t>6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 годину</w:t>
      </w:r>
    </w:p>
    <w:p w14:paraId="0ACDE6DD" w14:textId="77777777" w:rsidR="00C90005" w:rsidRPr="00772C2B" w:rsidRDefault="00C90005">
      <w:pPr>
        <w:numPr>
          <w:ilvl w:val="0"/>
          <w:numId w:val="13"/>
        </w:numPr>
        <w:tabs>
          <w:tab w:val="num" w:pos="2520"/>
        </w:tabs>
        <w:autoSpaceDE w:val="0"/>
        <w:autoSpaceDN w:val="0"/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Усвајање тема за матурске и завршне радове</w:t>
      </w:r>
    </w:p>
    <w:p w14:paraId="181E6D1A" w14:textId="77777777" w:rsidR="00C90005" w:rsidRPr="00772C2B" w:rsidRDefault="00C90005">
      <w:pPr>
        <w:numPr>
          <w:ilvl w:val="0"/>
          <w:numId w:val="13"/>
        </w:numPr>
        <w:tabs>
          <w:tab w:val="num" w:pos="2520"/>
        </w:tabs>
        <w:autoSpaceDE w:val="0"/>
        <w:autoSpaceDN w:val="0"/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Текућа питања</w:t>
      </w:r>
    </w:p>
    <w:p w14:paraId="624C367D" w14:textId="77777777" w:rsidR="00C90005" w:rsidRPr="00772C2B" w:rsidRDefault="00C90005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ФЕБРУАР</w:t>
      </w:r>
    </w:p>
    <w:p w14:paraId="20D35485" w14:textId="77777777" w:rsidR="00C90005" w:rsidRPr="00772C2B" w:rsidRDefault="00C90005" w:rsidP="002E26BB">
      <w:pPr>
        <w:spacing w:line="276" w:lineRule="auto"/>
        <w:ind w:left="144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1.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Анализ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успеха на крају </w:t>
      </w:r>
      <w:r w:rsidRPr="00772C2B">
        <w:rPr>
          <w:rFonts w:ascii="Times New Roman" w:eastAsiaTheme="minorEastAsia" w:hAnsi="Times New Roman"/>
          <w:sz w:val="24"/>
          <w:szCs w:val="24"/>
          <w:lang w:val="pt-BR" w:eastAsia="en-US"/>
        </w:rPr>
        <w:t>I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полугодишта</w:t>
      </w:r>
    </w:p>
    <w:p w14:paraId="665E3680" w14:textId="77777777" w:rsidR="00C90005" w:rsidRPr="00772C2B" w:rsidRDefault="00C90005" w:rsidP="002E26BB">
      <w:pPr>
        <w:spacing w:line="276" w:lineRule="auto"/>
        <w:ind w:left="216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2. Анализа понашања ученика и изрицање васпитно</w:t>
      </w:r>
      <w:r w:rsidR="000B11F0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</w:t>
      </w:r>
      <w:r w:rsidR="000B11F0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дисциплинских мера</w:t>
      </w:r>
    </w:p>
    <w:p w14:paraId="475DB194" w14:textId="77777777" w:rsidR="00C90005" w:rsidRPr="00772C2B" w:rsidRDefault="00C90005" w:rsidP="002E26BB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3. Реализација годишњих задужења</w:t>
      </w:r>
    </w:p>
    <w:p w14:paraId="707255E0" w14:textId="77777777" w:rsidR="00C90005" w:rsidRPr="00772C2B" w:rsidRDefault="00C90005" w:rsidP="002E26BB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4. Текућа питања</w:t>
      </w:r>
    </w:p>
    <w:p w14:paraId="6D556DC8" w14:textId="77777777" w:rsidR="00C90005" w:rsidRPr="00772C2B" w:rsidRDefault="00C90005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ПРИЛ</w:t>
      </w:r>
    </w:p>
    <w:p w14:paraId="016171CB" w14:textId="77777777" w:rsidR="00C90005" w:rsidRPr="00772C2B" w:rsidRDefault="00C90005" w:rsidP="002E26BB">
      <w:pPr>
        <w:spacing w:line="276" w:lineRule="auto"/>
        <w:ind w:left="144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1. Анализа успеха ученика на крају </w:t>
      </w:r>
      <w:r w:rsidRPr="00772C2B">
        <w:rPr>
          <w:rFonts w:ascii="Times New Roman" w:eastAsiaTheme="minorEastAsia" w:hAnsi="Times New Roman"/>
          <w:sz w:val="24"/>
          <w:szCs w:val="24"/>
          <w:lang w:val="pl-PL" w:eastAsia="en-US"/>
        </w:rPr>
        <w:t>III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класификационог периода</w:t>
      </w:r>
    </w:p>
    <w:p w14:paraId="12572E06" w14:textId="77777777" w:rsidR="00C90005" w:rsidRPr="00772C2B" w:rsidRDefault="00C90005" w:rsidP="002E26BB">
      <w:pPr>
        <w:spacing w:line="276" w:lineRule="auto"/>
        <w:ind w:left="216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2. Анализа понашања ученика и изрицање васпитно-дисциплинских мера</w:t>
      </w:r>
    </w:p>
    <w:p w14:paraId="358D5547" w14:textId="77777777" w:rsidR="00C90005" w:rsidRPr="00772C2B" w:rsidRDefault="00C90005" w:rsidP="002E26BB">
      <w:pPr>
        <w:spacing w:line="276" w:lineRule="auto"/>
        <w:ind w:left="216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3. Текућа питања</w:t>
      </w:r>
    </w:p>
    <w:p w14:paraId="0A0D5382" w14:textId="77777777" w:rsidR="00C90005" w:rsidRPr="00772C2B" w:rsidRDefault="00C90005" w:rsidP="009000FD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3C4961C4" w14:textId="77777777" w:rsidR="00C90005" w:rsidRPr="00772C2B" w:rsidRDefault="00C90005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МАЈ</w:t>
      </w:r>
    </w:p>
    <w:p w14:paraId="6638773D" w14:textId="77777777" w:rsidR="00C90005" w:rsidRPr="00772C2B" w:rsidRDefault="00C90005" w:rsidP="002E26BB">
      <w:pPr>
        <w:spacing w:line="276" w:lineRule="auto"/>
        <w:ind w:left="144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1. Доношење одлуке о додели диплома ученицима</w:t>
      </w:r>
    </w:p>
    <w:p w14:paraId="1F43539A" w14:textId="23141AE9" w:rsidR="00C90005" w:rsidRPr="00772C2B" w:rsidRDefault="00C90005" w:rsidP="000B11F0">
      <w:pPr>
        <w:spacing w:line="276" w:lineRule="auto"/>
        <w:ind w:left="2160"/>
        <w:jc w:val="both"/>
        <w:rPr>
          <w:rFonts w:ascii="Times New Roman" w:eastAsiaTheme="minorEastAsia" w:hAnsi="Times New Roman"/>
          <w:color w:val="F79646" w:themeColor="accent6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2. Извештај о изведеној екскурзији</w:t>
      </w:r>
      <w:r w:rsidR="009000FD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="00C76730">
        <w:rPr>
          <w:rFonts w:ascii="Times New Roman" w:eastAsiaTheme="minorEastAsia" w:hAnsi="Times New Roman"/>
          <w:sz w:val="24"/>
          <w:szCs w:val="24"/>
          <w:lang w:val="sr-Cyrl-CS" w:eastAsia="en-US"/>
        </w:rPr>
        <w:t>(уколико буде реализована)</w:t>
      </w:r>
    </w:p>
    <w:p w14:paraId="74EAF8C2" w14:textId="77777777" w:rsidR="00C90005" w:rsidRPr="00772C2B" w:rsidRDefault="00C90005" w:rsidP="002E26BB">
      <w:pPr>
        <w:spacing w:line="276" w:lineRule="auto"/>
        <w:ind w:left="216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3. Текућа питања</w:t>
      </w:r>
    </w:p>
    <w:p w14:paraId="7556250E" w14:textId="77777777" w:rsidR="00C90005" w:rsidRPr="00772C2B" w:rsidRDefault="00C90005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Ј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УН</w:t>
      </w:r>
    </w:p>
    <w:p w14:paraId="04D89096" w14:textId="77777777" w:rsidR="00C90005" w:rsidRPr="00772C2B" w:rsidRDefault="00C90005" w:rsidP="002E26BB">
      <w:pPr>
        <w:spacing w:line="276" w:lineRule="auto"/>
        <w:ind w:left="144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1. Анализа успеха ученика на крају </w:t>
      </w:r>
      <w:r w:rsidRPr="00772C2B">
        <w:rPr>
          <w:rFonts w:ascii="Times New Roman" w:eastAsiaTheme="minorEastAsia" w:hAnsi="Times New Roman"/>
          <w:sz w:val="24"/>
          <w:szCs w:val="24"/>
          <w:lang w:val="pl-PL" w:eastAsia="en-US"/>
        </w:rPr>
        <w:t>II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полугодишта</w:t>
      </w:r>
    </w:p>
    <w:p w14:paraId="032F7FC5" w14:textId="77777777" w:rsidR="00C90005" w:rsidRPr="00772C2B" w:rsidRDefault="00C90005" w:rsidP="002E26BB">
      <w:pPr>
        <w:spacing w:line="276" w:lineRule="auto"/>
        <w:ind w:left="1440"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lastRenderedPageBreak/>
        <w:t>2. Реализација свих облика образовно</w:t>
      </w:r>
      <w:r w:rsidR="000B11F0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</w:t>
      </w:r>
      <w:r w:rsidR="000B11F0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васпитног рада</w:t>
      </w:r>
    </w:p>
    <w:p w14:paraId="504561A9" w14:textId="77777777" w:rsidR="00C90005" w:rsidRPr="00772C2B" w:rsidRDefault="00C90005" w:rsidP="002E26BB">
      <w:pPr>
        <w:spacing w:line="276" w:lineRule="auto"/>
        <w:ind w:left="144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3. Похвале и награде</w:t>
      </w:r>
    </w:p>
    <w:p w14:paraId="10C079F9" w14:textId="77777777" w:rsidR="00C90005" w:rsidRPr="00772C2B" w:rsidRDefault="00C90005" w:rsidP="002E26BB">
      <w:pPr>
        <w:spacing w:line="276" w:lineRule="auto"/>
        <w:ind w:left="144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4. Избор најбољег ученика завршних разреда</w:t>
      </w:r>
    </w:p>
    <w:p w14:paraId="43140D50" w14:textId="004AAA2E" w:rsidR="00C90005" w:rsidRPr="00772C2B" w:rsidRDefault="000B11F0" w:rsidP="002E26BB">
      <w:pPr>
        <w:spacing w:line="276" w:lineRule="auto"/>
        <w:ind w:left="144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5</w:t>
      </w:r>
      <w:r w:rsidR="00C90005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 Доношење одлу</w:t>
      </w:r>
      <w:r w:rsidR="00A8524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ке о избору уџбеника за </w:t>
      </w:r>
      <w:r w:rsidR="00981F9E">
        <w:rPr>
          <w:rFonts w:ascii="Times New Roman" w:eastAsiaTheme="minorEastAsia" w:hAnsi="Times New Roman"/>
          <w:sz w:val="24"/>
          <w:szCs w:val="24"/>
          <w:lang w:val="sr-Cyrl-RS" w:eastAsia="en-US"/>
        </w:rPr>
        <w:t>наредну школску</w:t>
      </w:r>
      <w:r w:rsidR="00C90005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годину</w:t>
      </w:r>
    </w:p>
    <w:p w14:paraId="734F9751" w14:textId="77777777" w:rsidR="00C90005" w:rsidRPr="00772C2B" w:rsidRDefault="000B11F0" w:rsidP="002E26BB">
      <w:pPr>
        <w:spacing w:line="276" w:lineRule="auto"/>
        <w:ind w:left="144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6</w:t>
      </w:r>
      <w:r w:rsidR="00C90005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 Текућа питања</w:t>
      </w:r>
    </w:p>
    <w:p w14:paraId="4F6CF5C9" w14:textId="77777777" w:rsidR="002E26BB" w:rsidRPr="00772C2B" w:rsidRDefault="002E26BB" w:rsidP="002E26BB">
      <w:pPr>
        <w:spacing w:after="200"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pl-PL" w:eastAsia="en-US"/>
        </w:rPr>
        <w:t>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ВГУСТ</w:t>
      </w:r>
    </w:p>
    <w:p w14:paraId="221E077F" w14:textId="77777777" w:rsidR="002E26BB" w:rsidRPr="00772C2B" w:rsidRDefault="002E26BB">
      <w:pPr>
        <w:numPr>
          <w:ilvl w:val="0"/>
          <w:numId w:val="14"/>
        </w:numPr>
        <w:autoSpaceDE w:val="0"/>
        <w:autoSpaceDN w:val="0"/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Распоред активности у августу</w:t>
      </w:r>
    </w:p>
    <w:p w14:paraId="7512670E" w14:textId="77777777" w:rsidR="002E26BB" w:rsidRPr="00772C2B" w:rsidRDefault="002E26BB">
      <w:pPr>
        <w:numPr>
          <w:ilvl w:val="0"/>
          <w:numId w:val="14"/>
        </w:numPr>
        <w:autoSpaceDE w:val="0"/>
        <w:autoSpaceDN w:val="0"/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Календар образовно-васпитног рада</w:t>
      </w:r>
    </w:p>
    <w:p w14:paraId="5E086EB5" w14:textId="77777777" w:rsidR="002E26BB" w:rsidRPr="00772C2B" w:rsidRDefault="002E26BB">
      <w:pPr>
        <w:numPr>
          <w:ilvl w:val="0"/>
          <w:numId w:val="14"/>
        </w:numPr>
        <w:autoSpaceDE w:val="0"/>
        <w:autoSpaceDN w:val="0"/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Извештај о упису у </w:t>
      </w:r>
      <w:r w:rsidRPr="00772C2B">
        <w:rPr>
          <w:rFonts w:ascii="Times New Roman" w:eastAsiaTheme="minorEastAsia" w:hAnsi="Times New Roman"/>
          <w:sz w:val="24"/>
          <w:szCs w:val="24"/>
          <w:lang w:val="pt-BR" w:eastAsia="en-US"/>
        </w:rPr>
        <w:t>I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разред</w:t>
      </w:r>
    </w:p>
    <w:p w14:paraId="048C01E1" w14:textId="77777777" w:rsidR="002E26BB" w:rsidRPr="00772C2B" w:rsidRDefault="002E26BB">
      <w:pPr>
        <w:numPr>
          <w:ilvl w:val="0"/>
          <w:numId w:val="14"/>
        </w:numPr>
        <w:autoSpaceDE w:val="0"/>
        <w:autoSpaceDN w:val="0"/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Разматрање извештаја о самовредновању рада школе</w:t>
      </w:r>
    </w:p>
    <w:p w14:paraId="0A30CC57" w14:textId="77777777" w:rsidR="002E26BB" w:rsidRPr="00772C2B" w:rsidRDefault="002E26BB">
      <w:pPr>
        <w:numPr>
          <w:ilvl w:val="0"/>
          <w:numId w:val="14"/>
        </w:numPr>
        <w:autoSpaceDE w:val="0"/>
        <w:autoSpaceDN w:val="0"/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Разматрање извештаја о раду директора</w:t>
      </w:r>
    </w:p>
    <w:p w14:paraId="0D1BD08B" w14:textId="5A1D63DB" w:rsidR="002E26BB" w:rsidRDefault="002E26BB">
      <w:pPr>
        <w:numPr>
          <w:ilvl w:val="0"/>
          <w:numId w:val="14"/>
        </w:numPr>
        <w:autoSpaceDE w:val="0"/>
        <w:autoSpaceDN w:val="0"/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Разматрање Изве</w:t>
      </w:r>
      <w:r w:rsidR="00A8524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штаја о реализацији </w:t>
      </w:r>
      <w:proofErr w:type="spellStart"/>
      <w:r w:rsidR="00A8524B">
        <w:rPr>
          <w:rFonts w:ascii="Times New Roman" w:eastAsiaTheme="minorEastAsia" w:hAnsi="Times New Roman"/>
          <w:sz w:val="24"/>
          <w:szCs w:val="24"/>
          <w:lang w:val="sr-Cyrl-CS" w:eastAsia="en-US"/>
        </w:rPr>
        <w:t>ГПРа</w:t>
      </w:r>
      <w:proofErr w:type="spellEnd"/>
      <w:r w:rsidR="00A8524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за 202</w:t>
      </w:r>
      <w:r w:rsidR="00C76730">
        <w:rPr>
          <w:rFonts w:ascii="Times New Roman" w:eastAsiaTheme="minorEastAsia" w:hAnsi="Times New Roman"/>
          <w:sz w:val="24"/>
          <w:szCs w:val="24"/>
          <w:lang w:val="sr-Cyrl-CS" w:eastAsia="en-US"/>
        </w:rPr>
        <w:t>3</w:t>
      </w:r>
      <w:r w:rsidR="00A8524B">
        <w:rPr>
          <w:rFonts w:ascii="Times New Roman" w:eastAsiaTheme="minorEastAsia" w:hAnsi="Times New Roman"/>
          <w:sz w:val="24"/>
          <w:szCs w:val="24"/>
          <w:lang w:val="sr-Cyrl-CS" w:eastAsia="en-US"/>
        </w:rPr>
        <w:t>/202</w:t>
      </w:r>
      <w:r w:rsidR="00C76730">
        <w:rPr>
          <w:rFonts w:ascii="Times New Roman" w:eastAsiaTheme="minorEastAsia" w:hAnsi="Times New Roman"/>
          <w:sz w:val="24"/>
          <w:szCs w:val="24"/>
          <w:lang w:val="sr-Cyrl-CS" w:eastAsia="en-US"/>
        </w:rPr>
        <w:t>4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 г</w:t>
      </w:r>
    </w:p>
    <w:p w14:paraId="36F1B462" w14:textId="47681E15" w:rsidR="00E94707" w:rsidRDefault="00E94707">
      <w:pPr>
        <w:numPr>
          <w:ilvl w:val="0"/>
          <w:numId w:val="14"/>
        </w:numPr>
        <w:autoSpaceDE w:val="0"/>
        <w:autoSpaceDN w:val="0"/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Разматрање извештаја о остваривању Развојног плана на годишњем нивоу за школску 202</w:t>
      </w:r>
      <w:r w:rsidR="00C76730">
        <w:rPr>
          <w:rFonts w:ascii="Times New Roman" w:eastAsiaTheme="minorEastAsia" w:hAnsi="Times New Roman"/>
          <w:sz w:val="24"/>
          <w:szCs w:val="24"/>
          <w:lang w:val="sr-Cyrl-CS" w:eastAsia="en-US"/>
        </w:rPr>
        <w:t>3</w:t>
      </w:r>
      <w:r w:rsidR="00E700A5">
        <w:rPr>
          <w:rFonts w:ascii="Times New Roman" w:eastAsiaTheme="minorEastAsia" w:hAnsi="Times New Roman"/>
          <w:sz w:val="24"/>
          <w:szCs w:val="24"/>
          <w:lang w:val="sr-Cyrl-CS" w:eastAsia="en-US"/>
        </w:rPr>
        <w:t>/202</w:t>
      </w:r>
      <w:r w:rsidR="00C76730">
        <w:rPr>
          <w:rFonts w:ascii="Times New Roman" w:eastAsiaTheme="minorEastAsia" w:hAnsi="Times New Roman"/>
          <w:sz w:val="24"/>
          <w:szCs w:val="24"/>
          <w:lang w:val="sr-Cyrl-CS" w:eastAsia="en-US"/>
        </w:rPr>
        <w:t>4</w:t>
      </w:r>
      <w:r w:rsidR="00E700A5">
        <w:rPr>
          <w:rFonts w:ascii="Times New Roman" w:eastAsiaTheme="minorEastAsia" w:hAnsi="Times New Roman"/>
          <w:sz w:val="24"/>
          <w:szCs w:val="24"/>
          <w:lang w:val="sr-Cyrl-CS" w:eastAsia="en-US"/>
        </w:rPr>
        <w:t>.годину</w:t>
      </w:r>
    </w:p>
    <w:p w14:paraId="425BDB10" w14:textId="7A8CA5B2" w:rsidR="00E700A5" w:rsidRDefault="00E700A5">
      <w:pPr>
        <w:numPr>
          <w:ilvl w:val="0"/>
          <w:numId w:val="14"/>
        </w:numPr>
        <w:autoSpaceDE w:val="0"/>
        <w:autoSpaceDN w:val="0"/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Разматрање извештаја о остваривању Школског програма за школску 202</w:t>
      </w:r>
      <w:r w:rsidR="00C76730">
        <w:rPr>
          <w:rFonts w:ascii="Times New Roman" w:eastAsiaTheme="minorEastAsia" w:hAnsi="Times New Roman"/>
          <w:sz w:val="24"/>
          <w:szCs w:val="24"/>
          <w:lang w:val="sr-Cyrl-CS" w:eastAsia="en-US"/>
        </w:rPr>
        <w:t>3</w:t>
      </w: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/202</w:t>
      </w:r>
      <w:r w:rsidR="00C76730">
        <w:rPr>
          <w:rFonts w:ascii="Times New Roman" w:eastAsiaTheme="minorEastAsia" w:hAnsi="Times New Roman"/>
          <w:sz w:val="24"/>
          <w:szCs w:val="24"/>
          <w:lang w:val="sr-Cyrl-CS" w:eastAsia="en-US"/>
        </w:rPr>
        <w:t>4</w:t>
      </w: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. годину</w:t>
      </w:r>
    </w:p>
    <w:p w14:paraId="6C3A1D95" w14:textId="1C030949" w:rsidR="00E700A5" w:rsidRPr="00772C2B" w:rsidRDefault="00E700A5">
      <w:pPr>
        <w:numPr>
          <w:ilvl w:val="0"/>
          <w:numId w:val="14"/>
        </w:numPr>
        <w:autoSpaceDE w:val="0"/>
        <w:autoSpaceDN w:val="0"/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Разматрање извештаја о остваривању програма заштите</w:t>
      </w:r>
    </w:p>
    <w:p w14:paraId="7F1C1B0A" w14:textId="4F3BA47B" w:rsidR="002E26BB" w:rsidRDefault="002E26BB">
      <w:pPr>
        <w:numPr>
          <w:ilvl w:val="0"/>
          <w:numId w:val="14"/>
        </w:numPr>
        <w:autoSpaceDE w:val="0"/>
        <w:autoSpaceDN w:val="0"/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Основе Годишњег плана рада за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шк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 20</w:t>
      </w:r>
      <w:r w:rsidR="009000FD" w:rsidRPr="00772C2B">
        <w:rPr>
          <w:rFonts w:ascii="Times New Roman" w:eastAsiaTheme="minorEastAsia" w:hAnsi="Times New Roman"/>
          <w:sz w:val="24"/>
          <w:szCs w:val="24"/>
          <w:lang w:eastAsia="en-US"/>
        </w:rPr>
        <w:t>2</w:t>
      </w:r>
      <w:r w:rsidR="00C76730">
        <w:rPr>
          <w:rFonts w:ascii="Times New Roman" w:eastAsiaTheme="minorEastAsia" w:hAnsi="Times New Roman"/>
          <w:sz w:val="24"/>
          <w:szCs w:val="24"/>
          <w:lang w:val="sr-Cyrl-BA" w:eastAsia="en-US"/>
        </w:rPr>
        <w:t>4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/20</w:t>
      </w:r>
      <w:r w:rsidR="009000FD" w:rsidRPr="00772C2B">
        <w:rPr>
          <w:rFonts w:ascii="Times New Roman" w:eastAsiaTheme="minorEastAsia" w:hAnsi="Times New Roman"/>
          <w:sz w:val="24"/>
          <w:szCs w:val="24"/>
          <w:lang w:eastAsia="en-US"/>
        </w:rPr>
        <w:t>2</w:t>
      </w:r>
      <w:r w:rsidR="00C76730">
        <w:rPr>
          <w:rFonts w:ascii="Times New Roman" w:eastAsiaTheme="minorEastAsia" w:hAnsi="Times New Roman"/>
          <w:sz w:val="24"/>
          <w:szCs w:val="24"/>
          <w:lang w:val="sr-Cyrl-BA" w:eastAsia="en-US"/>
        </w:rPr>
        <w:t>5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 годину</w:t>
      </w:r>
    </w:p>
    <w:p w14:paraId="6C383FCF" w14:textId="3E273C6C" w:rsidR="00E700A5" w:rsidRPr="00772C2B" w:rsidRDefault="00E700A5">
      <w:pPr>
        <w:numPr>
          <w:ilvl w:val="0"/>
          <w:numId w:val="14"/>
        </w:numPr>
        <w:autoSpaceDE w:val="0"/>
        <w:autoSpaceDN w:val="0"/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Извештај о сталном стручном усавршавању</w:t>
      </w:r>
    </w:p>
    <w:p w14:paraId="744657D3" w14:textId="3F883455" w:rsidR="002E26BB" w:rsidRPr="00772C2B" w:rsidRDefault="002E26BB">
      <w:pPr>
        <w:numPr>
          <w:ilvl w:val="0"/>
          <w:numId w:val="14"/>
        </w:numPr>
        <w:autoSpaceDE w:val="0"/>
        <w:autoSpaceDN w:val="0"/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Предлог Плана уписа ванредних ученика за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шк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 20</w:t>
      </w:r>
      <w:r w:rsidR="009000FD" w:rsidRPr="00772C2B">
        <w:rPr>
          <w:rFonts w:ascii="Times New Roman" w:eastAsiaTheme="minorEastAsia" w:hAnsi="Times New Roman"/>
          <w:sz w:val="24"/>
          <w:szCs w:val="24"/>
          <w:lang w:eastAsia="en-US"/>
        </w:rPr>
        <w:t>2</w:t>
      </w:r>
      <w:r w:rsidR="00617022">
        <w:rPr>
          <w:rFonts w:ascii="Times New Roman" w:eastAsiaTheme="minorEastAsia" w:hAnsi="Times New Roman"/>
          <w:sz w:val="24"/>
          <w:szCs w:val="24"/>
          <w:lang w:val="sr-Cyrl-BA" w:eastAsia="en-US"/>
        </w:rPr>
        <w:t>3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/20</w:t>
      </w:r>
      <w:r w:rsidR="009000FD" w:rsidRPr="00772C2B">
        <w:rPr>
          <w:rFonts w:ascii="Times New Roman" w:eastAsiaTheme="minorEastAsia" w:hAnsi="Times New Roman"/>
          <w:sz w:val="24"/>
          <w:szCs w:val="24"/>
          <w:lang w:eastAsia="en-US"/>
        </w:rPr>
        <w:t>2</w:t>
      </w:r>
      <w:r w:rsidR="00617022">
        <w:rPr>
          <w:rFonts w:ascii="Times New Roman" w:eastAsiaTheme="minorEastAsia" w:hAnsi="Times New Roman"/>
          <w:sz w:val="24"/>
          <w:szCs w:val="24"/>
          <w:lang w:val="sr-Cyrl-BA" w:eastAsia="en-US"/>
        </w:rPr>
        <w:t>4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 годину</w:t>
      </w:r>
    </w:p>
    <w:p w14:paraId="49A429F8" w14:textId="0245CDF6" w:rsidR="002E26BB" w:rsidRDefault="002E26BB">
      <w:pPr>
        <w:numPr>
          <w:ilvl w:val="0"/>
          <w:numId w:val="14"/>
        </w:numPr>
        <w:autoSpaceDE w:val="0"/>
        <w:autoSpaceDN w:val="0"/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Предлог кандидата за доделу општинских награда</w:t>
      </w:r>
    </w:p>
    <w:p w14:paraId="4AFAF7DC" w14:textId="63AD506E" w:rsidR="00E700A5" w:rsidRPr="00772C2B" w:rsidRDefault="00E700A5">
      <w:pPr>
        <w:numPr>
          <w:ilvl w:val="0"/>
          <w:numId w:val="14"/>
        </w:numPr>
        <w:autoSpaceDE w:val="0"/>
        <w:autoSpaceDN w:val="0"/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Текућа питања</w:t>
      </w:r>
    </w:p>
    <w:bookmarkEnd w:id="32"/>
    <w:p w14:paraId="5234694D" w14:textId="77777777" w:rsidR="0057453A" w:rsidRDefault="0057453A" w:rsidP="002E26BB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2490AECE" w14:textId="77777777" w:rsidR="0057453A" w:rsidRDefault="0057453A" w:rsidP="002E26BB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39EAF3B9" w14:textId="3FB88344" w:rsidR="002E26BB" w:rsidRPr="00772C2B" w:rsidRDefault="002E26BB" w:rsidP="002E26BB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color w:val="C0504D" w:themeColor="accent2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За успешну реализацију Плана рада Настав</w:t>
      </w:r>
      <w:r w:rsidR="008918D1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ничког већа задужене су следећи тимови и комисије:</w:t>
      </w:r>
    </w:p>
    <w:p w14:paraId="0594D7E1" w14:textId="77777777" w:rsidR="002E26BB" w:rsidRPr="00772C2B" w:rsidRDefault="008918D1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bookmarkStart w:id="34" w:name="_Hlk113272398"/>
      <w:proofErr w:type="gram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I 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Тим</w:t>
      </w:r>
      <w:proofErr w:type="spellEnd"/>
      <w:proofErr w:type="gramEnd"/>
      <w:r w:rsidR="002E26B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за израду Плана рада</w:t>
      </w:r>
    </w:p>
    <w:p w14:paraId="3A2A73C8" w14:textId="30C0DB97" w:rsidR="002E26BB" w:rsidRPr="00261C3A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color w:val="FF0000"/>
          <w:sz w:val="24"/>
          <w:szCs w:val="24"/>
          <w:lang w:val="sr-Cyrl-R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1. </w:t>
      </w:r>
      <w:r w:rsidR="007E0D07"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Милојевић </w:t>
      </w:r>
      <w:r w:rsidR="00261C3A"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Милена </w:t>
      </w:r>
    </w:p>
    <w:p w14:paraId="09A89D78" w14:textId="2A5F4810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2. </w:t>
      </w:r>
      <w:proofErr w:type="spellStart"/>
      <w:r w:rsidR="007E0D07" w:rsidRPr="00772C2B">
        <w:rPr>
          <w:rFonts w:ascii="Times New Roman" w:eastAsiaTheme="minorEastAsia" w:hAnsi="Times New Roman"/>
          <w:sz w:val="24"/>
          <w:szCs w:val="24"/>
          <w:lang w:eastAsia="en-US"/>
        </w:rPr>
        <w:t>Дојић</w:t>
      </w:r>
      <w:proofErr w:type="spellEnd"/>
      <w:r w:rsidR="007E0D07"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="007E0D07" w:rsidRPr="00772C2B">
        <w:rPr>
          <w:rFonts w:ascii="Times New Roman" w:eastAsiaTheme="minorEastAsia" w:hAnsi="Times New Roman"/>
          <w:sz w:val="24"/>
          <w:szCs w:val="24"/>
          <w:lang w:eastAsia="en-US"/>
        </w:rPr>
        <w:t>Драган</w:t>
      </w:r>
      <w:proofErr w:type="spellEnd"/>
      <w:r w:rsidR="007E0D07"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</w:p>
    <w:p w14:paraId="03FDA168" w14:textId="77777777" w:rsidR="00570345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3.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="00570345">
        <w:rPr>
          <w:rFonts w:ascii="Times New Roman" w:eastAsiaTheme="minorEastAsia" w:hAnsi="Times New Roman"/>
          <w:sz w:val="24"/>
          <w:szCs w:val="24"/>
          <w:lang w:val="sr-Cyrl-CS" w:eastAsia="en-US"/>
        </w:rPr>
        <w:t>Тања Јовичић</w:t>
      </w:r>
    </w:p>
    <w:p w14:paraId="3B0DA87C" w14:textId="77777777" w:rsidR="00570345" w:rsidRDefault="00570345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4. Предраг Јовановић</w:t>
      </w:r>
    </w:p>
    <w:p w14:paraId="24ADC7F5" w14:textId="09CCEF23" w:rsidR="002E26BB" w:rsidRPr="00772C2B" w:rsidRDefault="00570345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color w:val="FF0000"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5. Драгана Мишковић Благојевић</w:t>
      </w:r>
      <w:r w:rsidR="007E0D07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</w:p>
    <w:p w14:paraId="39DCC0CB" w14:textId="77777777" w:rsidR="002E26BB" w:rsidRPr="00772C2B" w:rsidRDefault="002E26BB" w:rsidP="002E26BB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fr-FR" w:eastAsia="en-US"/>
        </w:rPr>
      </w:pPr>
    </w:p>
    <w:p w14:paraId="64DD0DD3" w14:textId="77777777" w:rsidR="002E26BB" w:rsidRPr="00772C2B" w:rsidRDefault="008918D1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proofErr w:type="gram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II 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Тим</w:t>
      </w:r>
      <w:proofErr w:type="spellEnd"/>
      <w:proofErr w:type="gramEnd"/>
      <w:r w:rsidR="002E26B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за израду Извештаја о раду</w:t>
      </w:r>
    </w:p>
    <w:p w14:paraId="0F684EF1" w14:textId="6EA06C41" w:rsidR="002159FC" w:rsidRPr="00772C2B" w:rsidRDefault="002E26BB" w:rsidP="00570345">
      <w:pPr>
        <w:autoSpaceDE w:val="0"/>
        <w:autoSpaceDN w:val="0"/>
        <w:ind w:left="144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1. </w:t>
      </w:r>
      <w:r w:rsidR="00905A29">
        <w:rPr>
          <w:rFonts w:ascii="Times New Roman" w:eastAsiaTheme="minorEastAsia" w:hAnsi="Times New Roman"/>
          <w:sz w:val="24"/>
          <w:szCs w:val="24"/>
          <w:lang w:val="sr-Cyrl-CS" w:eastAsia="en-US"/>
        </w:rPr>
        <w:t>Пајић Јасмина</w:t>
      </w:r>
    </w:p>
    <w:p w14:paraId="2FA92D9F" w14:textId="77777777" w:rsidR="002E26BB" w:rsidRPr="00772C2B" w:rsidRDefault="002E26BB" w:rsidP="00570345">
      <w:pPr>
        <w:autoSpaceDE w:val="0"/>
        <w:autoSpaceDN w:val="0"/>
        <w:spacing w:line="276" w:lineRule="auto"/>
        <w:ind w:left="144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2.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Перић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Зорица</w:t>
      </w:r>
      <w:proofErr w:type="spellEnd"/>
    </w:p>
    <w:p w14:paraId="0847FDD6" w14:textId="77777777" w:rsidR="002E26BB" w:rsidRPr="00772C2B" w:rsidRDefault="002E26BB" w:rsidP="00570345">
      <w:pPr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3. Лазић Ненад</w:t>
      </w:r>
    </w:p>
    <w:p w14:paraId="4CE1C2BF" w14:textId="77777777" w:rsidR="002E26BB" w:rsidRPr="00772C2B" w:rsidRDefault="002E26BB" w:rsidP="009000FD">
      <w:pPr>
        <w:jc w:val="both"/>
        <w:rPr>
          <w:rFonts w:ascii="Times New Roman" w:eastAsiaTheme="minorEastAsia" w:hAnsi="Times New Roman"/>
          <w:sz w:val="24"/>
          <w:szCs w:val="24"/>
          <w:lang w:val="fr-FR" w:eastAsia="en-US"/>
        </w:rPr>
      </w:pPr>
    </w:p>
    <w:p w14:paraId="0BF90895" w14:textId="77777777" w:rsidR="002E26BB" w:rsidRPr="00772C2B" w:rsidRDefault="008918D1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lastRenderedPageBreak/>
        <w:t xml:space="preserve">III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Тим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r w:rsidR="002E26B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за културну и јавну делатност</w:t>
      </w:r>
    </w:p>
    <w:p w14:paraId="6BCB04E2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fr-FR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1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.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Перић Зорица</w:t>
      </w:r>
    </w:p>
    <w:p w14:paraId="66873A40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2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.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Стевић Марина</w:t>
      </w:r>
    </w:p>
    <w:p w14:paraId="6CD295AB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3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 Јелић Младеновић Данијела</w:t>
      </w:r>
    </w:p>
    <w:p w14:paraId="65C4BAF4" w14:textId="74F182BD" w:rsidR="002E26BB" w:rsidRPr="00772C2B" w:rsidRDefault="002E26BB" w:rsidP="002E26BB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ab/>
        <w:t xml:space="preserve">4. </w:t>
      </w:r>
      <w:r w:rsidR="0015422B">
        <w:rPr>
          <w:rFonts w:ascii="Times New Roman" w:eastAsiaTheme="minorEastAsia" w:hAnsi="Times New Roman"/>
          <w:sz w:val="24"/>
          <w:szCs w:val="24"/>
          <w:lang w:val="sr-Cyrl-CS" w:eastAsia="en-US"/>
        </w:rPr>
        <w:t>Звонко Радовановић</w:t>
      </w:r>
    </w:p>
    <w:p w14:paraId="474509F7" w14:textId="2864B62D" w:rsidR="002E26BB" w:rsidRPr="00772C2B" w:rsidRDefault="002E26BB" w:rsidP="002E26BB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 xml:space="preserve">5. </w:t>
      </w:r>
      <w:r w:rsidR="00570345">
        <w:rPr>
          <w:rFonts w:ascii="Times New Roman" w:eastAsiaTheme="minorEastAsia" w:hAnsi="Times New Roman"/>
          <w:sz w:val="24"/>
          <w:szCs w:val="24"/>
          <w:lang w:val="sr-Cyrl-CS" w:eastAsia="en-US"/>
        </w:rPr>
        <w:t>Тешић Оливера</w:t>
      </w:r>
    </w:p>
    <w:p w14:paraId="3E9C3514" w14:textId="77777777" w:rsidR="002E26BB" w:rsidRPr="00772C2B" w:rsidRDefault="002E26BB" w:rsidP="00872AC9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6. Илић Катарина</w:t>
      </w:r>
    </w:p>
    <w:p w14:paraId="09AD0CC5" w14:textId="77777777" w:rsidR="002E26BB" w:rsidRPr="00772C2B" w:rsidRDefault="002E26BB" w:rsidP="002E26BB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 xml:space="preserve">7.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Мушковић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Петар </w:t>
      </w:r>
    </w:p>
    <w:p w14:paraId="4ECFA680" w14:textId="77777777" w:rsidR="002E26BB" w:rsidRPr="00772C2B" w:rsidRDefault="002E26BB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0F335A8A" w14:textId="77777777" w:rsidR="002E26BB" w:rsidRPr="00772C2B" w:rsidRDefault="002E26BB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IV</w:t>
      </w:r>
      <w:r w:rsidR="001F1941" w:rsidRPr="00772C2B">
        <w:rPr>
          <w:rFonts w:ascii="Times New Roman" w:eastAsiaTheme="minorEastAsia" w:hAnsi="Times New Roman"/>
          <w:sz w:val="24"/>
          <w:szCs w:val="24"/>
          <w:lang w:val="sr-Cyrl-BA" w:eastAsia="en-US"/>
        </w:rPr>
        <w:t xml:space="preserve"> </w:t>
      </w:r>
      <w:proofErr w:type="spellStart"/>
      <w:r w:rsidR="00DC2C94" w:rsidRPr="00772C2B">
        <w:rPr>
          <w:rFonts w:ascii="Times New Roman" w:eastAsiaTheme="minorEastAsia" w:hAnsi="Times New Roman"/>
          <w:sz w:val="24"/>
          <w:szCs w:val="24"/>
          <w:lang w:eastAsia="en-US"/>
        </w:rPr>
        <w:t>Тим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за упис ученика и полазника</w:t>
      </w:r>
    </w:p>
    <w:p w14:paraId="40251209" w14:textId="4A2C9F55" w:rsidR="002E26BB" w:rsidRPr="001542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R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1. </w:t>
      </w:r>
      <w:r w:rsidR="0015422B">
        <w:rPr>
          <w:rFonts w:ascii="Times New Roman" w:eastAsiaTheme="minorEastAsia" w:hAnsi="Times New Roman"/>
          <w:sz w:val="24"/>
          <w:szCs w:val="24"/>
          <w:lang w:val="sr-Cyrl-RS" w:eastAsia="en-US"/>
        </w:rPr>
        <w:t>Драгана Николић</w:t>
      </w:r>
    </w:p>
    <w:p w14:paraId="6931BC0F" w14:textId="50BEAEB2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2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. </w:t>
      </w:r>
      <w:r w:rsidR="0015422B">
        <w:rPr>
          <w:rFonts w:ascii="Times New Roman" w:eastAsiaTheme="minorEastAsia" w:hAnsi="Times New Roman"/>
          <w:sz w:val="24"/>
          <w:szCs w:val="24"/>
          <w:lang w:val="sr-Cyrl-CS" w:eastAsia="en-US"/>
        </w:rPr>
        <w:t>Миља Марковић</w:t>
      </w:r>
    </w:p>
    <w:p w14:paraId="34086EA8" w14:textId="6F8AED6D" w:rsidR="002159FC" w:rsidRPr="00772C2B" w:rsidRDefault="00DC2C94" w:rsidP="002159FC">
      <w:pPr>
        <w:autoSpaceDE w:val="0"/>
        <w:autoSpaceDN w:val="0"/>
        <w:spacing w:after="200"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3. </w:t>
      </w:r>
      <w:r w:rsidR="00905A29">
        <w:rPr>
          <w:rFonts w:ascii="Times New Roman" w:eastAsiaTheme="minorEastAsia" w:hAnsi="Times New Roman"/>
          <w:sz w:val="24"/>
          <w:szCs w:val="24"/>
          <w:lang w:val="sr-Cyrl-CS" w:eastAsia="en-US"/>
        </w:rPr>
        <w:t>Пајић Јасмина</w:t>
      </w:r>
      <w:r w:rsidR="00B93408">
        <w:rPr>
          <w:rFonts w:ascii="Times New Roman" w:eastAsiaTheme="minorEastAsia" w:hAnsi="Times New Roman"/>
          <w:sz w:val="24"/>
          <w:szCs w:val="24"/>
          <w:lang w:val="sr-Cyrl-CS" w:eastAsia="en-US"/>
        </w:rPr>
        <w:t>, педагог</w:t>
      </w:r>
    </w:p>
    <w:p w14:paraId="4289E964" w14:textId="77777777" w:rsidR="002E26BB" w:rsidRPr="00772C2B" w:rsidRDefault="002E26BB" w:rsidP="002E26BB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fr-FR" w:eastAsia="en-US"/>
        </w:rPr>
      </w:pPr>
    </w:p>
    <w:p w14:paraId="3FCB6A4F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V</w:t>
      </w:r>
      <w:r w:rsidR="00261C3A"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Комисија за вредновање резултата ученика предложених за ђака генерације</w:t>
      </w:r>
    </w:p>
    <w:p w14:paraId="76B8EF3C" w14:textId="30A4159E" w:rsidR="002E26BB" w:rsidRPr="00772C2B" w:rsidRDefault="002E26BB" w:rsidP="00570345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2FBEBDD2" w14:textId="65CBB13F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="00570345">
        <w:rPr>
          <w:rFonts w:ascii="Times New Roman" w:eastAsiaTheme="minorEastAsia" w:hAnsi="Times New Roman"/>
          <w:sz w:val="24"/>
          <w:szCs w:val="24"/>
          <w:lang w:val="sr-Cyrl-CS" w:eastAsia="en-US"/>
        </w:rPr>
        <w:t>1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. </w:t>
      </w:r>
      <w:proofErr w:type="spellStart"/>
      <w:r w:rsidR="00B93408">
        <w:rPr>
          <w:rFonts w:ascii="Times New Roman" w:eastAsiaTheme="minorEastAsia" w:hAnsi="Times New Roman"/>
          <w:sz w:val="24"/>
          <w:szCs w:val="24"/>
          <w:lang w:val="sr-Cyrl-CS" w:eastAsia="en-US"/>
        </w:rPr>
        <w:t>Равњак</w:t>
      </w:r>
      <w:proofErr w:type="spellEnd"/>
      <w:r w:rsidR="00B93408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Весна</w:t>
      </w:r>
    </w:p>
    <w:p w14:paraId="4384DFDB" w14:textId="284EC24D" w:rsidR="002E26BB" w:rsidRPr="00772C2B" w:rsidRDefault="00570345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2</w:t>
      </w:r>
      <w:r w:rsidR="002E26B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. </w:t>
      </w:r>
      <w:r w:rsidR="00B93408">
        <w:rPr>
          <w:rFonts w:ascii="Times New Roman" w:eastAsiaTheme="minorEastAsia" w:hAnsi="Times New Roman"/>
          <w:sz w:val="24"/>
          <w:szCs w:val="24"/>
          <w:lang w:val="sr-Cyrl-CS" w:eastAsia="en-US"/>
        </w:rPr>
        <w:t>Павловић Кристина</w:t>
      </w:r>
    </w:p>
    <w:p w14:paraId="5B8CA1BC" w14:textId="640E4E1E" w:rsidR="002E26BB" w:rsidRPr="00772C2B" w:rsidRDefault="00570345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3</w:t>
      </w:r>
      <w:r w:rsidR="002E26B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. </w:t>
      </w:r>
      <w:r w:rsidR="00B93408">
        <w:rPr>
          <w:rFonts w:ascii="Times New Roman" w:eastAsiaTheme="minorEastAsia" w:hAnsi="Times New Roman"/>
          <w:sz w:val="24"/>
          <w:szCs w:val="24"/>
          <w:lang w:val="sr-Cyrl-CS" w:eastAsia="en-US"/>
        </w:rPr>
        <w:t>Петровић Горан</w:t>
      </w:r>
    </w:p>
    <w:p w14:paraId="3D258695" w14:textId="1198E81B" w:rsidR="002E26BB" w:rsidRPr="00772C2B" w:rsidRDefault="00570345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4</w:t>
      </w:r>
      <w:r w:rsidR="002E26B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. </w:t>
      </w:r>
      <w:r w:rsidR="00B93408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Вилотић Предраг</w:t>
      </w:r>
    </w:p>
    <w:p w14:paraId="63A8E170" w14:textId="026333F2" w:rsidR="002159FC" w:rsidRPr="00772C2B" w:rsidRDefault="00570345" w:rsidP="002159FC">
      <w:pPr>
        <w:autoSpaceDE w:val="0"/>
        <w:autoSpaceDN w:val="0"/>
        <w:spacing w:after="200"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5</w:t>
      </w:r>
      <w:r w:rsidR="00DC2C94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. </w:t>
      </w:r>
      <w:r w:rsidR="00905A29">
        <w:rPr>
          <w:rFonts w:ascii="Times New Roman" w:eastAsiaTheme="minorEastAsia" w:hAnsi="Times New Roman"/>
          <w:sz w:val="24"/>
          <w:szCs w:val="24"/>
          <w:lang w:val="sr-Cyrl-CS" w:eastAsia="en-US"/>
        </w:rPr>
        <w:t>Пајић Јасмина</w:t>
      </w:r>
      <w:r w:rsidR="00B93408">
        <w:rPr>
          <w:rFonts w:ascii="Times New Roman" w:eastAsiaTheme="minorEastAsia" w:hAnsi="Times New Roman"/>
          <w:sz w:val="24"/>
          <w:szCs w:val="24"/>
          <w:lang w:val="sr-Cyrl-CS" w:eastAsia="en-US"/>
        </w:rPr>
        <w:t>, педагог</w:t>
      </w:r>
    </w:p>
    <w:p w14:paraId="0C8E161B" w14:textId="77777777" w:rsidR="00872AC9" w:rsidRPr="003C1C93" w:rsidRDefault="00872AC9" w:rsidP="003C1C93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RS" w:eastAsia="en-US"/>
        </w:rPr>
      </w:pPr>
    </w:p>
    <w:p w14:paraId="41F2CDC5" w14:textId="77777777" w:rsidR="002E26BB" w:rsidRPr="00772C2B" w:rsidRDefault="00DC2C94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fr-FR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VI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Тим</w:t>
      </w:r>
      <w:proofErr w:type="spellEnd"/>
      <w:r w:rsidR="002E26B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за организацију дежурстава у школи и ДКР</w:t>
      </w:r>
    </w:p>
    <w:p w14:paraId="1ACCCEBE" w14:textId="6603170F" w:rsidR="002E26BB" w:rsidRPr="00772C2B" w:rsidRDefault="002E26BB" w:rsidP="00DC2C94">
      <w:pPr>
        <w:spacing w:line="276" w:lineRule="auto"/>
        <w:ind w:left="720"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1.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Петровић </w:t>
      </w:r>
      <w:r w:rsidR="00850C90">
        <w:rPr>
          <w:rFonts w:ascii="Times New Roman" w:eastAsiaTheme="minorEastAsia" w:hAnsi="Times New Roman"/>
          <w:sz w:val="24"/>
          <w:szCs w:val="24"/>
          <w:lang w:val="sr-Cyrl-CS" w:eastAsia="en-US"/>
        </w:rPr>
        <w:t>Горан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</w:p>
    <w:p w14:paraId="3E241023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2.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Васиљевић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Никола</w:t>
      </w:r>
      <w:proofErr w:type="spellEnd"/>
    </w:p>
    <w:p w14:paraId="088BE2A3" w14:textId="77777777" w:rsidR="002E26BB" w:rsidRPr="00772C2B" w:rsidRDefault="002E26BB" w:rsidP="002E26BB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color w:val="FF0000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color w:val="FF0000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3.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Дојић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Драган</w:t>
      </w:r>
    </w:p>
    <w:p w14:paraId="79824B79" w14:textId="77777777" w:rsidR="002E26BB" w:rsidRPr="00772C2B" w:rsidRDefault="002E26BB" w:rsidP="002E26BB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16964D02" w14:textId="77777777" w:rsidR="002E26BB" w:rsidRPr="00772C2B" w:rsidRDefault="002E26BB" w:rsidP="002E26BB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pl-PL" w:eastAsia="en-US"/>
        </w:rPr>
        <w:t>VII</w:t>
      </w:r>
      <w:r w:rsidR="00DC2C94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Тим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за преглед педагошке документације</w:t>
      </w:r>
    </w:p>
    <w:p w14:paraId="1F14F682" w14:textId="77777777" w:rsidR="002E26BB" w:rsidRPr="00772C2B" w:rsidRDefault="002E26BB">
      <w:pPr>
        <w:numPr>
          <w:ilvl w:val="0"/>
          <w:numId w:val="11"/>
        </w:numPr>
        <w:autoSpaceDE w:val="0"/>
        <w:autoSpaceDN w:val="0"/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Милојевић Милена</w:t>
      </w:r>
    </w:p>
    <w:p w14:paraId="02419639" w14:textId="1A3603E4" w:rsidR="002E26BB" w:rsidRPr="00772C2B" w:rsidRDefault="00905A29">
      <w:pPr>
        <w:numPr>
          <w:ilvl w:val="0"/>
          <w:numId w:val="11"/>
        </w:numPr>
        <w:autoSpaceDE w:val="0"/>
        <w:autoSpaceDN w:val="0"/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Пајић Јасмина</w:t>
      </w:r>
    </w:p>
    <w:p w14:paraId="292CB6A4" w14:textId="77777777" w:rsidR="002E26BB" w:rsidRPr="00772C2B" w:rsidRDefault="002E26BB">
      <w:pPr>
        <w:numPr>
          <w:ilvl w:val="0"/>
          <w:numId w:val="11"/>
        </w:numPr>
        <w:autoSpaceDE w:val="0"/>
        <w:autoSpaceDN w:val="0"/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Лазић Ненад</w:t>
      </w:r>
    </w:p>
    <w:p w14:paraId="33677252" w14:textId="77777777" w:rsidR="002E26BB" w:rsidRPr="00DE7D6C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Latn-RS" w:eastAsia="en-US"/>
        </w:rPr>
      </w:pPr>
    </w:p>
    <w:p w14:paraId="22997BDF" w14:textId="77777777" w:rsidR="002E26BB" w:rsidRPr="00772C2B" w:rsidRDefault="002E26BB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pl-PL" w:eastAsia="en-US"/>
        </w:rPr>
        <w:t>VII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I</w:t>
      </w:r>
      <w:r w:rsidR="001F1941" w:rsidRPr="00772C2B">
        <w:rPr>
          <w:rFonts w:ascii="Times New Roman" w:eastAsiaTheme="minorEastAsia" w:hAnsi="Times New Roman"/>
          <w:sz w:val="24"/>
          <w:szCs w:val="24"/>
          <w:lang w:val="sr-Cyrl-BA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Комисија за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попис имовине и обавеза</w:t>
      </w:r>
    </w:p>
    <w:p w14:paraId="7531E9CF" w14:textId="6B4D0652" w:rsidR="002E26BB" w:rsidRPr="00772C2B" w:rsidRDefault="004240E1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1. </w:t>
      </w:r>
      <w:r w:rsidR="00570345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Горан Петровић </w:t>
      </w:r>
      <w:r w:rsidR="002E26B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(члан)</w:t>
      </w:r>
    </w:p>
    <w:p w14:paraId="16E39533" w14:textId="1FAE1A92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 xml:space="preserve">    </w:t>
      </w:r>
      <w:r w:rsidR="0015422B">
        <w:rPr>
          <w:rFonts w:ascii="Times New Roman" w:eastAsiaTheme="minorEastAsia" w:hAnsi="Times New Roman"/>
          <w:sz w:val="24"/>
          <w:szCs w:val="24"/>
          <w:lang w:val="sr-Cyrl-CS" w:eastAsia="en-US"/>
        </w:rPr>
        <w:t>Марина Симеуновић</w:t>
      </w:r>
      <w:r w:rsidR="00570345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(заменик члана)</w:t>
      </w:r>
    </w:p>
    <w:p w14:paraId="33DF87B1" w14:textId="0D42A255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2. </w:t>
      </w:r>
      <w:r w:rsidR="00D97514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Јовановић Милан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(члан)</w:t>
      </w:r>
    </w:p>
    <w:p w14:paraId="216553B0" w14:textId="505A4CAD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              </w:t>
      </w:r>
      <w:r w:rsidR="00D97514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Живановић Славко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(заменик члана)</w:t>
      </w:r>
    </w:p>
    <w:p w14:paraId="47485E3B" w14:textId="4D6F474B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           3.</w:t>
      </w:r>
      <w:r w:rsidR="00D97514" w:rsidRPr="00D97514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="00570345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Лазић Ненад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(члан)</w:t>
      </w:r>
    </w:p>
    <w:p w14:paraId="595C54BA" w14:textId="32CC85E2" w:rsidR="002E26BB" w:rsidRPr="00772C2B" w:rsidRDefault="004240E1" w:rsidP="00B93408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 xml:space="preserve">    </w:t>
      </w:r>
      <w:r w:rsidR="00570345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Машић Владан </w:t>
      </w:r>
      <w:r w:rsidR="002E26B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(заменик члана)</w:t>
      </w:r>
    </w:p>
    <w:p w14:paraId="462B4CEB" w14:textId="09CAF2C1" w:rsidR="002159FC" w:rsidRPr="00772C2B" w:rsidRDefault="00D97514" w:rsidP="002159FC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proofErr w:type="gram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lastRenderedPageBreak/>
        <w:t>I</w:t>
      </w:r>
      <w:r w:rsidR="002E26BB" w:rsidRPr="00772C2B">
        <w:rPr>
          <w:rFonts w:ascii="Times New Roman" w:eastAsiaTheme="minorEastAsia" w:hAnsi="Times New Roman"/>
          <w:sz w:val="24"/>
          <w:szCs w:val="24"/>
          <w:lang w:val="pl-PL" w:eastAsia="en-US"/>
        </w:rPr>
        <w:t>X</w:t>
      </w:r>
      <w:r w:rsidR="002E26B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 К</w:t>
      </w:r>
      <w:r w:rsidR="002E26BB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омисија</w:t>
      </w:r>
      <w:proofErr w:type="gramEnd"/>
      <w:r w:rsidR="002E26BB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за утврђивање допунских испита за ученике:</w:t>
      </w:r>
    </w:p>
    <w:p w14:paraId="6364E8AE" w14:textId="37F58D83" w:rsidR="002E26BB" w:rsidRPr="00772C2B" w:rsidRDefault="00D97514" w:rsidP="002159FC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1</w:t>
      </w:r>
      <w:r w:rsidR="002E26B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. </w:t>
      </w:r>
      <w:r w:rsidR="00261C3A">
        <w:rPr>
          <w:rFonts w:ascii="Times New Roman" w:eastAsiaTheme="minorEastAsia" w:hAnsi="Times New Roman"/>
          <w:sz w:val="24"/>
          <w:szCs w:val="24"/>
          <w:lang w:val="sr-Cyrl-CS" w:eastAsia="en-US"/>
        </w:rPr>
        <w:t>Звонко Радовановић</w:t>
      </w:r>
    </w:p>
    <w:p w14:paraId="313F50A0" w14:textId="3580A114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="00D97514">
        <w:rPr>
          <w:rFonts w:ascii="Times New Roman" w:eastAsiaTheme="minorEastAsia" w:hAnsi="Times New Roman"/>
          <w:sz w:val="24"/>
          <w:szCs w:val="24"/>
          <w:lang w:val="sr-Cyrl-CS" w:eastAsia="en-US"/>
        </w:rPr>
        <w:t>2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. </w:t>
      </w:r>
      <w:r w:rsidR="00261C3A">
        <w:rPr>
          <w:rFonts w:ascii="Times New Roman" w:eastAsiaTheme="minorEastAsia" w:hAnsi="Times New Roman"/>
          <w:sz w:val="24"/>
          <w:szCs w:val="24"/>
          <w:lang w:val="sr-Cyrl-CS" w:eastAsia="en-US"/>
        </w:rPr>
        <w:t>Тања Јовичић</w:t>
      </w:r>
    </w:p>
    <w:p w14:paraId="6504D5CD" w14:textId="6342CBB3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="00D97514">
        <w:rPr>
          <w:rFonts w:ascii="Times New Roman" w:eastAsiaTheme="minorEastAsia" w:hAnsi="Times New Roman"/>
          <w:sz w:val="24"/>
          <w:szCs w:val="24"/>
          <w:lang w:val="sr-Cyrl-CS" w:eastAsia="en-US"/>
        </w:rPr>
        <w:t>3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. </w:t>
      </w:r>
      <w:r w:rsidR="00261C3A">
        <w:rPr>
          <w:rFonts w:ascii="Times New Roman" w:eastAsiaTheme="minorEastAsia" w:hAnsi="Times New Roman"/>
          <w:sz w:val="24"/>
          <w:szCs w:val="24"/>
          <w:lang w:val="sr-Cyrl-CS" w:eastAsia="en-US"/>
        </w:rPr>
        <w:t>Вера Васиљевић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</w:p>
    <w:p w14:paraId="058B04D9" w14:textId="15833ADE" w:rsidR="00261C3A" w:rsidRDefault="002E26BB" w:rsidP="00261C3A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="00D97514">
        <w:rPr>
          <w:rFonts w:ascii="Times New Roman" w:eastAsiaTheme="minorEastAsia" w:hAnsi="Times New Roman"/>
          <w:sz w:val="24"/>
          <w:szCs w:val="24"/>
          <w:lang w:val="sr-Cyrl-CS" w:eastAsia="en-US"/>
        </w:rPr>
        <w:t>4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. </w:t>
      </w:r>
      <w:r w:rsidR="00261C3A">
        <w:rPr>
          <w:rFonts w:ascii="Times New Roman" w:eastAsiaTheme="minorEastAsia" w:hAnsi="Times New Roman"/>
          <w:sz w:val="24"/>
          <w:szCs w:val="24"/>
          <w:lang w:val="sr-Cyrl-CS" w:eastAsia="en-US"/>
        </w:rPr>
        <w:t>Драгана Мишковић Благојевић</w:t>
      </w:r>
    </w:p>
    <w:p w14:paraId="4145B779" w14:textId="5BED6296" w:rsidR="00261C3A" w:rsidRDefault="00261C3A" w:rsidP="00261C3A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           </w:t>
      </w:r>
      <w:r w:rsidR="00D97514">
        <w:rPr>
          <w:rFonts w:ascii="Times New Roman" w:eastAsiaTheme="minorEastAsia" w:hAnsi="Times New Roman"/>
          <w:sz w:val="24"/>
          <w:szCs w:val="24"/>
          <w:lang w:val="sr-Cyrl-CS" w:eastAsia="en-US"/>
        </w:rPr>
        <w:t>5</w:t>
      </w: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. Никола Васиљевић</w:t>
      </w:r>
    </w:p>
    <w:p w14:paraId="2A9C711A" w14:textId="031D5111" w:rsidR="00261C3A" w:rsidRPr="00CB2268" w:rsidRDefault="00261C3A" w:rsidP="00261C3A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Latn-RS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           </w:t>
      </w:r>
      <w:r w:rsidR="00D97514">
        <w:rPr>
          <w:rFonts w:ascii="Times New Roman" w:eastAsiaTheme="minorEastAsia" w:hAnsi="Times New Roman"/>
          <w:sz w:val="24"/>
          <w:szCs w:val="24"/>
          <w:lang w:val="sr-Cyrl-CS" w:eastAsia="en-US"/>
        </w:rPr>
        <w:t>6</w:t>
      </w: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. </w:t>
      </w:r>
      <w:r w:rsidR="00570345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Ратомир </w:t>
      </w:r>
      <w:proofErr w:type="spellStart"/>
      <w:r w:rsidR="00570345">
        <w:rPr>
          <w:rFonts w:ascii="Times New Roman" w:eastAsiaTheme="minorEastAsia" w:hAnsi="Times New Roman"/>
          <w:sz w:val="24"/>
          <w:szCs w:val="24"/>
          <w:lang w:val="sr-Cyrl-CS" w:eastAsia="en-US"/>
        </w:rPr>
        <w:t>Думић</w:t>
      </w:r>
      <w:proofErr w:type="spellEnd"/>
    </w:p>
    <w:p w14:paraId="4EABCB9C" w14:textId="3280D9DC" w:rsidR="00261C3A" w:rsidRDefault="00261C3A" w:rsidP="00261C3A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           </w:t>
      </w:r>
      <w:r w:rsidR="00D97514">
        <w:rPr>
          <w:rFonts w:ascii="Times New Roman" w:eastAsiaTheme="minorEastAsia" w:hAnsi="Times New Roman"/>
          <w:sz w:val="24"/>
          <w:szCs w:val="24"/>
          <w:lang w:val="sr-Cyrl-CS" w:eastAsia="en-US"/>
        </w:rPr>
        <w:t>7</w:t>
      </w: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. Милица Петровић</w:t>
      </w:r>
    </w:p>
    <w:p w14:paraId="2FAEFF5B" w14:textId="2CB6C51D" w:rsidR="002E26BB" w:rsidRDefault="00261C3A" w:rsidP="00261C3A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           </w:t>
      </w:r>
      <w:r w:rsidR="00D97514">
        <w:rPr>
          <w:rFonts w:ascii="Times New Roman" w:eastAsiaTheme="minorEastAsia" w:hAnsi="Times New Roman"/>
          <w:sz w:val="24"/>
          <w:szCs w:val="24"/>
          <w:lang w:val="sr-Cyrl-CS" w:eastAsia="en-US"/>
        </w:rPr>
        <w:t>8</w:t>
      </w: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. </w:t>
      </w:r>
      <w:r w:rsidR="00D97514">
        <w:rPr>
          <w:rFonts w:ascii="Times New Roman" w:eastAsiaTheme="minorEastAsia" w:hAnsi="Times New Roman"/>
          <w:sz w:val="24"/>
          <w:szCs w:val="24"/>
          <w:lang w:val="sr-Cyrl-CS" w:eastAsia="en-US"/>
        </w:rPr>
        <w:t>Горан Петровић</w:t>
      </w:r>
      <w:r w:rsidR="002E26B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</w:p>
    <w:bookmarkEnd w:id="34"/>
    <w:p w14:paraId="3373566E" w14:textId="77777777" w:rsidR="00261C3A" w:rsidRPr="00772C2B" w:rsidRDefault="00261C3A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6AC789FB" w14:textId="77777777" w:rsidR="009B2636" w:rsidRPr="00772C2B" w:rsidRDefault="009B2636" w:rsidP="006807B5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04056217" w14:textId="12B9B44C" w:rsidR="002E26BB" w:rsidRPr="00772C2B" w:rsidRDefault="002E26BB" w:rsidP="002E26BB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 xml:space="preserve">2. 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ОДЕ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ЉЕЊ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СКА ВЕ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А</w:t>
      </w:r>
    </w:p>
    <w:p w14:paraId="5D90C23A" w14:textId="77777777" w:rsidR="002E26BB" w:rsidRPr="00772C2B" w:rsidRDefault="002E26BB" w:rsidP="002E26BB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Оде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љењско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као стру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ни орган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реализује образовно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васпитне задатке које пред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их постави Закон о сред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ем образова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 и нормативна акта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.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Рад оде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љењских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већ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одвија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се кроз седнице на којима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се разматрати следе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пита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:</w:t>
      </w:r>
    </w:p>
    <w:p w14:paraId="15781BEA" w14:textId="77777777" w:rsidR="002E26BB" w:rsidRPr="00772C2B" w:rsidRDefault="002E26BB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планир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ањ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наставног градива</w:t>
      </w:r>
    </w:p>
    <w:p w14:paraId="3BD3A89D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планира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и организова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допунске, додатне и припремне наставе</w:t>
      </w:r>
    </w:p>
    <w:p w14:paraId="41F86940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организација слободних активности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еника</w:t>
      </w:r>
    </w:p>
    <w:p w14:paraId="71EA8A66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доно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шењ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распореда писмених задатака, 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би и сл.</w:t>
      </w:r>
    </w:p>
    <w:p w14:paraId="4DCC5634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анализа образовно-васпитног рада</w:t>
      </w:r>
    </w:p>
    <w:p w14:paraId="3313D924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анализа успеха и пона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еника</w:t>
      </w:r>
    </w:p>
    <w:p w14:paraId="1B7E0229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предлог Наставни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ком 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 за награде и похвале и васпитно-дисциплинске мере</w:t>
      </w:r>
    </w:p>
    <w:p w14:paraId="4C25AEB1" w14:textId="77777777" w:rsidR="002E26BB" w:rsidRPr="00772C2B" w:rsidRDefault="002E26BB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сарад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са родитељима</w:t>
      </w:r>
    </w:p>
    <w:p w14:paraId="5CABA74C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друга пита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и задатке које добије од Наставни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ког 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</w:p>
    <w:p w14:paraId="403DF722" w14:textId="77777777" w:rsidR="002E26BB" w:rsidRPr="00772C2B" w:rsidRDefault="002E26BB" w:rsidP="002E26BB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На основу наведених пита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Оде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љењск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одр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седам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седница, а по потреби заказ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иваћ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се и ванредне седнице.</w:t>
      </w:r>
    </w:p>
    <w:p w14:paraId="15C308BD" w14:textId="6C796A18" w:rsidR="002E26BB" w:rsidRPr="00CE490D" w:rsidRDefault="002E26BB" w:rsidP="00FA571D">
      <w:pPr>
        <w:spacing w:after="200" w:line="276" w:lineRule="auto"/>
        <w:ind w:firstLine="720"/>
        <w:jc w:val="both"/>
        <w:outlineLvl w:val="0"/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</w:pPr>
      <w:bookmarkStart w:id="35" w:name="_Hlk113529755"/>
      <w:bookmarkStart w:id="36" w:name="_Hlk145418764"/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План рада Оде</w:t>
      </w:r>
      <w:proofErr w:type="spellStart"/>
      <w:r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љењских</w:t>
      </w:r>
      <w:proofErr w:type="spellEnd"/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 xml:space="preserve"> ве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а</w:t>
      </w:r>
      <w:r w:rsidR="00A8524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 xml:space="preserve"> за </w:t>
      </w:r>
      <w:proofErr w:type="spellStart"/>
      <w:r w:rsidR="00A8524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шк</w:t>
      </w:r>
      <w:proofErr w:type="spellEnd"/>
      <w:r w:rsidR="00A8524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. 20</w:t>
      </w:r>
      <w:r w:rsidR="0054010D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2</w:t>
      </w:r>
      <w:r w:rsidR="00DC55A9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4</w:t>
      </w:r>
      <w:r w:rsidR="00A8524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/202</w:t>
      </w:r>
      <w:r w:rsidR="00DC55A9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5</w:t>
      </w:r>
      <w:r w:rsidR="00FA571D">
        <w:rPr>
          <w:rFonts w:ascii="Times New Roman" w:eastAsiaTheme="minorEastAsia" w:hAnsi="Times New Roman"/>
          <w:b/>
          <w:bCs/>
          <w:sz w:val="24"/>
          <w:szCs w:val="24"/>
          <w:lang w:val="sr-Latn-RS" w:eastAsia="en-US"/>
        </w:rPr>
        <w:t xml:space="preserve">. 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годину</w:t>
      </w:r>
    </w:p>
    <w:p w14:paraId="76330596" w14:textId="7164FBA9" w:rsidR="002E26BB" w:rsidRPr="00772C2B" w:rsidRDefault="002E26BB" w:rsidP="009000FD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FA571D">
        <w:rPr>
          <w:rFonts w:ascii="Times New Roman" w:eastAsiaTheme="minorEastAsia" w:hAnsi="Times New Roman"/>
          <w:b/>
          <w:sz w:val="24"/>
          <w:szCs w:val="24"/>
          <w:lang w:val="pl-PL" w:eastAsia="en-US"/>
        </w:rPr>
        <w:t>I</w:t>
      </w:r>
      <w:r w:rsidR="003C1370" w:rsidRPr="00FA571D"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  </w:t>
      </w:r>
      <w:r w:rsidR="00BF05E8" w:rsidRPr="00FA571D">
        <w:rPr>
          <w:rFonts w:ascii="Times New Roman" w:eastAsiaTheme="minorEastAsia" w:hAnsi="Times New Roman"/>
          <w:sz w:val="24"/>
          <w:szCs w:val="24"/>
          <w:lang w:eastAsia="en-US"/>
        </w:rPr>
        <w:t>12.</w:t>
      </w:r>
      <w:r w:rsidRPr="00FA571D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FA571D">
        <w:rPr>
          <w:rFonts w:ascii="Times New Roman" w:eastAsiaTheme="minorEastAsia" w:hAnsi="Times New Roman"/>
          <w:sz w:val="24"/>
          <w:szCs w:val="24"/>
          <w:lang w:val="pl-PL" w:eastAsia="en-US"/>
        </w:rPr>
        <w:t>IX</w:t>
      </w:r>
      <w:r w:rsidRPr="00FA571D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1. Усваја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Плана  рада 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</w:p>
    <w:p w14:paraId="1E6A3DE9" w14:textId="77777777" w:rsidR="002E26BB" w:rsidRPr="00772C2B" w:rsidRDefault="002E26BB" w:rsidP="009000FD">
      <w:pPr>
        <w:spacing w:line="276" w:lineRule="auto"/>
        <w:ind w:left="2880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2. Бројно ста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и социјални састав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еника</w:t>
      </w:r>
    </w:p>
    <w:p w14:paraId="6CD5D534" w14:textId="69BA9563" w:rsidR="002E26BB" w:rsidRDefault="0086180F" w:rsidP="009000FD">
      <w:pPr>
        <w:spacing w:line="276" w:lineRule="auto"/>
        <w:ind w:left="288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bookmarkStart w:id="37" w:name="_Hlk144719666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3.</w:t>
      </w:r>
      <w:r w:rsidR="00850C90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="002E26BB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Утвр</w:t>
      </w:r>
      <w:proofErr w:type="spellStart"/>
      <w:r w:rsidR="002E26B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ђивањ</w:t>
      </w:r>
      <w:proofErr w:type="spellEnd"/>
      <w:r w:rsidR="002E26BB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 распореда писмених </w:t>
      </w:r>
      <w:r w:rsidR="008620C2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провера дужих од 15 минута за </w:t>
      </w:r>
      <w:r w:rsidR="00224F3F">
        <w:rPr>
          <w:rFonts w:ascii="Times New Roman" w:eastAsiaTheme="minorEastAsia" w:hAnsi="Times New Roman"/>
          <w:sz w:val="24"/>
          <w:szCs w:val="24"/>
          <w:lang w:val="ru-RU" w:eastAsia="en-US"/>
        </w:rPr>
        <w:t>прво полугодиште</w:t>
      </w:r>
    </w:p>
    <w:bookmarkEnd w:id="37"/>
    <w:p w14:paraId="16534BCC" w14:textId="30A4513B" w:rsidR="008620C2" w:rsidRPr="00772C2B" w:rsidRDefault="008620C2" w:rsidP="009000FD">
      <w:pPr>
        <w:spacing w:line="276" w:lineRule="auto"/>
        <w:ind w:left="288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4. </w:t>
      </w:r>
      <w:r w:rsidR="00DC55A9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Теку</w:t>
      </w:r>
      <w:r w:rsidR="00DC55A9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="00DC55A9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пита</w:t>
      </w:r>
      <w:r w:rsidR="00DC55A9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="00DC55A9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</w:p>
    <w:p w14:paraId="44868ACF" w14:textId="77777777" w:rsidR="002E26BB" w:rsidRPr="00772C2B" w:rsidRDefault="002E26BB" w:rsidP="00DC55A9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7887FD10" w14:textId="34F972FF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3C1370">
        <w:rPr>
          <w:rFonts w:ascii="Times New Roman" w:eastAsiaTheme="minorEastAsia" w:hAnsi="Times New Roman"/>
          <w:b/>
          <w:sz w:val="24"/>
          <w:szCs w:val="24"/>
          <w:lang w:val="pl-PL" w:eastAsia="en-US"/>
        </w:rPr>
        <w:t xml:space="preserve">II </w:t>
      </w:r>
      <w:r w:rsidR="00DC55A9">
        <w:rPr>
          <w:rFonts w:ascii="Times New Roman" w:eastAsiaTheme="minorEastAsia" w:hAnsi="Times New Roman"/>
          <w:sz w:val="24"/>
          <w:szCs w:val="24"/>
          <w:lang w:val="sr-Cyrl-RS" w:eastAsia="en-US"/>
        </w:rPr>
        <w:t>5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</w:t>
      </w:r>
      <w:r w:rsidRPr="00772C2B">
        <w:rPr>
          <w:rFonts w:ascii="Times New Roman" w:eastAsiaTheme="minorEastAsia" w:hAnsi="Times New Roman"/>
          <w:sz w:val="24"/>
          <w:szCs w:val="24"/>
          <w:lang w:val="pl-PL" w:eastAsia="en-US"/>
        </w:rPr>
        <w:t>XI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bookmarkStart w:id="38" w:name="_Hlk148953882"/>
      <w:r w:rsidR="001F4447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          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1.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Анализа успеха на крају </w:t>
      </w:r>
      <w:r w:rsidRPr="00772C2B">
        <w:rPr>
          <w:rFonts w:ascii="Times New Roman" w:eastAsiaTheme="minorEastAsia" w:hAnsi="Times New Roman"/>
          <w:sz w:val="24"/>
          <w:szCs w:val="24"/>
          <w:lang w:val="pl-PL" w:eastAsia="en-US"/>
        </w:rPr>
        <w:t>I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класификационог периода</w:t>
      </w:r>
    </w:p>
    <w:p w14:paraId="14045529" w14:textId="6D250B0E" w:rsidR="002E26BB" w:rsidRPr="00772C2B" w:rsidRDefault="002E26BB" w:rsidP="002E26BB">
      <w:pPr>
        <w:spacing w:line="276" w:lineRule="auto"/>
        <w:ind w:left="288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2. Анализа пона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шањ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еника</w:t>
      </w:r>
      <w:r w:rsidR="00FD4BB3">
        <w:rPr>
          <w:rFonts w:ascii="Times New Roman" w:eastAsiaTheme="minorEastAsia" w:hAnsi="Times New Roman"/>
          <w:sz w:val="24"/>
          <w:szCs w:val="24"/>
          <w:lang w:val="ru-RU" w:eastAsia="en-US"/>
        </w:rPr>
        <w:t>,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изрица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вас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питних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мера</w:t>
      </w:r>
      <w:r w:rsidR="00FD4BB3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и </w:t>
      </w:r>
      <w:r w:rsidR="00224F3F">
        <w:rPr>
          <w:rFonts w:ascii="Times New Roman" w:eastAsiaTheme="minorEastAsia" w:hAnsi="Times New Roman"/>
          <w:sz w:val="24"/>
          <w:szCs w:val="24"/>
          <w:lang w:val="sr-Cyrl-CS" w:eastAsia="en-US"/>
        </w:rPr>
        <w:t>идентификовање</w:t>
      </w:r>
      <w:r w:rsidR="00FD4BB3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ученика којима је потребан појачан васпитни рад</w:t>
      </w:r>
    </w:p>
    <w:p w14:paraId="0543D399" w14:textId="77777777" w:rsidR="002E26BB" w:rsidRPr="00772C2B" w:rsidRDefault="002E26BB" w:rsidP="002E26BB">
      <w:pPr>
        <w:spacing w:line="276" w:lineRule="auto"/>
        <w:ind w:left="2160"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lastRenderedPageBreak/>
        <w:t>3. Реализација свих облика образовно</w:t>
      </w:r>
      <w:r w:rsidR="00772C2B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</w:t>
      </w:r>
      <w:r w:rsidR="00772C2B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васпитног рада</w:t>
      </w:r>
    </w:p>
    <w:p w14:paraId="161955EC" w14:textId="77777777" w:rsidR="002E26BB" w:rsidRDefault="002E26BB" w:rsidP="002E26BB">
      <w:pPr>
        <w:spacing w:line="276" w:lineRule="auto"/>
        <w:ind w:left="2160"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4. Предлог мера за унапре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ђивањ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обр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азовно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-васпитног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рада</w:t>
      </w:r>
    </w:p>
    <w:p w14:paraId="54CCA087" w14:textId="1D99AC17" w:rsidR="00DC55A9" w:rsidRPr="009A30B4" w:rsidRDefault="00DC55A9" w:rsidP="002E26BB">
      <w:pPr>
        <w:spacing w:line="276" w:lineRule="auto"/>
        <w:ind w:left="2160" w:firstLine="720"/>
        <w:jc w:val="both"/>
        <w:rPr>
          <w:rFonts w:ascii="Times New Roman" w:eastAsiaTheme="minorEastAsia" w:hAnsi="Times New Roman"/>
          <w:sz w:val="24"/>
          <w:szCs w:val="24"/>
          <w:lang w:val="sr-Cyrl-RS" w:eastAsia="en-US"/>
        </w:rPr>
      </w:pPr>
      <w:r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5. </w:t>
      </w:r>
      <w:r w:rsidR="004F0016">
        <w:rPr>
          <w:rFonts w:ascii="Times New Roman" w:eastAsiaTheme="minorEastAsia" w:hAnsi="Times New Roman"/>
          <w:sz w:val="24"/>
          <w:szCs w:val="24"/>
          <w:lang w:val="ru-RU" w:eastAsia="en-US"/>
        </w:rPr>
        <w:t>Текућа питања</w:t>
      </w:r>
    </w:p>
    <w:bookmarkEnd w:id="38"/>
    <w:p w14:paraId="18F4B96D" w14:textId="77777777" w:rsidR="002E26BB" w:rsidRPr="00772C2B" w:rsidRDefault="002E26BB" w:rsidP="002E26BB">
      <w:pPr>
        <w:spacing w:line="276" w:lineRule="auto"/>
        <w:ind w:left="1440"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</w:p>
    <w:p w14:paraId="7F7A5167" w14:textId="07F38016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3C1370">
        <w:rPr>
          <w:rFonts w:ascii="Times New Roman" w:eastAsiaTheme="minorEastAsia" w:hAnsi="Times New Roman"/>
          <w:b/>
          <w:sz w:val="24"/>
          <w:szCs w:val="24"/>
          <w:lang w:val="pl-PL" w:eastAsia="en-US"/>
        </w:rPr>
        <w:t>III</w:t>
      </w:r>
      <w:r w:rsidR="003C1370"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 </w:t>
      </w:r>
      <w:r w:rsidR="00A16049">
        <w:rPr>
          <w:rFonts w:ascii="Times New Roman" w:eastAsiaTheme="minorEastAsia" w:hAnsi="Times New Roman"/>
          <w:sz w:val="24"/>
          <w:szCs w:val="24"/>
          <w:lang w:val="ru-RU" w:eastAsia="en-US"/>
        </w:rPr>
        <w:t>2</w:t>
      </w:r>
      <w:r w:rsidR="00DC55A9">
        <w:rPr>
          <w:rFonts w:ascii="Times New Roman" w:eastAsiaTheme="minorEastAsia" w:hAnsi="Times New Roman"/>
          <w:sz w:val="24"/>
          <w:szCs w:val="24"/>
          <w:lang w:val="ru-RU" w:eastAsia="en-US"/>
        </w:rPr>
        <w:t>7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. </w:t>
      </w:r>
      <w:r w:rsidR="001F4447">
        <w:rPr>
          <w:rFonts w:ascii="Times New Roman" w:eastAsiaTheme="minorEastAsia" w:hAnsi="Times New Roman"/>
          <w:sz w:val="24"/>
          <w:szCs w:val="24"/>
          <w:lang w:val="sr-Latn-RS" w:eastAsia="en-US"/>
        </w:rPr>
        <w:t>XII</w:t>
      </w:r>
      <w:r w:rsidR="00B62B84"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 – </w:t>
      </w:r>
      <w:r w:rsidR="00DC55A9">
        <w:rPr>
          <w:rFonts w:ascii="Times New Roman" w:eastAsiaTheme="minorEastAsia" w:hAnsi="Times New Roman"/>
          <w:sz w:val="24"/>
          <w:szCs w:val="24"/>
          <w:lang w:val="sr-Cyrl-RS" w:eastAsia="en-US"/>
        </w:rPr>
        <w:t>31</w:t>
      </w:r>
      <w:r w:rsidR="00B62B84">
        <w:rPr>
          <w:rFonts w:ascii="Times New Roman" w:eastAsiaTheme="minorEastAsia" w:hAnsi="Times New Roman"/>
          <w:sz w:val="24"/>
          <w:szCs w:val="24"/>
          <w:lang w:val="sr-Cyrl-RS" w:eastAsia="en-US"/>
        </w:rPr>
        <w:t>.</w:t>
      </w:r>
      <w:r w:rsidR="00B62B84">
        <w:rPr>
          <w:rFonts w:ascii="Times New Roman" w:eastAsiaTheme="minorEastAsia" w:hAnsi="Times New Roman"/>
          <w:sz w:val="24"/>
          <w:szCs w:val="24"/>
          <w:lang w:val="sr-Latn-RS" w:eastAsia="en-US"/>
        </w:rPr>
        <w:t>I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  <w:t>1. Утвр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ђивањ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 успеха на крају </w:t>
      </w:r>
      <w:r w:rsidRPr="00772C2B">
        <w:rPr>
          <w:rFonts w:ascii="Times New Roman" w:eastAsiaTheme="minorEastAsia" w:hAnsi="Times New Roman"/>
          <w:sz w:val="24"/>
          <w:szCs w:val="24"/>
          <w:lang w:val="pl-PL" w:eastAsia="en-US"/>
        </w:rPr>
        <w:t>I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полугоди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та</w:t>
      </w:r>
    </w:p>
    <w:p w14:paraId="1291CF36" w14:textId="77777777" w:rsidR="002E26BB" w:rsidRPr="00772C2B" w:rsidRDefault="002E26BB" w:rsidP="002E26BB">
      <w:pPr>
        <w:spacing w:line="276" w:lineRule="auto"/>
        <w:ind w:left="2160"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2. Изриц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ањ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 васпитних мера </w:t>
      </w:r>
    </w:p>
    <w:p w14:paraId="7EC70894" w14:textId="50080ED1" w:rsidR="002E26BB" w:rsidRPr="00772C2B" w:rsidRDefault="002E26BB" w:rsidP="002E26BB">
      <w:pPr>
        <w:spacing w:line="276" w:lineRule="auto"/>
        <w:ind w:left="2160"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3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.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Реализација </w:t>
      </w:r>
      <w:r w:rsidR="00850C90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свих облика образовно - васпитног рада</w:t>
      </w:r>
    </w:p>
    <w:p w14:paraId="34A11E49" w14:textId="763AD1DC" w:rsidR="002E26BB" w:rsidRPr="00772C2B" w:rsidRDefault="002E26BB" w:rsidP="00224F3F">
      <w:pPr>
        <w:spacing w:line="276" w:lineRule="auto"/>
        <w:ind w:left="288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4.</w:t>
      </w:r>
      <w:r w:rsidR="00224F3F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Утвр</w:t>
      </w:r>
      <w:proofErr w:type="spellStart"/>
      <w:r w:rsidR="00224F3F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ђивањ</w:t>
      </w:r>
      <w:proofErr w:type="spellEnd"/>
      <w:r w:rsidR="00224F3F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 распореда писмених </w:t>
      </w:r>
      <w:r w:rsidR="00224F3F">
        <w:rPr>
          <w:rFonts w:ascii="Times New Roman" w:eastAsiaTheme="minorEastAsia" w:hAnsi="Times New Roman"/>
          <w:sz w:val="24"/>
          <w:szCs w:val="24"/>
          <w:lang w:val="ru-RU" w:eastAsia="en-US"/>
        </w:rPr>
        <w:t>провера дужих од 15 минута за друго полугодиште</w:t>
      </w:r>
    </w:p>
    <w:p w14:paraId="2413AE90" w14:textId="77777777" w:rsidR="002E26BB" w:rsidRPr="00772C2B" w:rsidRDefault="002E26BB" w:rsidP="002E26BB">
      <w:pPr>
        <w:spacing w:line="276" w:lineRule="auto"/>
        <w:ind w:left="2160"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5. Предлог мера за унапре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ђивањ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обр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азовно</w:t>
      </w:r>
      <w:proofErr w:type="spellEnd"/>
      <w:r w:rsidR="00772C2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</w:t>
      </w:r>
      <w:r w:rsidR="00772C2B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васпитног рада</w:t>
      </w:r>
    </w:p>
    <w:p w14:paraId="49040888" w14:textId="784D4D94" w:rsidR="006807B5" w:rsidRDefault="002E26BB" w:rsidP="00CE490D">
      <w:pPr>
        <w:spacing w:line="276" w:lineRule="auto"/>
        <w:ind w:left="2160"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6.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Теку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пита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</w:p>
    <w:p w14:paraId="44FB8FF0" w14:textId="77777777" w:rsidR="00DC55A9" w:rsidRPr="00772C2B" w:rsidRDefault="00DC55A9" w:rsidP="00CE490D">
      <w:pPr>
        <w:spacing w:line="276" w:lineRule="auto"/>
        <w:ind w:left="216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3AC81CF4" w14:textId="50D18EC9" w:rsidR="002E26BB" w:rsidRPr="00772C2B" w:rsidRDefault="002E26BB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3C1370">
        <w:rPr>
          <w:rFonts w:ascii="Times New Roman" w:eastAsiaTheme="minorEastAsia" w:hAnsi="Times New Roman"/>
          <w:b/>
          <w:sz w:val="24"/>
          <w:szCs w:val="24"/>
          <w:lang w:val="pl-PL" w:eastAsia="en-US"/>
        </w:rPr>
        <w:t>IV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завршни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раз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. </w:t>
      </w:r>
      <w:r w:rsidR="00E534C6">
        <w:rPr>
          <w:rFonts w:ascii="Times New Roman" w:eastAsiaTheme="minorEastAsia" w:hAnsi="Times New Roman"/>
          <w:sz w:val="24"/>
          <w:szCs w:val="24"/>
          <w:lang w:val="sr-Cyrl-RS" w:eastAsia="en-US"/>
        </w:rPr>
        <w:t>2</w:t>
      </w:r>
      <w:r w:rsidR="00DC55A9">
        <w:rPr>
          <w:rFonts w:ascii="Times New Roman" w:eastAsiaTheme="minorEastAsia" w:hAnsi="Times New Roman"/>
          <w:sz w:val="24"/>
          <w:szCs w:val="24"/>
          <w:lang w:val="sr-Cyrl-RS" w:eastAsia="en-US"/>
        </w:rPr>
        <w:t>5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.</w:t>
      </w:r>
      <w:r w:rsidR="001F4447">
        <w:rPr>
          <w:rFonts w:ascii="Times New Roman" w:eastAsiaTheme="minorEastAsia" w:hAnsi="Times New Roman"/>
          <w:sz w:val="24"/>
          <w:szCs w:val="24"/>
          <w:lang w:val="sr-Latn-CS" w:eastAsia="en-US"/>
        </w:rPr>
        <w:t>III</w:t>
      </w:r>
    </w:p>
    <w:p w14:paraId="2A0B846C" w14:textId="78EC8916" w:rsidR="002E26BB" w:rsidRPr="00772C2B" w:rsidRDefault="002E26BB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Остали</w:t>
      </w:r>
      <w:proofErr w:type="spellEnd"/>
      <w:r w:rsidR="001F4447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r w:rsidR="00DC55A9">
        <w:rPr>
          <w:rFonts w:ascii="Times New Roman" w:eastAsiaTheme="minorEastAsia" w:hAnsi="Times New Roman"/>
          <w:sz w:val="24"/>
          <w:szCs w:val="24"/>
          <w:lang w:val="sr-Cyrl-RS" w:eastAsia="en-US"/>
        </w:rPr>
        <w:t>1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. </w:t>
      </w:r>
      <w:r w:rsidRPr="00772C2B">
        <w:rPr>
          <w:rFonts w:ascii="Times New Roman" w:eastAsiaTheme="minorEastAsia" w:hAnsi="Times New Roman"/>
          <w:sz w:val="24"/>
          <w:szCs w:val="24"/>
          <w:lang w:val="sr-Latn-CS" w:eastAsia="en-US"/>
        </w:rPr>
        <w:t>I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V</w:t>
      </w:r>
    </w:p>
    <w:p w14:paraId="16E3FD87" w14:textId="77777777" w:rsidR="002E26BB" w:rsidRPr="00772C2B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1. Анализа успеха на крају </w:t>
      </w:r>
      <w:r w:rsidRPr="00772C2B">
        <w:rPr>
          <w:rFonts w:ascii="Times New Roman" w:eastAsiaTheme="minorEastAsia" w:hAnsi="Times New Roman"/>
          <w:sz w:val="24"/>
          <w:szCs w:val="24"/>
          <w:lang w:val="pl-PL" w:eastAsia="en-US"/>
        </w:rPr>
        <w:t>III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класификационог периода</w:t>
      </w:r>
    </w:p>
    <w:p w14:paraId="4381D2CC" w14:textId="77777777" w:rsidR="002E26BB" w:rsidRPr="00772C2B" w:rsidRDefault="002E26BB" w:rsidP="002E26BB">
      <w:pPr>
        <w:spacing w:line="276" w:lineRule="auto"/>
        <w:ind w:left="2160"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2. Анализа пона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шања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ученика и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изрицањ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</w:p>
    <w:p w14:paraId="6680C322" w14:textId="77777777" w:rsidR="002E26BB" w:rsidRPr="00772C2B" w:rsidRDefault="002E26BB" w:rsidP="002E26BB">
      <w:pPr>
        <w:spacing w:line="276" w:lineRule="auto"/>
        <w:ind w:left="144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в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аспитних мера</w:t>
      </w:r>
    </w:p>
    <w:p w14:paraId="74CAE62F" w14:textId="77777777" w:rsidR="002E26BB" w:rsidRPr="00772C2B" w:rsidRDefault="002E26BB" w:rsidP="002E26BB">
      <w:pPr>
        <w:spacing w:line="276" w:lineRule="auto"/>
        <w:ind w:left="216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3.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Реализација свих облика</w:t>
      </w:r>
      <w:r w:rsidR="00423833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о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бразовно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васпитног рада</w:t>
      </w:r>
    </w:p>
    <w:p w14:paraId="26ED9C6D" w14:textId="77777777" w:rsidR="002E26BB" w:rsidRPr="00772C2B" w:rsidRDefault="002E26BB" w:rsidP="002E26BB">
      <w:pPr>
        <w:spacing w:line="276" w:lineRule="auto"/>
        <w:ind w:left="2160"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4.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Предлог мера за унапре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ђивањ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обр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азовно</w:t>
      </w:r>
      <w:proofErr w:type="spellEnd"/>
      <w:r w:rsidR="00772C2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</w:t>
      </w:r>
      <w:r w:rsidR="00772C2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васпитног рада</w:t>
      </w:r>
    </w:p>
    <w:p w14:paraId="5AE14464" w14:textId="78FD444B" w:rsidR="002E26BB" w:rsidRPr="00772C2B" w:rsidRDefault="00772C2B" w:rsidP="0005342B">
      <w:pPr>
        <w:spacing w:line="276" w:lineRule="auto"/>
        <w:ind w:left="2880" w:right="33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5.</w:t>
      </w:r>
      <w:r w:rsidR="00850C90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="00DC55A9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Теку</w:t>
      </w:r>
      <w:r w:rsidR="00DC55A9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="00DC55A9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пита</w:t>
      </w:r>
      <w:r w:rsidR="00DC55A9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="00DC55A9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</w:p>
    <w:p w14:paraId="0F09A85E" w14:textId="77777777" w:rsidR="002E26BB" w:rsidRPr="00772C2B" w:rsidRDefault="002E26BB" w:rsidP="002E26BB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3C1370">
        <w:rPr>
          <w:rFonts w:ascii="Times New Roman" w:eastAsiaTheme="minorEastAsia" w:hAnsi="Times New Roman"/>
          <w:b/>
          <w:sz w:val="24"/>
          <w:szCs w:val="24"/>
          <w:lang w:val="pl-PL" w:eastAsia="en-US"/>
        </w:rPr>
        <w:t>V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 завр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ни раз. </w:t>
      </w:r>
    </w:p>
    <w:p w14:paraId="008CD12E" w14:textId="53924AFE" w:rsidR="002E26BB" w:rsidRPr="00772C2B" w:rsidRDefault="002E26BB" w:rsidP="002E26BB">
      <w:pPr>
        <w:spacing w:line="276" w:lineRule="auto"/>
        <w:ind w:left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гим. </w:t>
      </w:r>
      <w:r w:rsidR="0005342B">
        <w:rPr>
          <w:rFonts w:ascii="Times New Roman" w:eastAsiaTheme="minorEastAsia" w:hAnsi="Times New Roman"/>
          <w:sz w:val="24"/>
          <w:szCs w:val="24"/>
          <w:lang w:val="sr-Cyrl-RS" w:eastAsia="en-US"/>
        </w:rPr>
        <w:t>23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</w:t>
      </w:r>
      <w:r w:rsidRPr="00772C2B">
        <w:rPr>
          <w:rFonts w:ascii="Times New Roman" w:eastAsiaTheme="minorEastAsia" w:hAnsi="Times New Roman"/>
          <w:sz w:val="24"/>
          <w:szCs w:val="24"/>
          <w:lang w:val="pl-PL" w:eastAsia="en-US"/>
        </w:rPr>
        <w:t>V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="001F1941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1. Утвр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ђивањ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 успеха на крају </w:t>
      </w:r>
      <w:r w:rsidRPr="00772C2B">
        <w:rPr>
          <w:rFonts w:ascii="Times New Roman" w:eastAsiaTheme="minorEastAsia" w:hAnsi="Times New Roman"/>
          <w:sz w:val="24"/>
          <w:szCs w:val="24"/>
          <w:lang w:val="pl-PL" w:eastAsia="en-US"/>
        </w:rPr>
        <w:t>II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полугоди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та</w:t>
      </w:r>
    </w:p>
    <w:p w14:paraId="35417993" w14:textId="67CB2FFF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стр.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шк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. </w:t>
      </w:r>
      <w:r w:rsidR="0005342B">
        <w:rPr>
          <w:rFonts w:ascii="Times New Roman" w:eastAsiaTheme="minorEastAsia" w:hAnsi="Times New Roman"/>
          <w:sz w:val="24"/>
          <w:szCs w:val="24"/>
          <w:lang w:val="sr-Cyrl-RS" w:eastAsia="en-US"/>
        </w:rPr>
        <w:t>30.</w:t>
      </w:r>
      <w:r w:rsidR="00B62B84" w:rsidRPr="00772C2B">
        <w:rPr>
          <w:rFonts w:ascii="Times New Roman" w:eastAsiaTheme="minorEastAsia" w:hAnsi="Times New Roman"/>
          <w:sz w:val="24"/>
          <w:szCs w:val="24"/>
          <w:lang w:val="fi-FI" w:eastAsia="en-US"/>
        </w:rPr>
        <w:t>V</w:t>
      </w:r>
      <w:r w:rsidR="0005342B">
        <w:rPr>
          <w:rFonts w:ascii="Times New Roman" w:eastAsiaTheme="minorEastAsia" w:hAnsi="Times New Roman"/>
          <w:sz w:val="24"/>
          <w:szCs w:val="24"/>
          <w:lang w:val="sr-Cyrl-RS" w:eastAsia="en-US"/>
        </w:rPr>
        <w:tab/>
        <w:t xml:space="preserve">         </w:t>
      </w:r>
      <w:r w:rsidR="00525ACC">
        <w:rPr>
          <w:rFonts w:ascii="Times New Roman" w:eastAsiaTheme="minorEastAsia" w:hAnsi="Times New Roman"/>
          <w:sz w:val="24"/>
          <w:szCs w:val="24"/>
          <w:lang w:eastAsia="en-US"/>
        </w:rPr>
        <w:t xml:space="preserve"> 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2. Похвале и награде </w:t>
      </w:r>
    </w:p>
    <w:p w14:paraId="2BE1C828" w14:textId="4BACE5BE" w:rsidR="002E26BB" w:rsidRPr="00B62B84" w:rsidRDefault="00B62B84" w:rsidP="00B62B84">
      <w:pPr>
        <w:pStyle w:val="ListParagraph"/>
        <w:ind w:left="180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               3. </w:t>
      </w:r>
      <w:r w:rsidR="002E26BB" w:rsidRPr="00B62B84">
        <w:rPr>
          <w:rFonts w:ascii="Times New Roman" w:hAnsi="Times New Roman"/>
          <w:sz w:val="24"/>
          <w:szCs w:val="24"/>
          <w:lang w:val="ru-RU"/>
        </w:rPr>
        <w:t>Реализација свих облика образовно васпитног рада</w:t>
      </w:r>
    </w:p>
    <w:p w14:paraId="5BE8CE53" w14:textId="5B808026" w:rsidR="00B62B84" w:rsidRPr="00B62B84" w:rsidRDefault="00B62B84" w:rsidP="00B62B84">
      <w:pPr>
        <w:pStyle w:val="ListParagraph"/>
        <w:spacing w:after="0"/>
        <w:ind w:left="216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>
        <w:rPr>
          <w:rFonts w:ascii="Times New Roman" w:hAnsi="Times New Roman"/>
          <w:sz w:val="24"/>
          <w:szCs w:val="24"/>
          <w:lang w:val="sr-Latn-RS"/>
        </w:rPr>
        <w:t xml:space="preserve">4. </w:t>
      </w:r>
      <w:r>
        <w:rPr>
          <w:rFonts w:ascii="Times New Roman" w:hAnsi="Times New Roman"/>
          <w:sz w:val="24"/>
          <w:szCs w:val="24"/>
          <w:lang w:val="sr-Cyrl-RS"/>
        </w:rPr>
        <w:t>Анализа сарадње са родитељима</w:t>
      </w:r>
    </w:p>
    <w:p w14:paraId="0FC87E03" w14:textId="6A1ED122" w:rsidR="002E26BB" w:rsidRPr="00772C2B" w:rsidRDefault="002E26BB" w:rsidP="001F1941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остали </w:t>
      </w:r>
      <w:r w:rsidR="00441DA0" w:rsidRPr="00772C2B">
        <w:rPr>
          <w:rFonts w:ascii="Times New Roman" w:eastAsiaTheme="minorEastAsia" w:hAnsi="Times New Roman"/>
          <w:sz w:val="24"/>
          <w:szCs w:val="24"/>
          <w:lang w:eastAsia="en-US"/>
        </w:rPr>
        <w:t>2</w:t>
      </w:r>
      <w:r w:rsidR="00E534C6">
        <w:rPr>
          <w:rFonts w:ascii="Times New Roman" w:eastAsiaTheme="minorEastAsia" w:hAnsi="Times New Roman"/>
          <w:sz w:val="24"/>
          <w:szCs w:val="24"/>
          <w:lang w:val="sr-Cyrl-RS" w:eastAsia="en-US"/>
        </w:rPr>
        <w:t>0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.</w:t>
      </w:r>
      <w:r w:rsidRPr="00772C2B">
        <w:rPr>
          <w:rFonts w:ascii="Times New Roman" w:eastAsiaTheme="minorEastAsia" w:hAnsi="Times New Roman"/>
          <w:sz w:val="24"/>
          <w:szCs w:val="24"/>
          <w:lang w:val="fi-FI" w:eastAsia="en-US"/>
        </w:rPr>
        <w:t>VI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="001F1941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="00B62B84">
        <w:rPr>
          <w:rFonts w:ascii="Times New Roman" w:eastAsiaTheme="minorEastAsia" w:hAnsi="Times New Roman"/>
          <w:sz w:val="24"/>
          <w:szCs w:val="24"/>
          <w:lang w:val="ru-RU" w:eastAsia="en-US"/>
        </w:rPr>
        <w:t>5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. Теку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пита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</w:p>
    <w:p w14:paraId="19970243" w14:textId="77777777" w:rsidR="002E26BB" w:rsidRPr="00772C2B" w:rsidRDefault="002E26BB" w:rsidP="002E26BB">
      <w:pPr>
        <w:spacing w:after="200" w:line="276" w:lineRule="auto"/>
        <w:ind w:left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</w:p>
    <w:p w14:paraId="513E72E8" w14:textId="77777777" w:rsidR="002E26BB" w:rsidRPr="00772C2B" w:rsidRDefault="002E26BB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3C1370">
        <w:rPr>
          <w:rFonts w:ascii="Times New Roman" w:eastAsiaTheme="minorEastAsia" w:hAnsi="Times New Roman"/>
          <w:b/>
          <w:sz w:val="24"/>
          <w:szCs w:val="24"/>
          <w:lang w:val="fi-FI" w:eastAsia="en-US"/>
        </w:rPr>
        <w:t>VI</w:t>
      </w:r>
      <w:r w:rsidR="003C1370"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25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.</w:t>
      </w:r>
      <w:r w:rsidRPr="00772C2B">
        <w:rPr>
          <w:rFonts w:ascii="Times New Roman" w:eastAsiaTheme="minorEastAsia" w:hAnsi="Times New Roman"/>
          <w:sz w:val="24"/>
          <w:szCs w:val="24"/>
          <w:lang w:val="fi-FI" w:eastAsia="en-US"/>
        </w:rPr>
        <w:t>VI</w:t>
      </w:r>
    </w:p>
    <w:p w14:paraId="63CB1711" w14:textId="77777777" w:rsidR="002E26BB" w:rsidRPr="00772C2B" w:rsidRDefault="002E26BB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(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за завр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не разреде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)    1.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Утвр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ђивањ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успеха после поправних испита</w:t>
      </w:r>
    </w:p>
    <w:p w14:paraId="0140D52D" w14:textId="77777777" w:rsidR="002E26BB" w:rsidRPr="00772C2B" w:rsidRDefault="00772C2B" w:rsidP="002E26BB">
      <w:pPr>
        <w:spacing w:line="276" w:lineRule="auto"/>
        <w:ind w:left="2160"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 </w:t>
      </w:r>
      <w:r w:rsidR="002E26BB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2. Теку</w:t>
      </w:r>
      <w:r w:rsidR="002E26B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="002E26BB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пита</w:t>
      </w:r>
      <w:r w:rsidR="002E26B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="002E26BB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</w:p>
    <w:p w14:paraId="2F3EC556" w14:textId="77777777" w:rsidR="002E26BB" w:rsidRPr="00772C2B" w:rsidRDefault="002E26BB" w:rsidP="002E26BB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</w:p>
    <w:p w14:paraId="1625519B" w14:textId="417835CE" w:rsidR="002E26BB" w:rsidRPr="00772C2B" w:rsidRDefault="002E26BB" w:rsidP="002E26BB">
      <w:pPr>
        <w:spacing w:after="200"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3C1370">
        <w:rPr>
          <w:rFonts w:ascii="Times New Roman" w:eastAsiaTheme="minorEastAsia" w:hAnsi="Times New Roman"/>
          <w:b/>
          <w:sz w:val="24"/>
          <w:szCs w:val="24"/>
          <w:lang w:val="fi-FI" w:eastAsia="en-US"/>
        </w:rPr>
        <w:t>VII</w:t>
      </w:r>
      <w:r w:rsidR="003C1370"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1</w:t>
      </w:r>
      <w:r w:rsidR="00E534C6">
        <w:rPr>
          <w:rFonts w:ascii="Times New Roman" w:eastAsiaTheme="minorEastAsia" w:hAnsi="Times New Roman"/>
          <w:sz w:val="24"/>
          <w:szCs w:val="24"/>
          <w:lang w:val="sr-Cyrl-RS" w:eastAsia="en-US"/>
        </w:rPr>
        <w:t>7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. </w:t>
      </w:r>
      <w:r w:rsidRPr="00772C2B">
        <w:rPr>
          <w:rFonts w:ascii="Times New Roman" w:eastAsiaTheme="minorEastAsia" w:hAnsi="Times New Roman"/>
          <w:sz w:val="24"/>
          <w:szCs w:val="24"/>
          <w:lang w:val="fi-FI" w:eastAsia="en-US"/>
        </w:rPr>
        <w:t>VIII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</w:p>
    <w:p w14:paraId="30B872BA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(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за завр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не разреде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)     1.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Утвр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ђивањ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успеха после поправних испита</w:t>
      </w:r>
    </w:p>
    <w:p w14:paraId="7B7261C1" w14:textId="163AD485" w:rsidR="002E26BB" w:rsidRPr="00772C2B" w:rsidRDefault="00772C2B" w:rsidP="006D7A78">
      <w:pPr>
        <w:spacing w:line="276" w:lineRule="auto"/>
        <w:ind w:left="2160"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    </w:t>
      </w:r>
      <w:r w:rsidR="002E26BB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2. Теку</w:t>
      </w:r>
      <w:r w:rsidR="002E26B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="002E26BB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пита</w:t>
      </w:r>
      <w:r w:rsidR="002E26B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="002E26BB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</w:p>
    <w:p w14:paraId="6E1D224F" w14:textId="77777777" w:rsidR="002E26BB" w:rsidRPr="00772C2B" w:rsidRDefault="002E26BB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3C1370">
        <w:rPr>
          <w:rFonts w:ascii="Times New Roman" w:eastAsiaTheme="minorEastAsia" w:hAnsi="Times New Roman"/>
          <w:b/>
          <w:sz w:val="24"/>
          <w:szCs w:val="24"/>
          <w:lang w:val="fi-FI" w:eastAsia="en-US"/>
        </w:rPr>
        <w:t>VIII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2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4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. </w:t>
      </w:r>
      <w:r w:rsidRPr="00772C2B">
        <w:rPr>
          <w:rFonts w:ascii="Times New Roman" w:eastAsiaTheme="minorEastAsia" w:hAnsi="Times New Roman"/>
          <w:sz w:val="24"/>
          <w:szCs w:val="24"/>
          <w:lang w:val="fi-FI" w:eastAsia="en-US"/>
        </w:rPr>
        <w:t>VIII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</w:p>
    <w:p w14:paraId="6EBA1639" w14:textId="77777777" w:rsidR="002E26BB" w:rsidRPr="00772C2B" w:rsidRDefault="002E26BB" w:rsidP="002E26BB">
      <w:pPr>
        <w:spacing w:line="276" w:lineRule="auto"/>
        <w:ind w:left="216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1.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Утвр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ђивањ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успеха после поправних испита</w:t>
      </w:r>
    </w:p>
    <w:p w14:paraId="73F38DB4" w14:textId="77777777" w:rsidR="002E26BB" w:rsidRPr="00772C2B" w:rsidRDefault="002E26BB" w:rsidP="002E26BB">
      <w:pPr>
        <w:spacing w:line="276" w:lineRule="auto"/>
        <w:ind w:left="2160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 xml:space="preserve">2.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Теку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пита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</w:p>
    <w:bookmarkEnd w:id="35"/>
    <w:p w14:paraId="1E885CB4" w14:textId="77777777" w:rsidR="00924D81" w:rsidRDefault="00924D81" w:rsidP="002E26BB">
      <w:pPr>
        <w:spacing w:after="200"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</w:p>
    <w:p w14:paraId="105905D7" w14:textId="794671CA" w:rsidR="002E26BB" w:rsidRPr="00772C2B" w:rsidRDefault="002E26BB" w:rsidP="002E26BB">
      <w:pPr>
        <w:spacing w:after="200" w:line="276" w:lineRule="auto"/>
        <w:ind w:firstLine="720"/>
        <w:jc w:val="both"/>
        <w:outlineLvl w:val="0"/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</w:pPr>
      <w:bookmarkStart w:id="39" w:name="_Hlk115267580"/>
      <w:bookmarkEnd w:id="36"/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lastRenderedPageBreak/>
        <w:t>Оде</w:t>
      </w:r>
      <w:proofErr w:type="spellStart"/>
      <w:r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љењске</w:t>
      </w:r>
      <w:proofErr w:type="spellEnd"/>
      <w:r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 xml:space="preserve"> старешине</w:t>
      </w:r>
    </w:p>
    <w:p w14:paraId="4241BD68" w14:textId="481BAF33" w:rsidR="002E26BB" w:rsidRPr="00772C2B" w:rsidRDefault="002E26BB" w:rsidP="002E26BB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План рада оде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љењског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старешине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садр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 рад са оде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љењ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ском заједницом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рад у оде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љењск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ом 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 и сарад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 са родите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има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. </w:t>
      </w:r>
      <w:r w:rsidR="00053985">
        <w:rPr>
          <w:rFonts w:ascii="Times New Roman" w:eastAsiaTheme="minorEastAsia" w:hAnsi="Times New Roman"/>
          <w:sz w:val="24"/>
          <w:szCs w:val="24"/>
          <w:lang w:val="ru-RU" w:eastAsia="en-US"/>
        </w:rPr>
        <w:t>Садржај часова одељењског старешине реализоваће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се по следе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ем плану:</w:t>
      </w:r>
    </w:p>
    <w:p w14:paraId="6F0C1060" w14:textId="77777777" w:rsidR="002E26BB" w:rsidRPr="00772C2B" w:rsidRDefault="002E26BB" w:rsidP="002E26BB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СЕПТЕМБАР</w:t>
      </w:r>
    </w:p>
    <w:p w14:paraId="3CDD2BA9" w14:textId="05F76FC4" w:rsidR="002E26BB" w:rsidRPr="00772C2B" w:rsidRDefault="002E26BB" w:rsidP="002E26BB">
      <w:pPr>
        <w:spacing w:line="276" w:lineRule="auto"/>
        <w:ind w:left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1. </w:t>
      </w:r>
      <w:r w:rsidR="00053985">
        <w:rPr>
          <w:rFonts w:ascii="Times New Roman" w:eastAsiaTheme="minorEastAsia" w:hAnsi="Times New Roman"/>
          <w:sz w:val="24"/>
          <w:szCs w:val="24"/>
          <w:lang w:val="sr-Cyrl-CS" w:eastAsia="en-US"/>
        </w:rPr>
        <w:t>Успостављање правила понашања и у одељењу и договор о раду</w:t>
      </w:r>
    </w:p>
    <w:p w14:paraId="0BE0C4BF" w14:textId="3FF03030" w:rsidR="002E26BB" w:rsidRPr="00772C2B" w:rsidRDefault="002E26BB" w:rsidP="002E26BB">
      <w:pPr>
        <w:spacing w:line="276" w:lineRule="auto"/>
        <w:ind w:left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2. Избор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одељењског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руководства</w:t>
      </w:r>
      <w:r w:rsidR="00053985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(председника, благајника и 2 ученика за УП)</w:t>
      </w:r>
    </w:p>
    <w:p w14:paraId="48E87867" w14:textId="1C519A3F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3. Снабдевеност ученика уџбеницима</w:t>
      </w:r>
      <w:r w:rsidR="00053985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; </w:t>
      </w:r>
      <w:r w:rsidR="00053985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Социјални састав ученика</w:t>
      </w:r>
    </w:p>
    <w:p w14:paraId="195FD6EB" w14:textId="76B3494F" w:rsidR="002E26BB" w:rsidRDefault="002E26BB" w:rsidP="002E26BB">
      <w:pPr>
        <w:spacing w:line="276" w:lineRule="auto"/>
        <w:ind w:left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4. Упознавање са </w:t>
      </w:r>
      <w:r w:rsidR="00053985">
        <w:rPr>
          <w:rFonts w:ascii="Times New Roman" w:eastAsiaTheme="minorEastAsia" w:hAnsi="Times New Roman"/>
          <w:sz w:val="24"/>
          <w:szCs w:val="24"/>
          <w:lang w:val="sr-Cyrl-CS" w:eastAsia="en-US"/>
        </w:rPr>
        <w:t>њиховим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правима и обавезама  </w:t>
      </w:r>
    </w:p>
    <w:p w14:paraId="57105EAC" w14:textId="3637678B" w:rsidR="00053985" w:rsidRPr="00772C2B" w:rsidRDefault="00053985" w:rsidP="002E26BB">
      <w:pPr>
        <w:spacing w:line="276" w:lineRule="auto"/>
        <w:ind w:left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5. Упознавање ученика са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Првилником</w:t>
      </w:r>
      <w:proofErr w:type="spellEnd"/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о протоколу поступања у установи у одговору на насиље, злостављање и занемаривање</w:t>
      </w:r>
      <w:r w:rsidR="00531361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и националном платформом „Чувам те“</w:t>
      </w:r>
    </w:p>
    <w:p w14:paraId="73B30EC8" w14:textId="77777777" w:rsidR="002E26BB" w:rsidRPr="00772C2B" w:rsidRDefault="002E26BB" w:rsidP="002E26BB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pl-PL" w:eastAsia="en-US"/>
        </w:rPr>
        <w:t>OKTO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БАР</w:t>
      </w:r>
    </w:p>
    <w:p w14:paraId="374AF5E9" w14:textId="483D65FF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1. </w:t>
      </w:r>
      <w:r w:rsidR="00B5678E">
        <w:rPr>
          <w:rFonts w:ascii="Times New Roman" w:eastAsiaTheme="minorEastAsia" w:hAnsi="Times New Roman"/>
          <w:sz w:val="24"/>
          <w:szCs w:val="24"/>
          <w:lang w:val="sr-Cyrl-CS" w:eastAsia="en-US"/>
        </w:rPr>
        <w:t>Колико смо укључени у в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аннаставне активности</w:t>
      </w:r>
      <w:r w:rsidR="00B5678E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(додатне, допунске, секције)</w:t>
      </w:r>
    </w:p>
    <w:p w14:paraId="51C8AACF" w14:textId="0779AAD1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2. </w:t>
      </w:r>
      <w:r w:rsidR="00B5678E">
        <w:rPr>
          <w:rFonts w:ascii="Times New Roman" w:eastAsiaTheme="minorEastAsia" w:hAnsi="Times New Roman"/>
          <w:sz w:val="24"/>
          <w:szCs w:val="24"/>
          <w:lang w:val="sr-Cyrl-CS" w:eastAsia="en-US"/>
        </w:rPr>
        <w:t>Какви су нам односи у одељењу</w:t>
      </w:r>
    </w:p>
    <w:p w14:paraId="1A4DA5C3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3. Понашање ученика (однос ученика према раду и школи)</w:t>
      </w:r>
    </w:p>
    <w:p w14:paraId="2FDCE629" w14:textId="5467FAA4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4. </w:t>
      </w:r>
      <w:r w:rsidR="003D6A2D">
        <w:rPr>
          <w:rFonts w:ascii="Times New Roman" w:eastAsiaTheme="minorEastAsia" w:hAnsi="Times New Roman"/>
          <w:sz w:val="24"/>
          <w:szCs w:val="24"/>
          <w:lang w:val="sr-Cyrl-CS" w:eastAsia="en-US"/>
        </w:rPr>
        <w:t>Вршњачко насиље – шта знамо и колико можемо учинити?</w:t>
      </w:r>
    </w:p>
    <w:p w14:paraId="48766ED6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5. Сређивање педагошке документације</w:t>
      </w:r>
    </w:p>
    <w:p w14:paraId="0286ED93" w14:textId="77777777" w:rsidR="002E26BB" w:rsidRPr="00772C2B" w:rsidRDefault="002E26BB" w:rsidP="002E26BB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НОВЕМБАР</w:t>
      </w:r>
    </w:p>
    <w:p w14:paraId="0D54CE1D" w14:textId="5D30CD5A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1. </w:t>
      </w:r>
      <w:r w:rsidR="00B5678E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Анализа понашања ученика</w:t>
      </w:r>
    </w:p>
    <w:p w14:paraId="0973DA60" w14:textId="3C6E00F1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2. </w:t>
      </w:r>
      <w:r w:rsidR="00B5678E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Анализа успеха и дисциплине на крају </w:t>
      </w:r>
      <w:r w:rsidR="00B5678E" w:rsidRPr="00772C2B">
        <w:rPr>
          <w:rFonts w:ascii="Times New Roman" w:eastAsiaTheme="minorEastAsia" w:hAnsi="Times New Roman"/>
          <w:sz w:val="24"/>
          <w:szCs w:val="24"/>
          <w:lang w:eastAsia="en-US"/>
        </w:rPr>
        <w:t>I</w:t>
      </w:r>
      <w:r w:rsidR="00B5678E" w:rsidRPr="00772C2B">
        <w:rPr>
          <w:rFonts w:ascii="Times New Roman" w:eastAsiaTheme="minorEastAsia" w:hAnsi="Times New Roman"/>
          <w:sz w:val="24"/>
          <w:szCs w:val="24"/>
          <w:lang w:val="sr-Cyrl-BA" w:eastAsia="en-US"/>
        </w:rPr>
        <w:t xml:space="preserve"> </w:t>
      </w:r>
      <w:r w:rsidR="00B5678E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класификационог периода</w:t>
      </w:r>
      <w:r w:rsidR="007E0DF1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</w:p>
    <w:p w14:paraId="3C8D42F2" w14:textId="33A2A7A6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3. </w:t>
      </w:r>
      <w:r w:rsidR="00B5678E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М</w:t>
      </w:r>
      <w:r w:rsidR="00B5678E" w:rsidRPr="00772C2B">
        <w:rPr>
          <w:rFonts w:ascii="Times New Roman" w:eastAsiaTheme="minorEastAsia" w:hAnsi="Times New Roman"/>
          <w:sz w:val="24"/>
          <w:szCs w:val="24"/>
          <w:lang w:val="pl-PL" w:eastAsia="en-US"/>
        </w:rPr>
        <w:t>e</w:t>
      </w:r>
      <w:proofErr w:type="spellStart"/>
      <w:r w:rsidR="00B5678E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ре</w:t>
      </w:r>
      <w:proofErr w:type="spellEnd"/>
      <w:r w:rsidR="00B5678E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за побољшање успеха</w:t>
      </w:r>
    </w:p>
    <w:p w14:paraId="124E23B3" w14:textId="496828A8" w:rsidR="002E26BB" w:rsidRPr="00772C2B" w:rsidRDefault="002E26BB" w:rsidP="002E26BB">
      <w:pPr>
        <w:spacing w:line="276" w:lineRule="auto"/>
        <w:ind w:left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4. </w:t>
      </w:r>
      <w:r w:rsidR="00914003">
        <w:rPr>
          <w:rFonts w:ascii="Times New Roman" w:eastAsiaTheme="minorEastAsia" w:hAnsi="Times New Roman"/>
          <w:sz w:val="24"/>
          <w:szCs w:val="24"/>
          <w:lang w:val="sr-Cyrl-CS" w:eastAsia="en-US"/>
        </w:rPr>
        <w:t>Културни живот наше средине – да ли смо задовољни?</w:t>
      </w:r>
    </w:p>
    <w:p w14:paraId="5ABC382F" w14:textId="77777777" w:rsidR="002E26BB" w:rsidRPr="00772C2B" w:rsidRDefault="002E26BB" w:rsidP="002E26BB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ДЕЦЕМБАР</w:t>
      </w:r>
    </w:p>
    <w:p w14:paraId="01C438B9" w14:textId="635A1F69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1. </w:t>
      </w:r>
      <w:r w:rsidR="003D6A2D">
        <w:rPr>
          <w:rFonts w:ascii="Times New Roman" w:eastAsiaTheme="minorEastAsia" w:hAnsi="Times New Roman"/>
          <w:sz w:val="24"/>
          <w:szCs w:val="24"/>
          <w:lang w:val="sr-Cyrl-CS" w:eastAsia="en-US"/>
        </w:rPr>
        <w:t>Како рећи „не“ цигаретама, алкохолу и дрогама</w:t>
      </w:r>
    </w:p>
    <w:p w14:paraId="5FC0B5EC" w14:textId="28572515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2. </w:t>
      </w:r>
      <w:r w:rsidR="003D6A2D">
        <w:rPr>
          <w:rFonts w:ascii="Times New Roman" w:eastAsiaTheme="minorEastAsia" w:hAnsi="Times New Roman"/>
          <w:sz w:val="24"/>
          <w:szCs w:val="24"/>
          <w:lang w:val="sr-Cyrl-CS" w:eastAsia="en-US"/>
        </w:rPr>
        <w:t>Актуелни проблеми у одељењу и како их решити</w:t>
      </w:r>
    </w:p>
    <w:p w14:paraId="7F0FF8B9" w14:textId="0EDD4C3C" w:rsidR="002E26B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3. Сређивање педагошке документације</w:t>
      </w:r>
    </w:p>
    <w:p w14:paraId="5AC25C55" w14:textId="2BF2BA5F" w:rsidR="008F5470" w:rsidRPr="00772C2B" w:rsidRDefault="008F5470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4.</w:t>
      </w:r>
      <w:r w:rsidR="00B5678E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="003D6A2D">
        <w:rPr>
          <w:rFonts w:ascii="Times New Roman" w:eastAsiaTheme="minorEastAsia" w:hAnsi="Times New Roman"/>
          <w:sz w:val="24"/>
          <w:szCs w:val="24"/>
          <w:lang w:val="sr-Cyrl-CS" w:eastAsia="en-US"/>
        </w:rPr>
        <w:t>Учешће у хуманитарној акцији</w:t>
      </w:r>
    </w:p>
    <w:p w14:paraId="22C5C7D2" w14:textId="77777777" w:rsidR="002E26BB" w:rsidRPr="00772C2B" w:rsidRDefault="002E26BB" w:rsidP="002E26BB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ЈАНУАР</w:t>
      </w:r>
    </w:p>
    <w:p w14:paraId="188F8B73" w14:textId="77777777" w:rsidR="002E26BB" w:rsidRPr="00772C2B" w:rsidRDefault="002E26BB" w:rsidP="002E26BB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1. Подстицање ученика на учење и бољи успех</w:t>
      </w:r>
    </w:p>
    <w:p w14:paraId="55E56B2E" w14:textId="380A5139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2. </w:t>
      </w:r>
      <w:r w:rsidR="008F5470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Припреме за </w:t>
      </w:r>
      <w:proofErr w:type="spellStart"/>
      <w:r w:rsidR="008F5470">
        <w:rPr>
          <w:rFonts w:ascii="Times New Roman" w:eastAsiaTheme="minorEastAsia" w:hAnsi="Times New Roman"/>
          <w:sz w:val="24"/>
          <w:szCs w:val="24"/>
          <w:lang w:val="sr-Cyrl-CS" w:eastAsia="en-US"/>
        </w:rPr>
        <w:t>Савиндан</w:t>
      </w:r>
      <w:proofErr w:type="spellEnd"/>
    </w:p>
    <w:p w14:paraId="2625528F" w14:textId="77777777" w:rsidR="002E26BB" w:rsidRPr="00772C2B" w:rsidRDefault="002E26BB" w:rsidP="002E26BB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ФЕБРУАР</w:t>
      </w:r>
    </w:p>
    <w:p w14:paraId="00DCFAA4" w14:textId="47E06CDF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1. </w:t>
      </w:r>
      <w:r w:rsidR="00E4312A" w:rsidRPr="00E2336E">
        <w:rPr>
          <w:rFonts w:ascii="Times New Roman" w:eastAsiaTheme="minorEastAsia" w:hAnsi="Times New Roman"/>
          <w:sz w:val="24"/>
          <w:szCs w:val="24"/>
          <w:lang w:val="sr-Cyrl-CS"/>
        </w:rPr>
        <w:t>Развијање сарадње и поверења између ученика и наставника</w:t>
      </w:r>
    </w:p>
    <w:p w14:paraId="38880C04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2. Анонимна анкета о приликама у школи</w:t>
      </w:r>
    </w:p>
    <w:p w14:paraId="5641D643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3. Проблеми изостајања са наставе</w:t>
      </w:r>
    </w:p>
    <w:p w14:paraId="36C5A15B" w14:textId="7EDAD630" w:rsidR="002E26BB" w:rsidRDefault="002E26BB" w:rsidP="002E26BB">
      <w:pPr>
        <w:spacing w:line="276" w:lineRule="auto"/>
        <w:ind w:left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4. Подсећање ученика о правима, дужностима и правилима рада у учионици и школи</w:t>
      </w:r>
    </w:p>
    <w:p w14:paraId="2C57F184" w14:textId="0053AD23" w:rsidR="008F5470" w:rsidRPr="00772C2B" w:rsidRDefault="008F5470" w:rsidP="002E26BB">
      <w:pPr>
        <w:spacing w:line="276" w:lineRule="auto"/>
        <w:ind w:left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5.</w:t>
      </w:r>
      <w:r w:rsidR="003D6A2D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Како учимо? </w:t>
      </w:r>
      <w:r w:rsidR="003D6A2D" w:rsidRPr="00E2336E">
        <w:rPr>
          <w:rFonts w:ascii="Times New Roman" w:eastAsiaTheme="minorEastAsia" w:hAnsi="Times New Roman"/>
          <w:sz w:val="24"/>
          <w:szCs w:val="24"/>
          <w:lang w:val="sr-Cyrl-CS"/>
        </w:rPr>
        <w:t>Разговор о ефикасним методама учења</w:t>
      </w:r>
    </w:p>
    <w:p w14:paraId="56CBF1CE" w14:textId="77777777" w:rsidR="002E26BB" w:rsidRPr="00772C2B" w:rsidRDefault="002E26BB" w:rsidP="002E26BB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pl-PL" w:eastAsia="en-US"/>
        </w:rPr>
        <w:t>M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АРТ</w:t>
      </w:r>
    </w:p>
    <w:p w14:paraId="69084C31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1. М</w:t>
      </w:r>
      <w:r w:rsidRPr="00772C2B">
        <w:rPr>
          <w:rFonts w:ascii="Times New Roman" w:eastAsiaTheme="minorEastAsia" w:hAnsi="Times New Roman"/>
          <w:sz w:val="24"/>
          <w:szCs w:val="24"/>
          <w:lang w:val="pl-PL" w:eastAsia="en-US"/>
        </w:rPr>
        <w:t>e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ре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за побољшање успеха и дисциплине ученика</w:t>
      </w:r>
    </w:p>
    <w:p w14:paraId="7E5FE444" w14:textId="426F50B4" w:rsidR="002E26BB" w:rsidRPr="00E4312A" w:rsidRDefault="002E26BB" w:rsidP="00E4312A">
      <w:pPr>
        <w:ind w:firstLine="720"/>
        <w:jc w:val="both"/>
        <w:rPr>
          <w:rFonts w:ascii="Times New Roman" w:eastAsiaTheme="minorEastAsia" w:hAnsi="Times New Roman" w:cstheme="minorBidi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lastRenderedPageBreak/>
        <w:t xml:space="preserve">2. </w:t>
      </w:r>
      <w:r w:rsidR="00E4312A" w:rsidRPr="00E4312A">
        <w:rPr>
          <w:rFonts w:ascii="Times New Roman" w:eastAsiaTheme="minorEastAsia" w:hAnsi="Times New Roman" w:cstheme="minorBidi"/>
          <w:sz w:val="24"/>
          <w:szCs w:val="24"/>
          <w:lang w:val="sr-Cyrl-CS" w:eastAsia="en-US"/>
        </w:rPr>
        <w:t>Којом професијом бих волео да се бавим/Зашто ми се свиђа мој занат?</w:t>
      </w:r>
    </w:p>
    <w:p w14:paraId="3FC4F732" w14:textId="1D55B79C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3. Анализа додатног и допунског рада</w:t>
      </w:r>
      <w:r w:rsidR="00E4312A" w:rsidRPr="00E4312A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="00E4312A">
        <w:rPr>
          <w:rFonts w:ascii="Times New Roman" w:eastAsiaTheme="minorEastAsia" w:hAnsi="Times New Roman"/>
          <w:sz w:val="24"/>
          <w:szCs w:val="24"/>
          <w:lang w:val="sr-Cyrl-CS" w:eastAsia="en-US"/>
        </w:rPr>
        <w:t>и а</w:t>
      </w:r>
      <w:r w:rsidR="00E4312A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ктивности ученика у секцијама</w:t>
      </w:r>
    </w:p>
    <w:p w14:paraId="5F596C04" w14:textId="4D9BA448" w:rsidR="00E4312A" w:rsidRPr="00E4312A" w:rsidRDefault="002E26BB" w:rsidP="00E4312A">
      <w:pPr>
        <w:ind w:firstLine="720"/>
        <w:jc w:val="both"/>
        <w:rPr>
          <w:rFonts w:ascii="Times New Roman" w:eastAsiaTheme="minorEastAsia" w:hAnsi="Times New Roman" w:cstheme="minorBidi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4. </w:t>
      </w:r>
      <w:r w:rsidR="00E4312A" w:rsidRPr="00E4312A">
        <w:rPr>
          <w:rFonts w:ascii="Times New Roman" w:eastAsiaTheme="minorEastAsia" w:hAnsi="Times New Roman" w:cstheme="minorBidi"/>
          <w:sz w:val="24"/>
          <w:szCs w:val="24"/>
          <w:lang w:val="sr-Cyrl-CS" w:eastAsia="en-US"/>
        </w:rPr>
        <w:t>Да ли водимо довољно рачуна о уредности наше учионице</w:t>
      </w:r>
      <w:r w:rsidR="00E4312A">
        <w:rPr>
          <w:rFonts w:ascii="Times New Roman" w:eastAsiaTheme="minorEastAsia" w:hAnsi="Times New Roman" w:cstheme="minorBidi"/>
          <w:sz w:val="24"/>
          <w:szCs w:val="24"/>
          <w:lang w:val="sr-Cyrl-CS" w:eastAsia="en-US"/>
        </w:rPr>
        <w:t>, предлози за сређивање</w:t>
      </w:r>
    </w:p>
    <w:p w14:paraId="024C01A0" w14:textId="0491BBA9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38E6FD0A" w14:textId="77777777" w:rsidR="002E26BB" w:rsidRPr="00772C2B" w:rsidRDefault="002E26BB" w:rsidP="002E26BB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pl-PL" w:eastAsia="en-US"/>
        </w:rPr>
        <w:t>A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ПРИЛ</w:t>
      </w:r>
    </w:p>
    <w:p w14:paraId="10863F08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1. Сређивање педагошке документације</w:t>
      </w:r>
    </w:p>
    <w:p w14:paraId="092CCA96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2. Анализа успеха на крају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III</w:t>
      </w:r>
      <w:r w:rsidR="001F1941" w:rsidRPr="00772C2B">
        <w:rPr>
          <w:rFonts w:ascii="Times New Roman" w:eastAsiaTheme="minorEastAsia" w:hAnsi="Times New Roman"/>
          <w:sz w:val="24"/>
          <w:szCs w:val="24"/>
          <w:lang w:val="sr-Cyrl-BA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тромесечја (родитељски састанак)</w:t>
      </w:r>
    </w:p>
    <w:p w14:paraId="16648435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3. Мере за побољшање успеха и дисциплине</w:t>
      </w:r>
    </w:p>
    <w:p w14:paraId="49ECBDC2" w14:textId="77777777" w:rsidR="002E26BB" w:rsidRPr="00772C2B" w:rsidRDefault="002E26BB" w:rsidP="002E26BB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MAJ</w:t>
      </w:r>
    </w:p>
    <w:p w14:paraId="1A389B9D" w14:textId="77777777" w:rsidR="002E26BB" w:rsidRPr="00772C2B" w:rsidRDefault="002E26BB" w:rsidP="002E26BB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          1. Пред завршетком наставне године</w:t>
      </w:r>
    </w:p>
    <w:p w14:paraId="08B68B3D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2. Сређивање педагошке документације</w:t>
      </w:r>
    </w:p>
    <w:p w14:paraId="5E085549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3. Значај редовног похађања наставе</w:t>
      </w:r>
    </w:p>
    <w:p w14:paraId="00BCBF38" w14:textId="583AE58E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4. О </w:t>
      </w:r>
      <w:r w:rsidR="00FE4005">
        <w:rPr>
          <w:rFonts w:ascii="Times New Roman" w:eastAsiaTheme="minorEastAsia" w:hAnsi="Times New Roman"/>
          <w:sz w:val="24"/>
          <w:szCs w:val="24"/>
          <w:lang w:val="sr-Cyrl-RS" w:eastAsia="en-US"/>
        </w:rPr>
        <w:t>здрављу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и хигијени ученика</w:t>
      </w:r>
    </w:p>
    <w:p w14:paraId="640077D2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5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 Родитељски састанак</w:t>
      </w:r>
    </w:p>
    <w:p w14:paraId="0101A124" w14:textId="77777777" w:rsidR="002E26BB" w:rsidRPr="00772C2B" w:rsidRDefault="002E26BB" w:rsidP="002E26BB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J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УН</w:t>
      </w:r>
    </w:p>
    <w:p w14:paraId="368F8598" w14:textId="16279857" w:rsidR="002E26B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1.Анализа успеха и дисциплине ученика на крају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II</w:t>
      </w:r>
      <w:r w:rsidR="008F5470"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полугодишта</w:t>
      </w:r>
    </w:p>
    <w:p w14:paraId="080BEECA" w14:textId="468C804F" w:rsidR="008F5470" w:rsidRPr="00772C2B" w:rsidRDefault="008F5470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2. Сређивање педагошке документације</w:t>
      </w:r>
    </w:p>
    <w:p w14:paraId="3B04F5CE" w14:textId="1C7612A4" w:rsidR="002E26BB" w:rsidRPr="00772C2B" w:rsidRDefault="008F5470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3</w:t>
      </w:r>
      <w:r w:rsidR="002E26B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 Основна обавештења за завршетак наставне године</w:t>
      </w:r>
    </w:p>
    <w:p w14:paraId="4856C01E" w14:textId="6C8CD944" w:rsidR="002E26BB" w:rsidRDefault="002E26BB" w:rsidP="002E26BB">
      <w:pPr>
        <w:spacing w:line="276" w:lineRule="auto"/>
        <w:ind w:left="720" w:firstLine="1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(</w:t>
      </w:r>
      <w:proofErr w:type="gram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припремна</w:t>
      </w:r>
      <w:proofErr w:type="gram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настава, поправни испит, завршни испит, упис и слично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)</w:t>
      </w:r>
    </w:p>
    <w:p w14:paraId="7277EED3" w14:textId="16C40CAA" w:rsidR="008F5470" w:rsidRPr="008F5470" w:rsidRDefault="008F5470" w:rsidP="008F5470">
      <w:pPr>
        <w:jc w:val="both"/>
        <w:rPr>
          <w:rFonts w:ascii="Times New Roman" w:eastAsiaTheme="minorEastAsia" w:hAnsi="Times New Roman"/>
          <w:sz w:val="24"/>
          <w:szCs w:val="24"/>
          <w:lang w:val="sr-Cyrl-CS"/>
        </w:rPr>
      </w:pPr>
    </w:p>
    <w:p w14:paraId="5D08699D" w14:textId="6EFAAFBB" w:rsidR="00053985" w:rsidRPr="00772C2B" w:rsidRDefault="002E26BB" w:rsidP="00914003">
      <w:pPr>
        <w:ind w:firstLine="720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ab/>
      </w:r>
    </w:p>
    <w:p w14:paraId="1DBBA14E" w14:textId="49F1EB66" w:rsidR="002E26BB" w:rsidRPr="005B4C02" w:rsidRDefault="002E26BB" w:rsidP="002E26BB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R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У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плановима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рада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одељењског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старешине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за</w:t>
      </w:r>
      <w:proofErr w:type="spellEnd"/>
      <w:r w:rsidR="00B5678E"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одељења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завршних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разреда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(III/</w:t>
      </w:r>
      <w:r w:rsidR="005B4C02">
        <w:rPr>
          <w:rFonts w:ascii="Times New Roman" w:eastAsiaTheme="minorEastAsia" w:hAnsi="Times New Roman"/>
          <w:sz w:val="24"/>
          <w:szCs w:val="24"/>
          <w:lang w:eastAsia="en-US"/>
        </w:rPr>
        <w:t>3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, IV/1, IV/2 IV/3), у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другом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полугодишту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биће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одржана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предавања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на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неке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од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следећих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тема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: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Место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,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улога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и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задаци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Војске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Србије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у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систему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безбедности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и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одбране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Републике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Србије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;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Војна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обавеза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у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Републици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Србији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;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Радна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и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материјална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обавеза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у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Републици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Србији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;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Како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постати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официр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Војске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Србије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;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Како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постати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професионални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војник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;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Физичка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спремност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–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предуслов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за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војни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позив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;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Служба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осматрања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и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обавештавања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;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Облици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неоружаног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отпора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;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Бојни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отрови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,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биолошка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и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запаљива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средства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;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Цивилна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заштита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.</w:t>
      </w:r>
      <w:r w:rsidR="005B4C02"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 Ове теме ће се реализовати током 4 часа </w:t>
      </w:r>
      <w:proofErr w:type="spellStart"/>
      <w:r w:rsidR="005B4C02">
        <w:rPr>
          <w:rFonts w:ascii="Times New Roman" w:eastAsiaTheme="minorEastAsia" w:hAnsi="Times New Roman"/>
          <w:sz w:val="24"/>
          <w:szCs w:val="24"/>
          <w:lang w:val="sr-Cyrl-RS" w:eastAsia="en-US"/>
        </w:rPr>
        <w:t>одељењског</w:t>
      </w:r>
      <w:proofErr w:type="spellEnd"/>
      <w:r w:rsidR="005B4C02"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 старешине</w:t>
      </w:r>
      <w:r w:rsidR="00F2470B">
        <w:rPr>
          <w:rFonts w:ascii="Times New Roman" w:eastAsiaTheme="minorEastAsia" w:hAnsi="Times New Roman"/>
          <w:sz w:val="24"/>
          <w:szCs w:val="24"/>
          <w:lang w:val="sr-Cyrl-RS" w:eastAsia="en-US"/>
        </w:rPr>
        <w:t>, у сарадњи са представницима центара Министарства одбране.</w:t>
      </w:r>
    </w:p>
    <w:p w14:paraId="4227F56B" w14:textId="17996722" w:rsidR="002E26BB" w:rsidRDefault="002E26BB" w:rsidP="002E26BB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bookmarkStart w:id="40" w:name="_Hlk144731545"/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Сарад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одељењских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старешина са родитељима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одвија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ће се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кроз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поједина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не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контакте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,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оп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те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и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посебне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родите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ске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састанке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.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Оде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ске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старе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ине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е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реализовати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по</w:t>
      </w:r>
      <w:proofErr w:type="spellEnd"/>
      <w:r w:rsidR="003D6A2D"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етири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r w:rsidR="00914003"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општа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родите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ска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састанка</w:t>
      </w:r>
      <w:proofErr w:type="spellEnd"/>
      <w:r w:rsidR="00914003"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а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поједина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не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контакте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са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родите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има</w:t>
      </w:r>
      <w:proofErr w:type="spellEnd"/>
      <w:r w:rsidR="001F1941" w:rsidRPr="00772C2B">
        <w:rPr>
          <w:rFonts w:ascii="Times New Roman" w:eastAsiaTheme="minorEastAsia" w:hAnsi="Times New Roman"/>
          <w:sz w:val="24"/>
          <w:szCs w:val="24"/>
          <w:lang w:val="sr-Cyrl-BA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е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остваривати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по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договору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и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потреби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.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</w:p>
    <w:p w14:paraId="73163181" w14:textId="4B517329" w:rsidR="00113B13" w:rsidRDefault="00113B13" w:rsidP="002E26BB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RS" w:eastAsia="en-US"/>
        </w:rPr>
      </w:pPr>
      <w:bookmarkStart w:id="41" w:name="_Hlk144731510"/>
      <w:bookmarkEnd w:id="40"/>
      <w:r>
        <w:rPr>
          <w:rFonts w:ascii="Times New Roman" w:eastAsiaTheme="minorEastAsia" w:hAnsi="Times New Roman"/>
          <w:sz w:val="24"/>
          <w:szCs w:val="24"/>
          <w:lang w:val="sr-Cyrl-RS" w:eastAsia="en-US"/>
        </w:rPr>
        <w:t>Први родитељски састанак</w:t>
      </w:r>
      <w:r w:rsidR="004D0C7E"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 (до </w:t>
      </w:r>
      <w:r w:rsidR="006A37D9">
        <w:rPr>
          <w:rFonts w:ascii="Times New Roman" w:eastAsiaTheme="minorEastAsia" w:hAnsi="Times New Roman"/>
          <w:sz w:val="24"/>
          <w:szCs w:val="24"/>
          <w:lang w:val="sr-Cyrl-RS" w:eastAsia="en-US"/>
        </w:rPr>
        <w:t>9</w:t>
      </w:r>
      <w:r w:rsidR="004D0C7E">
        <w:rPr>
          <w:rFonts w:ascii="Times New Roman" w:eastAsiaTheme="minorEastAsia" w:hAnsi="Times New Roman"/>
          <w:sz w:val="24"/>
          <w:szCs w:val="24"/>
          <w:lang w:val="sr-Cyrl-RS" w:eastAsia="en-US"/>
        </w:rPr>
        <w:t>.9.)</w:t>
      </w:r>
      <w:r>
        <w:rPr>
          <w:rFonts w:ascii="Times New Roman" w:eastAsiaTheme="minorEastAsia" w:hAnsi="Times New Roman"/>
          <w:sz w:val="24"/>
          <w:szCs w:val="24"/>
          <w:lang w:val="sr-Cyrl-RS" w:eastAsia="en-US"/>
        </w:rPr>
        <w:t>:</w:t>
      </w:r>
    </w:p>
    <w:p w14:paraId="72B506F5" w14:textId="52BB7B73" w:rsidR="00113B13" w:rsidRPr="004D0C7E" w:rsidRDefault="004D0C7E" w:rsidP="004D0C7E">
      <w:pPr>
        <w:jc w:val="both"/>
        <w:rPr>
          <w:rFonts w:ascii="Times New Roman" w:eastAsiaTheme="minorEastAsia" w:hAnsi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/>
          <w:sz w:val="24"/>
          <w:szCs w:val="24"/>
          <w:lang w:val="sr-Cyrl-CS"/>
        </w:rPr>
        <w:t>1.</w:t>
      </w:r>
      <w:r w:rsidRPr="004D0C7E">
        <w:rPr>
          <w:rFonts w:ascii="Times New Roman" w:eastAsiaTheme="minorEastAsia" w:hAnsi="Times New Roman"/>
          <w:sz w:val="24"/>
          <w:szCs w:val="24"/>
          <w:lang w:val="sr-Cyrl-CS"/>
        </w:rPr>
        <w:t>Упознавање са правима и обавезама ученика и родитеља</w:t>
      </w:r>
    </w:p>
    <w:p w14:paraId="0ED9C298" w14:textId="0C200C58" w:rsidR="004D0C7E" w:rsidRDefault="004D0C7E" w:rsidP="004D0C7E">
      <w:pPr>
        <w:jc w:val="both"/>
        <w:rPr>
          <w:rFonts w:ascii="Times New Roman" w:eastAsiaTheme="minorEastAsia" w:hAnsi="Times New Roman"/>
          <w:sz w:val="24"/>
          <w:szCs w:val="24"/>
          <w:lang w:val="sr-Cyrl-CS"/>
        </w:rPr>
      </w:pPr>
      <w:r w:rsidRPr="004D0C7E">
        <w:rPr>
          <w:rFonts w:ascii="Times New Roman" w:eastAsiaTheme="minorEastAsia" w:hAnsi="Times New Roman"/>
          <w:sz w:val="24"/>
          <w:szCs w:val="24"/>
          <w:lang w:val="sr-Cyrl-CS"/>
        </w:rPr>
        <w:t>2. Избор представника у Савет родитеља</w:t>
      </w:r>
    </w:p>
    <w:p w14:paraId="65ADAA18" w14:textId="6B458412" w:rsidR="004D0C7E" w:rsidRDefault="004D0C7E" w:rsidP="004D0C7E">
      <w:pPr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3. Снабдевеност ученика уџбеницима и превоз ученика</w:t>
      </w:r>
    </w:p>
    <w:p w14:paraId="64E89415" w14:textId="202A4C99" w:rsidR="004D0C7E" w:rsidRDefault="004D0C7E" w:rsidP="004D0C7E">
      <w:pPr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4. Упознавање родитеља са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Првилником</w:t>
      </w:r>
      <w:proofErr w:type="spellEnd"/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о протоколу поступања у установи у одговору на насиље, злостављање и занемаривање</w:t>
      </w:r>
      <w:r w:rsidR="002D2AC4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и националном платформом „Чувам те“</w:t>
      </w:r>
    </w:p>
    <w:p w14:paraId="0EE9BE9B" w14:textId="38420757" w:rsidR="004D0C7E" w:rsidRDefault="004D0C7E" w:rsidP="004D0C7E">
      <w:pPr>
        <w:jc w:val="both"/>
        <w:rPr>
          <w:rFonts w:ascii="Times New Roman" w:eastAsiaTheme="minorEastAsia" w:hAnsi="Times New Roman"/>
          <w:sz w:val="24"/>
          <w:szCs w:val="24"/>
          <w:lang w:val="sr-Cyrl-RS"/>
        </w:rPr>
      </w:pPr>
    </w:p>
    <w:p w14:paraId="582075F0" w14:textId="50EE44B4" w:rsidR="004D0C7E" w:rsidRDefault="004D0C7E" w:rsidP="004D0C7E">
      <w:pPr>
        <w:jc w:val="both"/>
        <w:rPr>
          <w:rFonts w:ascii="Times New Roman" w:eastAsiaTheme="minorEastAsia" w:hAnsi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/>
          <w:sz w:val="24"/>
          <w:szCs w:val="24"/>
          <w:lang w:val="sr-Cyrl-RS"/>
        </w:rPr>
        <w:tab/>
        <w:t>Други родитељски састанак (новембар):</w:t>
      </w:r>
    </w:p>
    <w:p w14:paraId="1E3B11B3" w14:textId="77777777" w:rsidR="004D0C7E" w:rsidRDefault="004D0C7E" w:rsidP="004D0C7E">
      <w:pPr>
        <w:rPr>
          <w:rFonts w:ascii="Times New Roman" w:hAnsi="Times New Roman"/>
          <w:sz w:val="24"/>
          <w:szCs w:val="24"/>
          <w:lang w:val="sr-Cyrl-CS"/>
        </w:rPr>
      </w:pPr>
      <w:bookmarkStart w:id="42" w:name="_Hlk115267261"/>
      <w:r>
        <w:rPr>
          <w:rFonts w:ascii="Times New Roman" w:hAnsi="Times New Roman"/>
          <w:sz w:val="24"/>
          <w:szCs w:val="24"/>
          <w:lang w:val="sr-Cyrl-CS"/>
        </w:rPr>
        <w:t>1.</w:t>
      </w:r>
      <w:r w:rsidRPr="00E47483">
        <w:rPr>
          <w:rFonts w:ascii="Times New Roman" w:hAnsi="Times New Roman"/>
          <w:sz w:val="24"/>
          <w:szCs w:val="24"/>
          <w:lang w:val="sr-Cyrl-CS"/>
        </w:rPr>
        <w:t>Анализа успеха ученика на крају првог тромесечја</w:t>
      </w:r>
    </w:p>
    <w:p w14:paraId="5B22CF73" w14:textId="77777777" w:rsidR="004D0C7E" w:rsidRDefault="004D0C7E" w:rsidP="004D0C7E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2. Анализа понашања ученика</w:t>
      </w:r>
    </w:p>
    <w:p w14:paraId="617D5D4B" w14:textId="12CD4119" w:rsidR="004D0C7E" w:rsidRDefault="004D0C7E" w:rsidP="004D0C7E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3. Текућа питања</w:t>
      </w:r>
    </w:p>
    <w:bookmarkEnd w:id="42"/>
    <w:p w14:paraId="67471720" w14:textId="2D4F0590" w:rsidR="004D0C7E" w:rsidRDefault="004D0C7E" w:rsidP="004D0C7E">
      <w:pPr>
        <w:rPr>
          <w:rFonts w:ascii="Times New Roman" w:hAnsi="Times New Roman"/>
          <w:sz w:val="24"/>
          <w:szCs w:val="24"/>
          <w:lang w:val="sr-Cyrl-CS"/>
        </w:rPr>
      </w:pPr>
    </w:p>
    <w:p w14:paraId="32B0E5E0" w14:textId="251B6D9D" w:rsidR="004D0C7E" w:rsidRDefault="004D0C7E" w:rsidP="004D0C7E">
      <w:pPr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/>
          <w:sz w:val="24"/>
          <w:szCs w:val="24"/>
          <w:lang w:val="sr-Cyrl-RS"/>
        </w:rPr>
        <w:t>Трећи родитељски састанак (јануар):</w:t>
      </w:r>
    </w:p>
    <w:p w14:paraId="0E262BE9" w14:textId="67D6F308" w:rsidR="004D0C7E" w:rsidRDefault="004D0C7E" w:rsidP="004D0C7E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1.</w:t>
      </w:r>
      <w:r w:rsidRPr="00E47483">
        <w:rPr>
          <w:rFonts w:ascii="Times New Roman" w:hAnsi="Times New Roman"/>
          <w:sz w:val="24"/>
          <w:szCs w:val="24"/>
          <w:lang w:val="sr-Cyrl-CS"/>
        </w:rPr>
        <w:t xml:space="preserve">Анализа успеха ученика на крају првог </w:t>
      </w:r>
      <w:r>
        <w:rPr>
          <w:rFonts w:ascii="Times New Roman" w:hAnsi="Times New Roman"/>
          <w:sz w:val="24"/>
          <w:szCs w:val="24"/>
          <w:lang w:val="sr-Cyrl-CS"/>
        </w:rPr>
        <w:t>полугодишта</w:t>
      </w:r>
    </w:p>
    <w:p w14:paraId="696F3F97" w14:textId="13C09C2D" w:rsidR="004D0C7E" w:rsidRDefault="004D0C7E" w:rsidP="004D0C7E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2. Анализа понашања ученика</w:t>
      </w:r>
    </w:p>
    <w:p w14:paraId="5F34216B" w14:textId="7A60B969" w:rsidR="004D0C7E" w:rsidRDefault="004D0C7E" w:rsidP="004D0C7E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3. Информисање родитеља о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релизацији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свих облика рада на крају првог полугодишта</w:t>
      </w:r>
    </w:p>
    <w:p w14:paraId="6BE77BAA" w14:textId="205F7ABF" w:rsidR="004D0C7E" w:rsidRDefault="004D0C7E" w:rsidP="004D0C7E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4. Текућа питања</w:t>
      </w:r>
    </w:p>
    <w:p w14:paraId="1B155EA9" w14:textId="77777777" w:rsidR="004D0C7E" w:rsidRDefault="004D0C7E" w:rsidP="004D0C7E">
      <w:pPr>
        <w:rPr>
          <w:rFonts w:ascii="Times New Roman" w:hAnsi="Times New Roman"/>
          <w:sz w:val="24"/>
          <w:szCs w:val="24"/>
          <w:lang w:val="sr-Cyrl-CS"/>
        </w:rPr>
      </w:pPr>
    </w:p>
    <w:p w14:paraId="4AE0E3BC" w14:textId="11737206" w:rsidR="004D0C7E" w:rsidRPr="004D0C7E" w:rsidRDefault="004D0C7E" w:rsidP="004D0C7E">
      <w:pPr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/>
          <w:sz w:val="24"/>
          <w:szCs w:val="24"/>
          <w:lang w:val="sr-Cyrl-RS"/>
        </w:rPr>
        <w:t>Четврти родитељски састанак (април):</w:t>
      </w:r>
    </w:p>
    <w:p w14:paraId="5F8ED0C2" w14:textId="7C102DF9" w:rsidR="004D0C7E" w:rsidRDefault="004D0C7E" w:rsidP="004D0C7E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1.</w:t>
      </w:r>
      <w:r w:rsidRPr="00E47483">
        <w:rPr>
          <w:rFonts w:ascii="Times New Roman" w:hAnsi="Times New Roman"/>
          <w:sz w:val="24"/>
          <w:szCs w:val="24"/>
          <w:lang w:val="sr-Cyrl-CS"/>
        </w:rPr>
        <w:t xml:space="preserve">Анализа успеха ученика на крају </w:t>
      </w:r>
      <w:r>
        <w:rPr>
          <w:rFonts w:ascii="Times New Roman" w:hAnsi="Times New Roman"/>
          <w:sz w:val="24"/>
          <w:szCs w:val="24"/>
          <w:lang w:val="sr-Cyrl-CS"/>
        </w:rPr>
        <w:t>трећег класификационог периода</w:t>
      </w:r>
    </w:p>
    <w:p w14:paraId="04EB9EDD" w14:textId="77777777" w:rsidR="004D0C7E" w:rsidRDefault="004D0C7E" w:rsidP="004D0C7E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2. Анализа понашања ученика</w:t>
      </w:r>
    </w:p>
    <w:p w14:paraId="012DE5D3" w14:textId="4DE188B8" w:rsidR="0057453A" w:rsidRDefault="004D0C7E" w:rsidP="009A30B4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3. Текућа питања</w:t>
      </w:r>
    </w:p>
    <w:p w14:paraId="1DFB41E6" w14:textId="77777777" w:rsidR="009A30B4" w:rsidRDefault="009A30B4" w:rsidP="009A30B4">
      <w:pPr>
        <w:rPr>
          <w:rFonts w:ascii="Times New Roman" w:hAnsi="Times New Roman"/>
          <w:sz w:val="24"/>
          <w:szCs w:val="24"/>
          <w:lang w:val="sr-Cyrl-CS"/>
        </w:rPr>
      </w:pPr>
    </w:p>
    <w:p w14:paraId="5B5C2E78" w14:textId="77777777" w:rsidR="009A30B4" w:rsidRDefault="009A30B4" w:rsidP="009A30B4">
      <w:pPr>
        <w:rPr>
          <w:rFonts w:ascii="Times New Roman" w:hAnsi="Times New Roman"/>
          <w:sz w:val="24"/>
          <w:szCs w:val="24"/>
          <w:lang w:val="sr-Cyrl-CS"/>
        </w:rPr>
      </w:pPr>
    </w:p>
    <w:p w14:paraId="5D582624" w14:textId="77777777" w:rsidR="006D7A78" w:rsidRPr="009A30B4" w:rsidRDefault="006D7A78" w:rsidP="009A30B4">
      <w:pPr>
        <w:rPr>
          <w:rFonts w:ascii="Times New Roman" w:hAnsi="Times New Roman"/>
          <w:sz w:val="24"/>
          <w:szCs w:val="24"/>
          <w:lang w:val="sr-Cyrl-CS"/>
        </w:rPr>
      </w:pPr>
    </w:p>
    <w:bookmarkEnd w:id="39"/>
    <w:p w14:paraId="5F01476C" w14:textId="77777777" w:rsidR="002E26BB" w:rsidRPr="00772C2B" w:rsidRDefault="002E26BB" w:rsidP="002E26BB">
      <w:pPr>
        <w:spacing w:after="200" w:line="276" w:lineRule="auto"/>
        <w:jc w:val="both"/>
        <w:outlineLvl w:val="0"/>
        <w:rPr>
          <w:rFonts w:ascii="Times New Roman" w:eastAsiaTheme="minorEastAsia" w:hAnsi="Times New Roman"/>
          <w:b/>
          <w:bCs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b/>
          <w:bCs/>
          <w:sz w:val="24"/>
          <w:szCs w:val="24"/>
          <w:lang w:val="fr-FR" w:eastAsia="en-US"/>
        </w:rPr>
        <w:tab/>
      </w:r>
      <w:bookmarkStart w:id="43" w:name="_Hlk144372136"/>
      <w:proofErr w:type="spellStart"/>
      <w:r w:rsidRPr="00772C2B">
        <w:rPr>
          <w:rFonts w:ascii="Times New Roman" w:eastAsiaTheme="minorEastAsia" w:hAnsi="Times New Roman"/>
          <w:b/>
          <w:bCs/>
          <w:sz w:val="24"/>
          <w:szCs w:val="24"/>
          <w:lang w:eastAsia="en-US"/>
        </w:rPr>
        <w:t>Списак</w:t>
      </w:r>
      <w:proofErr w:type="spellEnd"/>
      <w:r w:rsidRPr="00772C2B">
        <w:rPr>
          <w:rFonts w:ascii="Times New Roman" w:eastAsiaTheme="minorEastAsia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b/>
          <w:bCs/>
          <w:sz w:val="24"/>
          <w:szCs w:val="24"/>
          <w:lang w:eastAsia="en-US"/>
        </w:rPr>
        <w:t>оде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љењ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eastAsia="en-US"/>
        </w:rPr>
        <w:t>ских</w:t>
      </w:r>
      <w:proofErr w:type="spellEnd"/>
      <w:r w:rsidRPr="00772C2B">
        <w:rPr>
          <w:rFonts w:ascii="Times New Roman" w:eastAsiaTheme="minorEastAsia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b/>
          <w:bCs/>
          <w:sz w:val="24"/>
          <w:szCs w:val="24"/>
          <w:lang w:eastAsia="en-US"/>
        </w:rPr>
        <w:t>старе</w:t>
      </w:r>
      <w:proofErr w:type="spellEnd"/>
      <w:r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ш</w:t>
      </w:r>
      <w:proofErr w:type="spellStart"/>
      <w:r w:rsidRPr="00772C2B">
        <w:rPr>
          <w:rFonts w:ascii="Times New Roman" w:eastAsiaTheme="minorEastAsia" w:hAnsi="Times New Roman"/>
          <w:b/>
          <w:bCs/>
          <w:sz w:val="24"/>
          <w:szCs w:val="24"/>
          <w:lang w:eastAsia="en-US"/>
        </w:rPr>
        <w:t>ина</w:t>
      </w:r>
      <w:proofErr w:type="spellEnd"/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08"/>
        <w:gridCol w:w="534"/>
        <w:gridCol w:w="363"/>
        <w:gridCol w:w="2039"/>
        <w:gridCol w:w="2402"/>
        <w:gridCol w:w="878"/>
        <w:gridCol w:w="1524"/>
        <w:gridCol w:w="878"/>
      </w:tblGrid>
      <w:tr w:rsidR="003465DE" w:rsidRPr="00772C2B" w14:paraId="398A5902" w14:textId="77777777" w:rsidTr="003465DE">
        <w:trPr>
          <w:gridBefore w:val="1"/>
          <w:gridAfter w:val="6"/>
          <w:wBefore w:w="108" w:type="dxa"/>
          <w:wAfter w:w="8084" w:type="dxa"/>
          <w:trHeight w:val="28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bookmarkEnd w:id="43"/>
          <w:p w14:paraId="4F1DE30F" w14:textId="77777777" w:rsidR="003465DE" w:rsidRPr="00772C2B" w:rsidRDefault="003465DE" w:rsidP="002E26BB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ab/>
            </w:r>
          </w:p>
        </w:tc>
      </w:tr>
      <w:tr w:rsidR="003465DE" w:rsidRPr="00772C2B" w14:paraId="73D2D4BD" w14:textId="005141D9" w:rsidTr="003465DE">
        <w:trPr>
          <w:gridBefore w:val="1"/>
          <w:gridAfter w:val="1"/>
          <w:wBefore w:w="108" w:type="dxa"/>
          <w:wAfter w:w="878" w:type="dxa"/>
          <w:trHeight w:val="28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79EFDF2" w14:textId="77777777" w:rsidR="003465DE" w:rsidRPr="00772C2B" w:rsidRDefault="003465DE" w:rsidP="003465DE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2" w:type="dxa"/>
            <w:gridSpan w:val="2"/>
          </w:tcPr>
          <w:p w14:paraId="4857D9BA" w14:textId="77777777" w:rsidR="003465DE" w:rsidRPr="003465DE" w:rsidRDefault="003465DE" w:rsidP="003465DE">
            <w:pPr>
              <w:spacing w:after="200" w:line="276" w:lineRule="auto"/>
              <w:rPr>
                <w:rFonts w:asciiTheme="minorHAnsi" w:hAnsiTheme="minorHAnsi"/>
                <w:lang w:val="sr-Cyrl-RS"/>
              </w:rPr>
            </w:pPr>
          </w:p>
        </w:tc>
        <w:tc>
          <w:tcPr>
            <w:tcW w:w="2402" w:type="dxa"/>
          </w:tcPr>
          <w:p w14:paraId="6D48A1BD" w14:textId="77777777" w:rsidR="003465DE" w:rsidRPr="00772C2B" w:rsidRDefault="003465DE" w:rsidP="003465DE">
            <w:pPr>
              <w:spacing w:after="200" w:line="276" w:lineRule="auto"/>
            </w:pPr>
          </w:p>
        </w:tc>
        <w:tc>
          <w:tcPr>
            <w:tcW w:w="2402" w:type="dxa"/>
            <w:gridSpan w:val="2"/>
          </w:tcPr>
          <w:p w14:paraId="1671D0D7" w14:textId="77777777" w:rsidR="003465DE" w:rsidRPr="00772C2B" w:rsidRDefault="003465DE" w:rsidP="003465DE">
            <w:pPr>
              <w:spacing w:after="200" w:line="276" w:lineRule="auto"/>
            </w:pPr>
          </w:p>
        </w:tc>
      </w:tr>
      <w:tr w:rsidR="003465DE" w:rsidRPr="00261C3A" w14:paraId="128C72B8" w14:textId="77777777" w:rsidTr="003465DE">
        <w:trPr>
          <w:trHeight w:val="288"/>
        </w:trPr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4E6096" w14:textId="77777777" w:rsidR="003465DE" w:rsidRPr="00772C2B" w:rsidRDefault="003465DE" w:rsidP="00002B1A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I-1</w:t>
            </w:r>
          </w:p>
        </w:tc>
        <w:tc>
          <w:tcPr>
            <w:tcW w:w="5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DC09C5" w14:textId="77777777" w:rsidR="003465DE" w:rsidRPr="00772C2B" w:rsidRDefault="003465DE" w:rsidP="00002B1A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гимназија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6FBC03" w14:textId="77777777" w:rsidR="003465DE" w:rsidRPr="00261C3A" w:rsidRDefault="003465DE" w:rsidP="00002B1A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 xml:space="preserve">Драган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Дојић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val="sr-Latn-RS" w:eastAsia="en-US"/>
              </w:rPr>
              <w:t xml:space="preserve">  </w:t>
            </w:r>
          </w:p>
        </w:tc>
      </w:tr>
      <w:tr w:rsidR="003465DE" w:rsidRPr="00772C2B" w14:paraId="06F7DCD2" w14:textId="77777777" w:rsidTr="003465DE">
        <w:trPr>
          <w:trHeight w:val="273"/>
        </w:trPr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19B617" w14:textId="77777777" w:rsidR="003465DE" w:rsidRPr="00772C2B" w:rsidRDefault="003465DE" w:rsidP="00002B1A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I-2</w:t>
            </w:r>
          </w:p>
        </w:tc>
        <w:tc>
          <w:tcPr>
            <w:tcW w:w="5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6B6181" w14:textId="77777777" w:rsidR="003465DE" w:rsidRPr="00772C2B" w:rsidRDefault="003465DE" w:rsidP="00002B1A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spellStart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електротехни</w:t>
            </w:r>
            <w:proofErr w:type="spellEnd"/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ч</w:t>
            </w:r>
            <w:proofErr w:type="spellStart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ар</w:t>
            </w:r>
            <w:proofErr w:type="spellEnd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ра</w:t>
            </w:r>
            <w:proofErr w:type="spellEnd"/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ч</w:t>
            </w:r>
            <w:proofErr w:type="spellStart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унара</w:t>
            </w:r>
            <w:proofErr w:type="spellEnd"/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8860D7" w14:textId="77777777" w:rsidR="003465DE" w:rsidRPr="00772C2B" w:rsidRDefault="003465DE" w:rsidP="00002B1A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Милица Петровић</w:t>
            </w:r>
          </w:p>
        </w:tc>
      </w:tr>
      <w:tr w:rsidR="003465DE" w:rsidRPr="003B636C" w14:paraId="2D2ED515" w14:textId="77777777" w:rsidTr="003465DE">
        <w:trPr>
          <w:trHeight w:val="288"/>
        </w:trPr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DF070E" w14:textId="77777777" w:rsidR="003465DE" w:rsidRPr="00772C2B" w:rsidRDefault="003465DE" w:rsidP="00002B1A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 xml:space="preserve">    </w:t>
            </w: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I-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3</w:t>
            </w:r>
          </w:p>
        </w:tc>
        <w:tc>
          <w:tcPr>
            <w:tcW w:w="5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1E88B8" w14:textId="77777777" w:rsidR="003465DE" w:rsidRPr="007D088B" w:rsidRDefault="003465DE" w:rsidP="00002B1A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финансијско-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рачуноводстевни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 xml:space="preserve"> техничар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6FAC39" w14:textId="77777777" w:rsidR="003465DE" w:rsidRPr="003B636C" w:rsidRDefault="003465DE" w:rsidP="00002B1A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Јасмина Пајић</w:t>
            </w:r>
          </w:p>
        </w:tc>
      </w:tr>
      <w:tr w:rsidR="003465DE" w:rsidRPr="00772C2B" w14:paraId="04B2A9EF" w14:textId="77777777" w:rsidTr="003465DE">
        <w:trPr>
          <w:trHeight w:val="273"/>
        </w:trPr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B16051" w14:textId="77777777" w:rsidR="003465DE" w:rsidRPr="007D088B" w:rsidRDefault="003465DE" w:rsidP="00002B1A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 xml:space="preserve">    </w:t>
            </w: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I-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4</w:t>
            </w:r>
          </w:p>
        </w:tc>
        <w:tc>
          <w:tcPr>
            <w:tcW w:w="5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C8ED86" w14:textId="77777777" w:rsidR="003465DE" w:rsidRDefault="003465DE" w:rsidP="00002B1A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 xml:space="preserve">бравар-заваривач; инсталатер водовода, </w:t>
            </w:r>
          </w:p>
          <w:p w14:paraId="024D0F51" w14:textId="77777777" w:rsidR="003465DE" w:rsidRPr="00772C2B" w:rsidRDefault="003465DE" w:rsidP="00002B1A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грејања и клима уређаја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513D89" w14:textId="77777777" w:rsidR="003465DE" w:rsidRPr="00772C2B" w:rsidRDefault="003465DE" w:rsidP="00002B1A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Катарина Илић</w:t>
            </w:r>
          </w:p>
        </w:tc>
      </w:tr>
      <w:tr w:rsidR="003465DE" w:rsidRPr="003B636C" w14:paraId="48D6797A" w14:textId="77777777" w:rsidTr="003465DE">
        <w:trPr>
          <w:trHeight w:val="288"/>
        </w:trPr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2DF54A" w14:textId="77777777" w:rsidR="003465DE" w:rsidRDefault="003465DE" w:rsidP="00002B1A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 xml:space="preserve">   </w:t>
            </w: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II-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1</w:t>
            </w:r>
          </w:p>
          <w:p w14:paraId="5F27EBF3" w14:textId="77777777" w:rsidR="003465DE" w:rsidRPr="007D088B" w:rsidRDefault="003465DE" w:rsidP="00002B1A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 xml:space="preserve">   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sr-Latn-RS" w:eastAsia="en-US"/>
              </w:rPr>
              <w:t>II-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2</w:t>
            </w:r>
          </w:p>
        </w:tc>
        <w:tc>
          <w:tcPr>
            <w:tcW w:w="5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93C1D7" w14:textId="77777777" w:rsidR="003465DE" w:rsidRDefault="003465DE" w:rsidP="00002B1A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 xml:space="preserve">гимназија                                                                       </w:t>
            </w:r>
          </w:p>
          <w:p w14:paraId="5480128C" w14:textId="77777777" w:rsidR="003465DE" w:rsidRPr="003B636C" w:rsidRDefault="003465DE" w:rsidP="00002B1A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е</w:t>
            </w:r>
            <w:proofErr w:type="spellStart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лектротехни</w:t>
            </w:r>
            <w:proofErr w:type="spellEnd"/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ч</w:t>
            </w:r>
            <w:proofErr w:type="spellStart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ар</w:t>
            </w:r>
            <w:proofErr w:type="spellEnd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ра</w:t>
            </w:r>
            <w:proofErr w:type="spellEnd"/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ч</w:t>
            </w:r>
            <w:proofErr w:type="spellStart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унара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 xml:space="preserve">                                                                       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45C9A" w14:textId="77777777" w:rsidR="003465DE" w:rsidRDefault="003465DE" w:rsidP="00002B1A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Ненад Лазић</w:t>
            </w:r>
          </w:p>
          <w:p w14:paraId="4F714E52" w14:textId="77777777" w:rsidR="003465DE" w:rsidRPr="003B636C" w:rsidRDefault="003465DE" w:rsidP="00002B1A">
            <w:pP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Снежана Вујић</w:t>
            </w:r>
          </w:p>
        </w:tc>
      </w:tr>
      <w:tr w:rsidR="003465DE" w:rsidRPr="00772C2B" w14:paraId="06717CC5" w14:textId="77777777" w:rsidTr="003465DE">
        <w:trPr>
          <w:trHeight w:val="288"/>
        </w:trPr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FF276B" w14:textId="77777777" w:rsidR="003465DE" w:rsidRDefault="003465DE" w:rsidP="00002B1A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  </w:t>
            </w: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II-3</w:t>
            </w:r>
          </w:p>
          <w:p w14:paraId="65981580" w14:textId="77777777" w:rsidR="003465DE" w:rsidRPr="009E578B" w:rsidRDefault="003465DE" w:rsidP="00002B1A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 xml:space="preserve"> 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II-4</w:t>
            </w:r>
          </w:p>
        </w:tc>
        <w:tc>
          <w:tcPr>
            <w:tcW w:w="5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7DC358" w14:textId="77777777" w:rsidR="003465DE" w:rsidRDefault="003465DE" w:rsidP="00002B1A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економски техничар</w:t>
            </w:r>
          </w:p>
          <w:p w14:paraId="71BBB366" w14:textId="77777777" w:rsidR="003465DE" w:rsidRDefault="003465DE" w:rsidP="00002B1A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 xml:space="preserve">бравар-заваривач; инсталатер водовода, </w:t>
            </w:r>
          </w:p>
          <w:p w14:paraId="48DE453E" w14:textId="77777777" w:rsidR="003465DE" w:rsidRPr="00772C2B" w:rsidRDefault="003465DE" w:rsidP="00002B1A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грејања и клима уређаја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1338AA" w14:textId="77777777" w:rsidR="003465DE" w:rsidRPr="00772C2B" w:rsidRDefault="003465DE" w:rsidP="00002B1A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Никола Васиљевић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 xml:space="preserve"> Ратомир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Думић</w:t>
            </w:r>
            <w:proofErr w:type="spellEnd"/>
          </w:p>
        </w:tc>
      </w:tr>
      <w:tr w:rsidR="003465DE" w:rsidRPr="00772C2B" w14:paraId="081E27FD" w14:textId="77777777" w:rsidTr="003465DE">
        <w:trPr>
          <w:trHeight w:val="288"/>
        </w:trPr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CC4F15" w14:textId="77777777" w:rsidR="003465DE" w:rsidRPr="00772C2B" w:rsidRDefault="003465DE" w:rsidP="00002B1A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III-1</w:t>
            </w:r>
          </w:p>
        </w:tc>
        <w:tc>
          <w:tcPr>
            <w:tcW w:w="5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02B757" w14:textId="77777777" w:rsidR="003465DE" w:rsidRPr="00772C2B" w:rsidRDefault="003465DE" w:rsidP="00002B1A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 xml:space="preserve">гимназија                                                                              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404EDC" w14:textId="77777777" w:rsidR="003465DE" w:rsidRPr="00772C2B" w:rsidRDefault="003465DE" w:rsidP="00002B1A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Драгана Мишковић Благојевић</w:t>
            </w:r>
          </w:p>
        </w:tc>
      </w:tr>
      <w:tr w:rsidR="003465DE" w:rsidRPr="009E578B" w14:paraId="18B4C002" w14:textId="77777777" w:rsidTr="003465DE">
        <w:trPr>
          <w:trHeight w:val="288"/>
        </w:trPr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F0D521" w14:textId="77777777" w:rsidR="003465DE" w:rsidRPr="00772C2B" w:rsidRDefault="003465DE" w:rsidP="00002B1A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III-2</w:t>
            </w:r>
          </w:p>
        </w:tc>
        <w:tc>
          <w:tcPr>
            <w:tcW w:w="5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2CF9A7" w14:textId="77777777" w:rsidR="003465DE" w:rsidRPr="00772C2B" w:rsidRDefault="003465DE" w:rsidP="00002B1A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spellStart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електротехни</w:t>
            </w:r>
            <w:proofErr w:type="spellEnd"/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ч</w:t>
            </w:r>
            <w:proofErr w:type="spellStart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ар</w:t>
            </w:r>
            <w:proofErr w:type="spellEnd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ра</w:t>
            </w:r>
            <w:proofErr w:type="spellEnd"/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ч</w:t>
            </w:r>
            <w:proofErr w:type="spellStart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унара</w:t>
            </w:r>
            <w:proofErr w:type="spellEnd"/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724B05" w14:textId="77777777" w:rsidR="003465DE" w:rsidRPr="009E578B" w:rsidRDefault="003465DE" w:rsidP="00002B1A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Предраг Јовановић</w:t>
            </w:r>
          </w:p>
        </w:tc>
      </w:tr>
      <w:tr w:rsidR="003465DE" w:rsidRPr="009D72AA" w14:paraId="52A70DE3" w14:textId="77777777" w:rsidTr="003465DE">
        <w:trPr>
          <w:trHeight w:val="288"/>
        </w:trPr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36C140" w14:textId="77777777" w:rsidR="003465DE" w:rsidRPr="00772C2B" w:rsidRDefault="003465DE" w:rsidP="00002B1A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III-</w:t>
            </w: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3</w:t>
            </w:r>
          </w:p>
        </w:tc>
        <w:tc>
          <w:tcPr>
            <w:tcW w:w="5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A0A640" w14:textId="77777777" w:rsidR="003465DE" w:rsidRPr="00772C2B" w:rsidRDefault="003465DE" w:rsidP="00002B1A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  <w:t>бравар-заваривач; инсталатер водовода, грејања и клима уређаја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16E048" w14:textId="77777777" w:rsidR="003465DE" w:rsidRPr="009D72AA" w:rsidRDefault="003465DE" w:rsidP="00002B1A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Милена Милојевић</w:t>
            </w:r>
          </w:p>
        </w:tc>
      </w:tr>
      <w:tr w:rsidR="003465DE" w:rsidRPr="00376280" w14:paraId="1F9C1776" w14:textId="77777777" w:rsidTr="003465DE">
        <w:trPr>
          <w:trHeight w:val="285"/>
        </w:trPr>
        <w:tc>
          <w:tcPr>
            <w:tcW w:w="1005" w:type="dxa"/>
            <w:gridSpan w:val="3"/>
            <w:tcBorders>
              <w:left w:val="nil"/>
              <w:right w:val="nil"/>
            </w:tcBorders>
          </w:tcPr>
          <w:p w14:paraId="6DCC8E3C" w14:textId="77777777" w:rsidR="003465DE" w:rsidRPr="00772C2B" w:rsidRDefault="003465DE" w:rsidP="00002B1A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IV-1</w:t>
            </w:r>
          </w:p>
        </w:tc>
        <w:tc>
          <w:tcPr>
            <w:tcW w:w="5319" w:type="dxa"/>
            <w:gridSpan w:val="3"/>
            <w:tcBorders>
              <w:left w:val="nil"/>
              <w:right w:val="nil"/>
            </w:tcBorders>
          </w:tcPr>
          <w:p w14:paraId="5B798CA8" w14:textId="77777777" w:rsidR="003465DE" w:rsidRPr="00772C2B" w:rsidRDefault="003465DE" w:rsidP="00002B1A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 xml:space="preserve">гимназија                                                                          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15E26B" w14:textId="77777777" w:rsidR="003465DE" w:rsidRPr="00376280" w:rsidRDefault="003465DE" w:rsidP="00002B1A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sr-Latn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 xml:space="preserve">Весна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Равњак</w:t>
            </w:r>
            <w:proofErr w:type="spellEnd"/>
          </w:p>
        </w:tc>
      </w:tr>
      <w:tr w:rsidR="003465DE" w:rsidRPr="00772C2B" w14:paraId="71673003" w14:textId="77777777" w:rsidTr="003465DE">
        <w:trPr>
          <w:trHeight w:val="288"/>
        </w:trPr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3CD59F" w14:textId="77777777" w:rsidR="003465DE" w:rsidRPr="00772C2B" w:rsidRDefault="003465DE" w:rsidP="00002B1A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IV-2</w:t>
            </w:r>
          </w:p>
        </w:tc>
        <w:tc>
          <w:tcPr>
            <w:tcW w:w="5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DC00BD" w14:textId="77777777" w:rsidR="003465DE" w:rsidRPr="00772C2B" w:rsidRDefault="003465DE" w:rsidP="00002B1A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е</w:t>
            </w:r>
            <w:proofErr w:type="spellStart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лектротехни</w:t>
            </w:r>
            <w:proofErr w:type="spellEnd"/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ч</w:t>
            </w:r>
            <w:proofErr w:type="spellStart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ар</w:t>
            </w:r>
            <w:proofErr w:type="spellEnd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р</w:t>
            </w:r>
            <w:proofErr w:type="spellStart"/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ач</w:t>
            </w: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унара</w:t>
            </w:r>
            <w:proofErr w:type="spellEnd"/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15338B" w14:textId="77777777" w:rsidR="003465DE" w:rsidRPr="00772C2B" w:rsidRDefault="003465DE" w:rsidP="00002B1A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Кристина Павловић</w:t>
            </w:r>
          </w:p>
        </w:tc>
      </w:tr>
      <w:tr w:rsidR="003465DE" w:rsidRPr="00772C2B" w14:paraId="397722C0" w14:textId="77777777" w:rsidTr="003465DE">
        <w:trPr>
          <w:trHeight w:val="288"/>
        </w:trPr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A9DF19" w14:textId="77777777" w:rsidR="003465DE" w:rsidRPr="00772C2B" w:rsidRDefault="003465DE" w:rsidP="00002B1A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IV-3</w:t>
            </w:r>
          </w:p>
        </w:tc>
        <w:tc>
          <w:tcPr>
            <w:tcW w:w="5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E08D3B" w14:textId="77777777" w:rsidR="003465DE" w:rsidRPr="00772C2B" w:rsidRDefault="003465DE" w:rsidP="00002B1A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економски техничар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9717C1" w14:textId="77777777" w:rsidR="003465DE" w:rsidRPr="00772C2B" w:rsidRDefault="003465DE" w:rsidP="00002B1A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Горан Петровић</w:t>
            </w:r>
          </w:p>
        </w:tc>
      </w:tr>
      <w:tr w:rsidR="003465DE" w:rsidRPr="00772C2B" w14:paraId="106C92C3" w14:textId="77777777" w:rsidTr="003465DE">
        <w:trPr>
          <w:trHeight w:val="288"/>
        </w:trPr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7CFF36" w14:textId="77777777" w:rsidR="003465DE" w:rsidRPr="00772C2B" w:rsidRDefault="003465DE" w:rsidP="00002B1A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577DD5" w14:textId="77777777" w:rsidR="003465DE" w:rsidRPr="00772C2B" w:rsidRDefault="003465DE" w:rsidP="00002B1A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right w:val="nil"/>
            </w:tcBorders>
          </w:tcPr>
          <w:p w14:paraId="6F83053B" w14:textId="77777777" w:rsidR="003465DE" w:rsidRPr="00772C2B" w:rsidRDefault="003465DE" w:rsidP="00002B1A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</w:p>
        </w:tc>
      </w:tr>
    </w:tbl>
    <w:p w14:paraId="7A384E51" w14:textId="77777777" w:rsidR="002E26BB" w:rsidRPr="00772C2B" w:rsidRDefault="002E26BB" w:rsidP="002E26BB">
      <w:pPr>
        <w:spacing w:line="276" w:lineRule="auto"/>
        <w:jc w:val="both"/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</w:pPr>
    </w:p>
    <w:p w14:paraId="5D217CC6" w14:textId="77777777" w:rsidR="002E26BB" w:rsidRPr="00A8524B" w:rsidRDefault="002E26BB" w:rsidP="002E26BB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A8524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lastRenderedPageBreak/>
        <w:t>3.   СТРУ</w:t>
      </w:r>
      <w:r w:rsidRPr="00A8524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Ч</w:t>
      </w:r>
      <w:r w:rsidRPr="00A8524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НА ВЕ</w:t>
      </w:r>
      <w:r w:rsidRPr="00A8524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Ћ</w:t>
      </w:r>
      <w:r w:rsidRPr="00A8524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А ЗА ОБЛАСТИ ПРЕДМЕТА</w:t>
      </w:r>
    </w:p>
    <w:p w14:paraId="68BCA1CD" w14:textId="77777777" w:rsidR="002E26BB" w:rsidRPr="00772C2B" w:rsidRDefault="002E26BB" w:rsidP="002E26BB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Стру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на 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а за области предмета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ине наставници који изводе наставу из групе сродних предмета. Заједни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ки задаци свих 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су:</w:t>
      </w:r>
    </w:p>
    <w:p w14:paraId="27982890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а) подела предмета на наставнике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;</w:t>
      </w:r>
    </w:p>
    <w:p w14:paraId="1358F628" w14:textId="4479951A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fr-FR" w:eastAsia="en-US"/>
        </w:rPr>
      </w:pPr>
      <w:proofErr w:type="gram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б</w:t>
      </w:r>
      <w:proofErr w:type="gram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)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разрада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планова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рада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за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наредну</w:t>
      </w:r>
      <w:proofErr w:type="spellEnd"/>
      <w:r w:rsidR="007A071E"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колску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годину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;</w:t>
      </w:r>
    </w:p>
    <w:p w14:paraId="56E807D7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fr-FR" w:eastAsia="en-US"/>
        </w:rPr>
      </w:pPr>
      <w:proofErr w:type="gram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в</w:t>
      </w:r>
      <w:proofErr w:type="gram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)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кори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шћењ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е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наставних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средстава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и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иновација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у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настави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;</w:t>
      </w:r>
    </w:p>
    <w:p w14:paraId="1E819C7F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г) стру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но усавр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шавањ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наставника кроз предава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и семинаре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;</w:t>
      </w:r>
    </w:p>
    <w:p w14:paraId="6D5D825C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д) утвр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ђ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метода, средстава и облика рада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;</w:t>
      </w:r>
    </w:p>
    <w:p w14:paraId="375EF58A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ђ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) разматра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успеха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еника на крају сваког класификационог</w:t>
      </w:r>
    </w:p>
    <w:p w14:paraId="50FE7B2F" w14:textId="77777777" w:rsidR="002E26BB" w:rsidRPr="00772C2B" w:rsidRDefault="00772C2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   </w:t>
      </w:r>
      <w:r w:rsidR="002E26BB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периода, усагла</w:t>
      </w:r>
      <w:r w:rsidR="002E26B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="002E26BB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ава</w:t>
      </w:r>
      <w:r w:rsidR="002E26B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="002E26BB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критеријума</w:t>
      </w:r>
      <w:r w:rsidR="002E26B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;</w:t>
      </w:r>
    </w:p>
    <w:p w14:paraId="4DC8A1ED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е) планира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писмених задатака, контролних 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би и практи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них задатака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;</w:t>
      </w:r>
    </w:p>
    <w:p w14:paraId="24F8D17F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) организација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ких такми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;</w:t>
      </w:r>
    </w:p>
    <w:p w14:paraId="7889CB27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з) организација допунске, додатне наставе и секциј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а;</w:t>
      </w:r>
    </w:p>
    <w:p w14:paraId="59438516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и) утвр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ђ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 тема за </w:t>
      </w:r>
      <w:r w:rsidR="00261D8C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матурске и завршне испите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;</w:t>
      </w:r>
    </w:p>
    <w:p w14:paraId="0E5588D1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ј) планира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стру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них екскурзија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;</w:t>
      </w:r>
    </w:p>
    <w:p w14:paraId="026E7C04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к) организација професионалне праксе и сли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</w:t>
      </w:r>
    </w:p>
    <w:p w14:paraId="639860DF" w14:textId="77777777" w:rsidR="002E26BB" w:rsidRPr="00772C2B" w:rsidRDefault="002E26BB" w:rsidP="002E26BB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67C9266D" w14:textId="77777777" w:rsidR="002E26BB" w:rsidRPr="00772C2B" w:rsidRDefault="002E26BB" w:rsidP="002E26BB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Ради остварива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а поменутих задатака, у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коли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радити следе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стру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на 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а:</w:t>
      </w:r>
    </w:p>
    <w:p w14:paraId="2AD40528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1) Стру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но 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за област предмета српски језик и к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њиж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евност, страни језици и уметност</w:t>
      </w:r>
    </w:p>
    <w:p w14:paraId="22D6960A" w14:textId="63DFBA95" w:rsidR="002E26BB" w:rsidRPr="00DC0859" w:rsidRDefault="002E26BB" w:rsidP="002E26BB">
      <w:pPr>
        <w:spacing w:line="276" w:lineRule="auto"/>
        <w:ind w:left="720"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R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Председник: </w:t>
      </w:r>
      <w:r w:rsidR="00DC0859">
        <w:rPr>
          <w:rFonts w:ascii="Times New Roman" w:eastAsiaTheme="minorEastAsia" w:hAnsi="Times New Roman"/>
          <w:sz w:val="24"/>
          <w:szCs w:val="24"/>
          <w:lang w:val="sr-Cyrl-RS" w:eastAsia="en-US"/>
        </w:rPr>
        <w:t>Звонко Радовановић</w:t>
      </w:r>
    </w:p>
    <w:p w14:paraId="1D46D48D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2) Стру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но 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 за област предмета </w:t>
      </w:r>
      <w:bookmarkEnd w:id="41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историја, филозофија, устав, социологија, психологија, географија и физи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 васпита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</w:p>
    <w:p w14:paraId="4154F3AC" w14:textId="7D422600" w:rsidR="002E26BB" w:rsidRPr="000911A6" w:rsidRDefault="002E26BB" w:rsidP="002E26BB">
      <w:pPr>
        <w:spacing w:line="276" w:lineRule="auto"/>
        <w:ind w:left="720"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R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Председник: </w:t>
      </w:r>
      <w:r w:rsidR="000911A6">
        <w:rPr>
          <w:rFonts w:ascii="Times New Roman" w:eastAsiaTheme="minorEastAsia" w:hAnsi="Times New Roman"/>
          <w:sz w:val="24"/>
          <w:szCs w:val="24"/>
          <w:lang w:val="sr-Cyrl-RS" w:eastAsia="en-US"/>
        </w:rPr>
        <w:t>Драгана Николић</w:t>
      </w:r>
    </w:p>
    <w:p w14:paraId="7314EE24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3) Стру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но 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за област природних и математичких наука</w:t>
      </w:r>
    </w:p>
    <w:p w14:paraId="0500C10F" w14:textId="434D9927" w:rsidR="002E26BB" w:rsidRPr="00772C2B" w:rsidRDefault="002E26BB" w:rsidP="002E26BB">
      <w:pPr>
        <w:spacing w:line="276" w:lineRule="auto"/>
        <w:ind w:left="720"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Председник: </w:t>
      </w:r>
      <w:r w:rsidR="000911A6">
        <w:rPr>
          <w:rFonts w:ascii="Times New Roman" w:eastAsiaTheme="minorEastAsia" w:hAnsi="Times New Roman"/>
          <w:sz w:val="24"/>
          <w:szCs w:val="24"/>
          <w:lang w:val="ru-RU" w:eastAsia="en-US"/>
        </w:rPr>
        <w:t>Ненад Лазић</w:t>
      </w:r>
    </w:p>
    <w:p w14:paraId="08FB182C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4) Стру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но 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за област електрогрупе предмета</w:t>
      </w:r>
    </w:p>
    <w:p w14:paraId="23DAFA8C" w14:textId="5D511685" w:rsidR="002E26BB" w:rsidRPr="00772C2B" w:rsidRDefault="002E26BB" w:rsidP="002E26BB">
      <w:pPr>
        <w:spacing w:line="276" w:lineRule="auto"/>
        <w:ind w:left="720"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Председник: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="00267D20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Милица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Петровић </w:t>
      </w:r>
    </w:p>
    <w:p w14:paraId="22CA86EE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5) Стру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но 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за област ма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инске групе предмета</w:t>
      </w:r>
    </w:p>
    <w:p w14:paraId="4EA72988" w14:textId="562E8B24" w:rsidR="002E26BB" w:rsidRPr="00772C2B" w:rsidRDefault="002E26BB" w:rsidP="002E26BB">
      <w:pPr>
        <w:spacing w:line="276" w:lineRule="auto"/>
        <w:ind w:left="720" w:firstLine="720"/>
        <w:jc w:val="both"/>
        <w:outlineLvl w:val="0"/>
        <w:rPr>
          <w:rFonts w:ascii="Times New Roman" w:eastAsiaTheme="minorEastAsia" w:hAnsi="Times New Roman"/>
          <w:color w:val="993300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Председник: </w:t>
      </w:r>
      <w:r w:rsidR="00FA571D">
        <w:rPr>
          <w:rFonts w:ascii="Times New Roman" w:eastAsiaTheme="minorEastAsia" w:hAnsi="Times New Roman"/>
          <w:sz w:val="24"/>
          <w:szCs w:val="24"/>
          <w:lang w:val="sr-Latn-RS" w:eastAsia="en-US"/>
        </w:rPr>
        <w:t>M</w:t>
      </w:r>
      <w:proofErr w:type="spellStart"/>
      <w:r w:rsidR="00FA571D">
        <w:rPr>
          <w:rFonts w:ascii="Times New Roman" w:eastAsiaTheme="minorEastAsia" w:hAnsi="Times New Roman"/>
          <w:sz w:val="24"/>
          <w:szCs w:val="24"/>
          <w:lang w:val="sr-Cyrl-RS" w:eastAsia="en-US"/>
        </w:rPr>
        <w:t>илена</w:t>
      </w:r>
      <w:proofErr w:type="spellEnd"/>
      <w:r w:rsidR="00FA571D"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 Милојевић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</w:p>
    <w:p w14:paraId="7DF134C6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6) Стру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но 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 за област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економске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групе предмета</w:t>
      </w:r>
    </w:p>
    <w:p w14:paraId="29827F20" w14:textId="7299F9CB" w:rsidR="002E26BB" w:rsidRPr="003465DE" w:rsidRDefault="002E26BB" w:rsidP="002E26B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R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Председник: </w:t>
      </w:r>
      <w:r w:rsidR="003465DE">
        <w:rPr>
          <w:rFonts w:ascii="Times New Roman" w:eastAsiaTheme="minorEastAsia" w:hAnsi="Times New Roman"/>
          <w:sz w:val="24"/>
          <w:szCs w:val="24"/>
          <w:lang w:val="sr-Cyrl-RS" w:eastAsia="en-US"/>
        </w:rPr>
        <w:t>Горан Петровић</w:t>
      </w:r>
    </w:p>
    <w:p w14:paraId="0E53B762" w14:textId="77777777" w:rsidR="009B2636" w:rsidRPr="00772C2B" w:rsidRDefault="009B2636" w:rsidP="002E26BB">
      <w:pPr>
        <w:spacing w:after="200" w:line="276" w:lineRule="auto"/>
        <w:ind w:firstLine="720"/>
        <w:jc w:val="both"/>
        <w:outlineLvl w:val="0"/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</w:pPr>
    </w:p>
    <w:p w14:paraId="3CAEEC64" w14:textId="4E60C0DE" w:rsidR="002E26BB" w:rsidRPr="00772C2B" w:rsidRDefault="006D7A78" w:rsidP="002E26BB">
      <w:pPr>
        <w:spacing w:after="200" w:line="276" w:lineRule="auto"/>
        <w:ind w:firstLine="720"/>
        <w:jc w:val="both"/>
        <w:outlineLvl w:val="0"/>
        <w:rPr>
          <w:rFonts w:ascii="Times New Roman" w:eastAsiaTheme="minorEastAsia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 xml:space="preserve">ОКВИРНИ </w:t>
      </w:r>
      <w:r w:rsidR="002E26BB"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ПЛАНОВИ РАДА СТРУ</w:t>
      </w:r>
      <w:r w:rsidR="002E26BB"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Ч</w:t>
      </w:r>
      <w:r w:rsidR="002E26BB"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НИХ ВЕ</w:t>
      </w:r>
      <w:r w:rsidR="002E26BB"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Ћ</w:t>
      </w:r>
      <w:r w:rsidR="002E26BB"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А ЗА ОБЛАСТИ ПРЕДМЕТА</w:t>
      </w:r>
    </w:p>
    <w:p w14:paraId="17C7E998" w14:textId="77777777" w:rsidR="00D9422B" w:rsidRPr="00772C2B" w:rsidRDefault="00D9422B" w:rsidP="00D9422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АВГУСТ-СЕПТЕМБАР</w:t>
      </w:r>
    </w:p>
    <w:p w14:paraId="6B5920F7" w14:textId="77777777" w:rsidR="00D9422B" w:rsidRPr="00772C2B" w:rsidRDefault="00D9422B" w:rsidP="00D9422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1. Доно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шењ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и усваја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п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лана рада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већа</w:t>
      </w: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; избор председника већа</w:t>
      </w:r>
    </w:p>
    <w:p w14:paraId="55529F23" w14:textId="77777777" w:rsidR="00D9422B" w:rsidRPr="00772C2B" w:rsidRDefault="00D9422B" w:rsidP="00D9422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2. П</w:t>
      </w:r>
      <w:proofErr w:type="spellStart"/>
      <w:r>
        <w:rPr>
          <w:rFonts w:ascii="Times New Roman" w:eastAsiaTheme="minorEastAsia" w:hAnsi="Times New Roman"/>
          <w:sz w:val="24"/>
          <w:szCs w:val="24"/>
          <w:lang w:val="sr-Cyrl-RS" w:eastAsia="en-US"/>
        </w:rPr>
        <w:t>редлог</w:t>
      </w:r>
      <w:proofErr w:type="spellEnd"/>
      <w:r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 п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одел</w:t>
      </w:r>
      <w:r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предмета на наставнике</w:t>
      </w:r>
    </w:p>
    <w:p w14:paraId="5DAFE1D9" w14:textId="77777777" w:rsidR="00D9422B" w:rsidRPr="00772C2B" w:rsidRDefault="00D9422B" w:rsidP="00D9422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lastRenderedPageBreak/>
        <w:t>3. Планови рада наставника (усагла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е)</w:t>
      </w:r>
    </w:p>
    <w:p w14:paraId="3F781D65" w14:textId="77777777" w:rsidR="00D9422B" w:rsidRPr="00772C2B" w:rsidRDefault="00D9422B" w:rsidP="00D9422B">
      <w:pPr>
        <w:spacing w:line="276" w:lineRule="auto"/>
        <w:ind w:left="720"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4. Распоред писмених задатака и писмених вежби</w:t>
      </w:r>
    </w:p>
    <w:p w14:paraId="7E0C842E" w14:textId="77777777" w:rsidR="00D9422B" w:rsidRDefault="00D9422B" w:rsidP="00D9422B">
      <w:pPr>
        <w:spacing w:line="276" w:lineRule="auto"/>
        <w:ind w:left="720"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5. Доношење плана стручног усавршавања</w:t>
      </w:r>
    </w:p>
    <w:p w14:paraId="4137C668" w14:textId="77777777" w:rsidR="00D9422B" w:rsidRDefault="00D9422B" w:rsidP="00D9422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13C35AA0" w14:textId="77777777" w:rsidR="00D9422B" w:rsidRPr="00772C2B" w:rsidRDefault="00D9422B" w:rsidP="00D9422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eastAsia="en-US"/>
        </w:rPr>
      </w:pPr>
      <w:r>
        <w:rPr>
          <w:rFonts w:ascii="Times New Roman" w:eastAsiaTheme="minorEastAsia" w:hAnsi="Times New Roman"/>
          <w:sz w:val="24"/>
          <w:szCs w:val="24"/>
          <w:lang w:val="sr-Latn-RS" w:eastAsia="en-US"/>
        </w:rPr>
        <w:t>OKT</w:t>
      </w:r>
      <w:r>
        <w:rPr>
          <w:rFonts w:ascii="Times New Roman" w:eastAsiaTheme="minorEastAsia" w:hAnsi="Times New Roman"/>
          <w:sz w:val="24"/>
          <w:szCs w:val="24"/>
          <w:lang w:val="sr-Cyrl-RS" w:eastAsia="en-US"/>
        </w:rPr>
        <w:t>ОБАР-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НОВЕМБАР</w:t>
      </w:r>
    </w:p>
    <w:p w14:paraId="4878739B" w14:textId="77777777" w:rsidR="00D9422B" w:rsidRPr="00772C2B" w:rsidRDefault="00D9422B" w:rsidP="00D9422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1. Анализа успеха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ученика на тромесечју</w:t>
      </w:r>
    </w:p>
    <w:p w14:paraId="4FF7E616" w14:textId="77777777" w:rsidR="00D9422B" w:rsidRDefault="00D9422B" w:rsidP="00D9422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2.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Разматрање Правилника о оцењивању</w:t>
      </w:r>
    </w:p>
    <w:p w14:paraId="7442BF98" w14:textId="77777777" w:rsidR="00D9422B" w:rsidRDefault="00D9422B" w:rsidP="00D9422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sz w:val="24"/>
          <w:szCs w:val="24"/>
          <w:lang w:val="ru-RU" w:eastAsia="en-US"/>
        </w:rPr>
        <w:t>3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.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Утврђивање критеријума оцењивања</w:t>
      </w:r>
    </w:p>
    <w:p w14:paraId="3FBD0FBF" w14:textId="77777777" w:rsidR="00D9422B" w:rsidRPr="00772C2B" w:rsidRDefault="00D9422B" w:rsidP="00D9422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4. Предлог плана опремања наставним средствима</w:t>
      </w:r>
    </w:p>
    <w:p w14:paraId="5311F105" w14:textId="77777777" w:rsidR="00D9422B" w:rsidRDefault="00D9422B" w:rsidP="00D9422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72583676" w14:textId="77777777" w:rsidR="00D9422B" w:rsidRPr="00772C2B" w:rsidRDefault="00D9422B" w:rsidP="00D9422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ДЕЦЕМБАР-ЈАНУАР</w:t>
      </w:r>
    </w:p>
    <w:p w14:paraId="3D2E516A" w14:textId="77777777" w:rsidR="00D9422B" w:rsidRPr="00772C2B" w:rsidRDefault="00D9422B" w:rsidP="00D9422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1. Анализа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успеха ученика на крају првог полугодишта</w:t>
      </w:r>
    </w:p>
    <w:p w14:paraId="34F635C9" w14:textId="77777777" w:rsidR="00D9422B" w:rsidRDefault="00D9422B" w:rsidP="00D9422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2. Извештај о сталном стручном усавршавању наставника</w:t>
      </w:r>
    </w:p>
    <w:p w14:paraId="647A3789" w14:textId="77777777" w:rsidR="00D9422B" w:rsidRDefault="00D9422B" w:rsidP="00D9422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3FB1629A" w14:textId="77777777" w:rsidR="00D9422B" w:rsidRDefault="00D9422B" w:rsidP="00D9422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>
        <w:rPr>
          <w:rFonts w:ascii="Times New Roman" w:eastAsiaTheme="minorEastAsia" w:hAnsi="Times New Roman"/>
          <w:sz w:val="24"/>
          <w:szCs w:val="24"/>
          <w:lang w:val="ru-RU" w:eastAsia="en-US"/>
        </w:rPr>
        <w:t>ФЕБРУАР-МАРТ</w:t>
      </w:r>
    </w:p>
    <w:p w14:paraId="13209400" w14:textId="77777777" w:rsidR="00D9422B" w:rsidRDefault="00D9422B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75BEB">
        <w:rPr>
          <w:rFonts w:ascii="Times New Roman" w:hAnsi="Times New Roman"/>
          <w:sz w:val="24"/>
          <w:szCs w:val="24"/>
          <w:lang w:val="sr-Cyrl-CS"/>
        </w:rPr>
        <w:t xml:space="preserve"> Праћење примене утврђених критеријума оцењивања</w:t>
      </w:r>
    </w:p>
    <w:p w14:paraId="63DA869C" w14:textId="77777777" w:rsidR="00D9422B" w:rsidRPr="005C0E9D" w:rsidRDefault="00D9422B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5C0E9D">
        <w:rPr>
          <w:rFonts w:ascii="Times New Roman" w:hAnsi="Times New Roman"/>
          <w:sz w:val="24"/>
          <w:szCs w:val="24"/>
          <w:lang w:val="sr-Cyrl-CS"/>
        </w:rPr>
        <w:t>Размена искуства наставника са семинара</w:t>
      </w:r>
    </w:p>
    <w:p w14:paraId="516AFADE" w14:textId="77777777" w:rsidR="00D9422B" w:rsidRDefault="00D9422B" w:rsidP="00D9422B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</w:p>
    <w:p w14:paraId="1026FB95" w14:textId="77777777" w:rsidR="00D9422B" w:rsidRPr="00772C2B" w:rsidRDefault="00D9422B" w:rsidP="00D9422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МАРТ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АПРИЛ</w:t>
      </w:r>
    </w:p>
    <w:p w14:paraId="428E29F1" w14:textId="77777777" w:rsidR="00D9422B" w:rsidRPr="00772C2B" w:rsidRDefault="00D9422B" w:rsidP="00D9422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1. Припреме за такмичења ученика</w:t>
      </w:r>
    </w:p>
    <w:p w14:paraId="62EBDFD6" w14:textId="77777777" w:rsidR="00D9422B" w:rsidRPr="005C0E9D" w:rsidRDefault="00D9422B" w:rsidP="00D9422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Latn-RS" w:eastAsia="en-US"/>
        </w:rPr>
      </w:pPr>
      <w:r>
        <w:rPr>
          <w:rFonts w:ascii="Times New Roman" w:eastAsiaTheme="minorEastAsia" w:hAnsi="Times New Roman"/>
          <w:sz w:val="24"/>
          <w:szCs w:val="24"/>
          <w:lang w:val="sr-Latn-RS" w:eastAsia="en-US"/>
        </w:rPr>
        <w:t>2</w:t>
      </w: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. Анализа додатног, допунског рада и секција</w:t>
      </w:r>
    </w:p>
    <w:p w14:paraId="0DF6F40E" w14:textId="77777777" w:rsidR="00D9422B" w:rsidRDefault="00D9422B" w:rsidP="00D9422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55FD725C" w14:textId="77777777" w:rsidR="00D9422B" w:rsidRPr="00772C2B" w:rsidRDefault="00D9422B" w:rsidP="00D9422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ЈУН-АВГУСТ</w:t>
      </w:r>
    </w:p>
    <w:p w14:paraId="771912E1" w14:textId="77777777" w:rsidR="00D9422B" w:rsidRPr="00772C2B" w:rsidRDefault="00D9422B" w:rsidP="00D9422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1.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Анализа рада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Већа и предлози за побољшање</w:t>
      </w:r>
    </w:p>
    <w:p w14:paraId="17F62B51" w14:textId="77777777" w:rsidR="00D9422B" w:rsidRPr="00772C2B" w:rsidRDefault="00D9422B" w:rsidP="00D9422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2. Предлог уџбеника за наредну школску годину</w:t>
      </w:r>
    </w:p>
    <w:p w14:paraId="59E8735A" w14:textId="77777777" w:rsidR="00D9422B" w:rsidRPr="00772C2B" w:rsidRDefault="00D9422B" w:rsidP="00D9422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3. Извештај са такмичења</w:t>
      </w:r>
    </w:p>
    <w:p w14:paraId="459E34FD" w14:textId="77777777" w:rsidR="00D9422B" w:rsidRDefault="00D9422B" w:rsidP="00D9422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4. Анализа </w:t>
      </w: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редовне наставе,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додатног, допунског рада и рада секција</w:t>
      </w:r>
    </w:p>
    <w:p w14:paraId="616399F6" w14:textId="77777777" w:rsidR="00D9422B" w:rsidRPr="00772C2B" w:rsidRDefault="00D9422B" w:rsidP="00D9422B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5. Извештај о сталном стручном усавршавању</w:t>
      </w:r>
    </w:p>
    <w:p w14:paraId="1DAF7E3D" w14:textId="77777777" w:rsidR="002E26BB" w:rsidRPr="00772C2B" w:rsidRDefault="002E26BB" w:rsidP="00D9422B">
      <w:pPr>
        <w:spacing w:after="200" w:line="276" w:lineRule="auto"/>
        <w:jc w:val="both"/>
        <w:outlineLvl w:val="0"/>
        <w:rPr>
          <w:rFonts w:ascii="Times New Roman" w:eastAsiaTheme="minorEastAsia" w:hAnsi="Times New Roman"/>
          <w:b/>
          <w:bCs/>
          <w:sz w:val="24"/>
          <w:szCs w:val="24"/>
          <w:lang w:eastAsia="en-US"/>
        </w:rPr>
      </w:pPr>
    </w:p>
    <w:p w14:paraId="742F879C" w14:textId="77777777" w:rsidR="002E26BB" w:rsidRPr="00772C2B" w:rsidRDefault="002E26BB" w:rsidP="00D9422B">
      <w:pPr>
        <w:spacing w:line="276" w:lineRule="auto"/>
        <w:jc w:val="both"/>
        <w:outlineLvl w:val="0"/>
        <w:rPr>
          <w:rFonts w:ascii="Times New Roman" w:eastAsiaTheme="minorEastAsia" w:hAnsi="Times New Roman"/>
          <w:b/>
          <w:bCs/>
          <w:color w:val="FF0000"/>
          <w:sz w:val="24"/>
          <w:szCs w:val="24"/>
          <w:lang w:val="fr-FR" w:eastAsia="en-US"/>
        </w:rPr>
      </w:pPr>
    </w:p>
    <w:p w14:paraId="5E7250E6" w14:textId="77777777" w:rsidR="002E26BB" w:rsidRPr="00427AEF" w:rsidRDefault="002E26BB" w:rsidP="002E26BB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fr-FR" w:eastAsia="en-US"/>
        </w:rPr>
      </w:pPr>
      <w:r w:rsidRPr="00427AEF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fr-FR" w:eastAsia="en-US"/>
        </w:rPr>
        <w:t xml:space="preserve">4.   </w:t>
      </w:r>
      <w:bookmarkStart w:id="44" w:name="_Hlk113272465"/>
      <w:r w:rsidRPr="00427AEF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fr-FR" w:eastAsia="en-US"/>
        </w:rPr>
        <w:t>СТРУ</w:t>
      </w:r>
      <w:r w:rsidRPr="00427AEF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 w:eastAsia="en-US"/>
        </w:rPr>
        <w:t>Ч</w:t>
      </w:r>
      <w:r w:rsidRPr="00427AEF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fr-FR" w:eastAsia="en-US"/>
        </w:rPr>
        <w:t>НИ АКТИВ ЗА РАЗВОЈНО ПЛАНИРА</w:t>
      </w:r>
      <w:r w:rsidRPr="00427AEF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 w:eastAsia="en-US"/>
        </w:rPr>
        <w:t>Њ</w:t>
      </w:r>
      <w:r w:rsidRPr="00427AEF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fr-FR" w:eastAsia="en-US"/>
        </w:rPr>
        <w:t>Е</w:t>
      </w:r>
    </w:p>
    <w:p w14:paraId="629670AD" w14:textId="77777777" w:rsidR="002E26BB" w:rsidRPr="00772C2B" w:rsidRDefault="002E26BB" w:rsidP="002E26BB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406D96FB" w14:textId="77777777" w:rsidR="002E26BB" w:rsidRPr="00772C2B" w:rsidRDefault="002E26BB" w:rsidP="002E26BB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ab/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Стру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ни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актив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за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развојно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планира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е</w:t>
      </w:r>
      <w:r w:rsidR="00212626" w:rsidRPr="00772C2B">
        <w:rPr>
          <w:rFonts w:ascii="Times New Roman" w:eastAsiaTheme="minorEastAsia" w:hAnsi="Times New Roman"/>
          <w:sz w:val="24"/>
          <w:szCs w:val="24"/>
          <w:lang w:val="sr-Cyrl-BA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ине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предс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т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авници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наставника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,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стру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них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сарадника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,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јединице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локалне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самоуправе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 Ученичког парламента и С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авета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родите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а.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Актив ће се бавити активностима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предвиђеним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Развојним планом школе. Ч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ланове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овог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актива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имен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овао је Ш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колски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одбор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:</w:t>
      </w:r>
    </w:p>
    <w:p w14:paraId="4745F7DF" w14:textId="11E61642" w:rsidR="002E26BB" w:rsidRDefault="005A0E9E">
      <w:pPr>
        <w:numPr>
          <w:ilvl w:val="0"/>
          <w:numId w:val="10"/>
        </w:numPr>
        <w:autoSpaceDE w:val="0"/>
        <w:autoSpaceDN w:val="0"/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RS" w:eastAsia="en-US"/>
        </w:rPr>
        <w:t>Д</w:t>
      </w:r>
      <w:proofErr w:type="spellStart"/>
      <w:r w:rsidR="002E26B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иректор</w:t>
      </w:r>
      <w:proofErr w:type="spellEnd"/>
      <w:r w:rsidR="002E26B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Средње школе</w:t>
      </w:r>
    </w:p>
    <w:p w14:paraId="42F095C1" w14:textId="0558D82B" w:rsidR="005A0E9E" w:rsidRPr="00772C2B" w:rsidRDefault="005A0E9E">
      <w:pPr>
        <w:numPr>
          <w:ilvl w:val="0"/>
          <w:numId w:val="10"/>
        </w:numPr>
        <w:autoSpaceDE w:val="0"/>
        <w:autoSpaceDN w:val="0"/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Јасмина Пајић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- педагог</w:t>
      </w:r>
    </w:p>
    <w:p w14:paraId="1B3D9C6D" w14:textId="5C47D9F9" w:rsidR="002E26BB" w:rsidRPr="00D53D04" w:rsidRDefault="005A0E9E">
      <w:pPr>
        <w:numPr>
          <w:ilvl w:val="0"/>
          <w:numId w:val="10"/>
        </w:numPr>
        <w:autoSpaceDE w:val="0"/>
        <w:autoSpaceDN w:val="0"/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Владан Машић</w:t>
      </w:r>
      <w:r w:rsidR="002E26B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 представник Наставничког већа</w:t>
      </w:r>
    </w:p>
    <w:p w14:paraId="3965D318" w14:textId="4004ABE4" w:rsidR="00D53D04" w:rsidRPr="00772C2B" w:rsidRDefault="00D53D04">
      <w:pPr>
        <w:numPr>
          <w:ilvl w:val="0"/>
          <w:numId w:val="10"/>
        </w:numPr>
        <w:autoSpaceDE w:val="0"/>
        <w:autoSpaceDN w:val="0"/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RS" w:eastAsia="en-US"/>
        </w:rPr>
        <w:lastRenderedPageBreak/>
        <w:t xml:space="preserve">Ратомир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sr-Cyrl-RS" w:eastAsia="en-US"/>
        </w:rPr>
        <w:t>Думић</w:t>
      </w:r>
      <w:proofErr w:type="spellEnd"/>
      <w:r>
        <w:rPr>
          <w:rFonts w:ascii="Times New Roman" w:eastAsiaTheme="minorEastAsia" w:hAnsi="Times New Roman"/>
          <w:sz w:val="24"/>
          <w:szCs w:val="24"/>
          <w:lang w:val="sr-Cyrl-RS" w:eastAsia="en-US"/>
        </w:rPr>
        <w:t>, представник Наставничког већа</w:t>
      </w:r>
    </w:p>
    <w:p w14:paraId="25A6BA9F" w14:textId="407389B3" w:rsidR="002E26BB" w:rsidRPr="00772C2B" w:rsidRDefault="0015422B">
      <w:pPr>
        <w:numPr>
          <w:ilvl w:val="0"/>
          <w:numId w:val="10"/>
        </w:numPr>
        <w:autoSpaceDE w:val="0"/>
        <w:autoSpaceDN w:val="0"/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Драгана Мишковић Благојевић</w:t>
      </w:r>
      <w:r w:rsidR="002E26B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 представник Наставничког већа</w:t>
      </w:r>
    </w:p>
    <w:p w14:paraId="669DCBF9" w14:textId="31C9BF58" w:rsidR="002E26BB" w:rsidRDefault="005A0E9E">
      <w:pPr>
        <w:numPr>
          <w:ilvl w:val="0"/>
          <w:numId w:val="10"/>
        </w:numPr>
        <w:autoSpaceDE w:val="0"/>
        <w:autoSpaceDN w:val="0"/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proofErr w:type="spellStart"/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илип</w:t>
      </w:r>
      <w:proofErr w:type="spellEnd"/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Поповић</w:t>
      </w:r>
      <w:r w:rsidR="002E26B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 представник локалне самоуправе</w:t>
      </w:r>
    </w:p>
    <w:p w14:paraId="382A3E6D" w14:textId="2FC0885D" w:rsidR="005A0E9E" w:rsidRPr="00772C2B" w:rsidRDefault="00684627">
      <w:pPr>
        <w:numPr>
          <w:ilvl w:val="0"/>
          <w:numId w:val="10"/>
        </w:numPr>
        <w:autoSpaceDE w:val="0"/>
        <w:autoSpaceDN w:val="0"/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Слађана Вучићевић</w:t>
      </w:r>
      <w:r w:rsidR="005A0E9E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представник </w:t>
      </w:r>
      <w:r w:rsidR="005A0E9E">
        <w:rPr>
          <w:rFonts w:ascii="Times New Roman" w:eastAsiaTheme="minorEastAsia" w:hAnsi="Times New Roman"/>
          <w:sz w:val="24"/>
          <w:szCs w:val="24"/>
          <w:lang w:val="sr-Cyrl-CS" w:eastAsia="en-US"/>
        </w:rPr>
        <w:t>Савета родитеља</w:t>
      </w:r>
    </w:p>
    <w:p w14:paraId="480240E5" w14:textId="4E127C9B" w:rsidR="005A0E9E" w:rsidRPr="00772C2B" w:rsidRDefault="00EB06F7">
      <w:pPr>
        <w:numPr>
          <w:ilvl w:val="0"/>
          <w:numId w:val="10"/>
        </w:numPr>
        <w:autoSpaceDE w:val="0"/>
        <w:autoSpaceDN w:val="0"/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RS" w:eastAsia="en-US"/>
        </w:rPr>
        <w:t>Сара Вучетић</w:t>
      </w:r>
      <w:r w:rsidR="005A0E9E" w:rsidRPr="00772C2B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en-US"/>
        </w:rPr>
        <w:t>,</w:t>
      </w:r>
      <w:r w:rsidR="005A0E9E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en-US"/>
        </w:rPr>
        <w:t xml:space="preserve"> </w:t>
      </w:r>
      <w:r w:rsidR="005A0E9E" w:rsidRPr="00772C2B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en-US"/>
        </w:rPr>
        <w:t>представник</w:t>
      </w:r>
      <w:r w:rsidR="005A0E9E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="005A0E9E">
        <w:rPr>
          <w:rFonts w:ascii="Times New Roman" w:eastAsiaTheme="minorEastAsia" w:hAnsi="Times New Roman"/>
          <w:sz w:val="24"/>
          <w:szCs w:val="24"/>
          <w:lang w:val="sr-Cyrl-CS" w:eastAsia="en-US"/>
        </w:rPr>
        <w:t>Ученичког парламента</w:t>
      </w:r>
    </w:p>
    <w:p w14:paraId="65884775" w14:textId="77777777" w:rsidR="005A0E9E" w:rsidRPr="005A0E9E" w:rsidRDefault="005A0E9E" w:rsidP="005A0E9E">
      <w:pPr>
        <w:autoSpaceDE w:val="0"/>
        <w:autoSpaceDN w:val="0"/>
        <w:spacing w:line="276" w:lineRule="auto"/>
        <w:ind w:left="108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2430"/>
      </w:tblGrid>
      <w:tr w:rsidR="0057453A" w:rsidRPr="003B25AB" w14:paraId="1EEEB02E" w14:textId="77777777" w:rsidTr="00BB1EC5">
        <w:tc>
          <w:tcPr>
            <w:tcW w:w="5035" w:type="dxa"/>
          </w:tcPr>
          <w:p w14:paraId="431A949E" w14:textId="77777777" w:rsidR="0057453A" w:rsidRPr="003B25AB" w:rsidRDefault="0057453A" w:rsidP="00BB1EC5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3B25AB">
              <w:rPr>
                <w:rFonts w:ascii="Times New Roman" w:hAnsi="Times New Roman"/>
                <w:lang w:val="sr-Cyrl-RS"/>
              </w:rPr>
              <w:t>Активност</w:t>
            </w:r>
          </w:p>
        </w:tc>
        <w:tc>
          <w:tcPr>
            <w:tcW w:w="2430" w:type="dxa"/>
          </w:tcPr>
          <w:p w14:paraId="6DC44DEF" w14:textId="77777777" w:rsidR="0057453A" w:rsidRPr="003B25AB" w:rsidRDefault="0057453A" w:rsidP="00BB1EC5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3B25AB">
              <w:rPr>
                <w:rFonts w:ascii="Times New Roman" w:hAnsi="Times New Roman"/>
                <w:lang w:val="sr-Cyrl-RS"/>
              </w:rPr>
              <w:t>Временска динамика</w:t>
            </w:r>
          </w:p>
        </w:tc>
      </w:tr>
      <w:tr w:rsidR="0057453A" w:rsidRPr="003B25AB" w14:paraId="70C30387" w14:textId="77777777" w:rsidTr="00BB1EC5">
        <w:tc>
          <w:tcPr>
            <w:tcW w:w="5035" w:type="dxa"/>
          </w:tcPr>
          <w:p w14:paraId="45E98CFB" w14:textId="4B648F3A" w:rsidR="0057453A" w:rsidRPr="003B25AB" w:rsidRDefault="0057453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3B25AB">
              <w:rPr>
                <w:rFonts w:ascii="Times New Roman" w:hAnsi="Times New Roman" w:cs="Times New Roman"/>
                <w:lang w:val="sr-Cyrl-RS"/>
              </w:rPr>
              <w:t xml:space="preserve">Састанак и формирање </w:t>
            </w:r>
            <w:r w:rsidR="00963651">
              <w:rPr>
                <w:rFonts w:ascii="Times New Roman" w:hAnsi="Times New Roman" w:cs="Times New Roman"/>
                <w:lang w:val="sr-Cyrl-RS"/>
              </w:rPr>
              <w:t>Актива</w:t>
            </w:r>
          </w:p>
          <w:p w14:paraId="0553F67E" w14:textId="77777777" w:rsidR="00963651" w:rsidRDefault="0096365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Упознавање са актуелним </w:t>
            </w:r>
            <w:proofErr w:type="spellStart"/>
            <w:r>
              <w:rPr>
                <w:rFonts w:ascii="Times New Roman" w:hAnsi="Times New Roman" w:cs="Times New Roman"/>
                <w:lang w:val="sr-Cyrl-RS"/>
              </w:rPr>
              <w:t>ШРПом</w:t>
            </w:r>
            <w:proofErr w:type="spellEnd"/>
          </w:p>
          <w:p w14:paraId="41266390" w14:textId="0BACF587" w:rsidR="0057453A" w:rsidRPr="003B25AB" w:rsidRDefault="0057453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3B25AB">
              <w:rPr>
                <w:rFonts w:ascii="Times New Roman" w:hAnsi="Times New Roman" w:cs="Times New Roman"/>
                <w:lang w:val="sr-Cyrl-RS"/>
              </w:rPr>
              <w:t>Избор руководиоца/координатора</w:t>
            </w:r>
          </w:p>
          <w:p w14:paraId="78C67183" w14:textId="77777777" w:rsidR="0057453A" w:rsidRPr="003B25AB" w:rsidRDefault="0057453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3B25AB">
              <w:rPr>
                <w:rFonts w:ascii="Times New Roman" w:hAnsi="Times New Roman" w:cs="Times New Roman"/>
                <w:lang w:val="sr-Cyrl-RS"/>
              </w:rPr>
              <w:t>Усвајање плана рада</w:t>
            </w:r>
          </w:p>
        </w:tc>
        <w:tc>
          <w:tcPr>
            <w:tcW w:w="2430" w:type="dxa"/>
          </w:tcPr>
          <w:p w14:paraId="6FFDA580" w14:textId="0C53089E" w:rsidR="0057453A" w:rsidRPr="003B25AB" w:rsidRDefault="00FE77B9" w:rsidP="00BB1EC5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Прво полугодиште</w:t>
            </w:r>
          </w:p>
        </w:tc>
      </w:tr>
      <w:tr w:rsidR="0057453A" w:rsidRPr="003B25AB" w14:paraId="2250F7A4" w14:textId="77777777" w:rsidTr="00BB1EC5">
        <w:tc>
          <w:tcPr>
            <w:tcW w:w="5035" w:type="dxa"/>
          </w:tcPr>
          <w:p w14:paraId="046B3EC5" w14:textId="50AE0DB9" w:rsidR="0057453A" w:rsidRPr="003B25AB" w:rsidRDefault="0096365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Анализа реализације активности </w:t>
            </w:r>
            <w:proofErr w:type="spellStart"/>
            <w:r>
              <w:rPr>
                <w:rFonts w:ascii="Times New Roman" w:hAnsi="Times New Roman" w:cs="Times New Roman"/>
                <w:lang w:val="sr-Cyrl-RS"/>
              </w:rPr>
              <w:t>предвиђених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sr-Cyrl-RS"/>
              </w:rPr>
              <w:t>ШРПом</w:t>
            </w:r>
            <w:proofErr w:type="spellEnd"/>
          </w:p>
        </w:tc>
        <w:tc>
          <w:tcPr>
            <w:tcW w:w="2430" w:type="dxa"/>
          </w:tcPr>
          <w:p w14:paraId="2153AE43" w14:textId="77777777" w:rsidR="0057453A" w:rsidRPr="003B25AB" w:rsidRDefault="0057453A" w:rsidP="00BB1EC5">
            <w:pPr>
              <w:rPr>
                <w:rFonts w:ascii="Times New Roman" w:hAnsi="Times New Roman"/>
                <w:lang w:val="sr-Cyrl-RS"/>
              </w:rPr>
            </w:pPr>
            <w:r w:rsidRPr="003B25AB">
              <w:rPr>
                <w:rFonts w:ascii="Times New Roman" w:hAnsi="Times New Roman"/>
                <w:lang w:val="sr-Cyrl-RS"/>
              </w:rPr>
              <w:t>Током године</w:t>
            </w:r>
          </w:p>
        </w:tc>
      </w:tr>
      <w:tr w:rsidR="0057453A" w:rsidRPr="003B25AB" w14:paraId="1AA9B4D0" w14:textId="77777777" w:rsidTr="00BB1EC5">
        <w:tc>
          <w:tcPr>
            <w:tcW w:w="5035" w:type="dxa"/>
          </w:tcPr>
          <w:p w14:paraId="032F5B27" w14:textId="28FB0FF9" w:rsidR="0057453A" w:rsidRPr="003B25AB" w:rsidRDefault="0057453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3B25AB">
              <w:rPr>
                <w:rFonts w:ascii="Times New Roman" w:hAnsi="Times New Roman" w:cs="Times New Roman"/>
                <w:lang w:val="sr-Cyrl-RS"/>
              </w:rPr>
              <w:t xml:space="preserve">Евалуација реализације </w:t>
            </w:r>
            <w:proofErr w:type="spellStart"/>
            <w:r w:rsidRPr="003B25AB">
              <w:rPr>
                <w:rFonts w:ascii="Times New Roman" w:hAnsi="Times New Roman" w:cs="Times New Roman"/>
                <w:lang w:val="sr-Cyrl-RS"/>
              </w:rPr>
              <w:t>предвиђених</w:t>
            </w:r>
            <w:proofErr w:type="spellEnd"/>
            <w:r w:rsidRPr="003B25AB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963651">
              <w:rPr>
                <w:rFonts w:ascii="Times New Roman" w:hAnsi="Times New Roman" w:cs="Times New Roman"/>
                <w:lang w:val="sr-Cyrl-RS"/>
              </w:rPr>
              <w:t>активности</w:t>
            </w:r>
          </w:p>
          <w:p w14:paraId="4AC88939" w14:textId="7119DAE2" w:rsidR="0057453A" w:rsidRPr="003B25AB" w:rsidRDefault="0057453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3B25AB">
              <w:rPr>
                <w:rFonts w:ascii="Times New Roman" w:hAnsi="Times New Roman" w:cs="Times New Roman"/>
                <w:lang w:val="sr-Cyrl-RS"/>
              </w:rPr>
              <w:t xml:space="preserve">Извештај о раду </w:t>
            </w:r>
            <w:r w:rsidR="00963651">
              <w:rPr>
                <w:rFonts w:ascii="Times New Roman" w:hAnsi="Times New Roman" w:cs="Times New Roman"/>
                <w:lang w:val="sr-Cyrl-RS"/>
              </w:rPr>
              <w:t>Актива</w:t>
            </w:r>
            <w:r w:rsidRPr="003B25AB">
              <w:rPr>
                <w:rFonts w:ascii="Times New Roman" w:hAnsi="Times New Roman" w:cs="Times New Roman"/>
                <w:lang w:val="sr-Cyrl-RS"/>
              </w:rPr>
              <w:t xml:space="preserve"> и предлог плана </w:t>
            </w:r>
            <w:r w:rsidR="00963651">
              <w:rPr>
                <w:rFonts w:ascii="Times New Roman" w:hAnsi="Times New Roman" w:cs="Times New Roman"/>
                <w:lang w:val="sr-Cyrl-RS"/>
              </w:rPr>
              <w:t xml:space="preserve">активности и </w:t>
            </w:r>
            <w:r w:rsidRPr="003B25AB">
              <w:rPr>
                <w:rFonts w:ascii="Times New Roman" w:hAnsi="Times New Roman" w:cs="Times New Roman"/>
                <w:lang w:val="sr-Cyrl-RS"/>
              </w:rPr>
              <w:t>рада за наредну школску годину</w:t>
            </w:r>
          </w:p>
        </w:tc>
        <w:tc>
          <w:tcPr>
            <w:tcW w:w="2430" w:type="dxa"/>
          </w:tcPr>
          <w:p w14:paraId="0A452BB0" w14:textId="77777777" w:rsidR="0057453A" w:rsidRPr="003B25AB" w:rsidRDefault="0057453A" w:rsidP="00BB1EC5">
            <w:pPr>
              <w:rPr>
                <w:rFonts w:ascii="Times New Roman" w:hAnsi="Times New Roman"/>
                <w:lang w:val="sr-Cyrl-RS"/>
              </w:rPr>
            </w:pPr>
            <w:r w:rsidRPr="003B25AB">
              <w:rPr>
                <w:rFonts w:ascii="Times New Roman" w:hAnsi="Times New Roman"/>
                <w:lang w:val="sr-Cyrl-RS"/>
              </w:rPr>
              <w:t>Јун - август</w:t>
            </w:r>
          </w:p>
        </w:tc>
      </w:tr>
    </w:tbl>
    <w:p w14:paraId="59604521" w14:textId="77777777" w:rsidR="00963651" w:rsidRPr="00772C2B" w:rsidRDefault="00963651" w:rsidP="006D7A78">
      <w:pPr>
        <w:spacing w:after="200" w:line="276" w:lineRule="auto"/>
        <w:jc w:val="both"/>
        <w:outlineLvl w:val="0"/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</w:pPr>
    </w:p>
    <w:p w14:paraId="1718B289" w14:textId="77777777" w:rsidR="002E26BB" w:rsidRPr="00772C2B" w:rsidRDefault="002E26BB" w:rsidP="002E26BB">
      <w:pPr>
        <w:spacing w:after="200" w:line="276" w:lineRule="auto"/>
        <w:ind w:left="720"/>
        <w:jc w:val="both"/>
        <w:outlineLvl w:val="0"/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5.</w:t>
      </w:r>
      <w:r w:rsidRPr="00261C3A">
        <w:rPr>
          <w:rFonts w:ascii="Times New Roman" w:eastAsiaTheme="minorEastAsia" w:hAnsi="Times New Roman"/>
          <w:b/>
          <w:bCs/>
          <w:color w:val="C00000"/>
          <w:sz w:val="24"/>
          <w:szCs w:val="24"/>
          <w:lang w:val="sr-Cyrl-CS" w:eastAsia="en-US"/>
        </w:rPr>
        <w:tab/>
      </w:r>
      <w:r w:rsidRPr="00D449BB">
        <w:rPr>
          <w:rFonts w:ascii="Times New Roman" w:eastAsiaTheme="minorEastAsia" w:hAnsi="Times New Roman"/>
          <w:b/>
          <w:bCs/>
          <w:sz w:val="24"/>
          <w:szCs w:val="24"/>
          <w:lang w:val="fr-FR" w:eastAsia="en-US"/>
        </w:rPr>
        <w:t>СТРУ</w:t>
      </w:r>
      <w:r w:rsidRPr="00D449B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Ч</w:t>
      </w:r>
      <w:r w:rsidRPr="00D449BB">
        <w:rPr>
          <w:rFonts w:ascii="Times New Roman" w:eastAsiaTheme="minorEastAsia" w:hAnsi="Times New Roman"/>
          <w:b/>
          <w:bCs/>
          <w:sz w:val="24"/>
          <w:szCs w:val="24"/>
          <w:lang w:val="fr-FR" w:eastAsia="en-US"/>
        </w:rPr>
        <w:t xml:space="preserve">НИ АКТИВ ЗА РАЗВОЈ </w:t>
      </w:r>
      <w:r w:rsidRPr="00D449B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Ш</w:t>
      </w:r>
      <w:r w:rsidRPr="00D449BB">
        <w:rPr>
          <w:rFonts w:ascii="Times New Roman" w:eastAsiaTheme="minorEastAsia" w:hAnsi="Times New Roman"/>
          <w:b/>
          <w:bCs/>
          <w:sz w:val="24"/>
          <w:szCs w:val="24"/>
          <w:lang w:val="fr-FR" w:eastAsia="en-US"/>
        </w:rPr>
        <w:t>КОЛСКОГ ПРОГРАМА</w:t>
      </w:r>
    </w:p>
    <w:p w14:paraId="2985E15A" w14:textId="78D7A492" w:rsidR="002E26BB" w:rsidRPr="00772C2B" w:rsidRDefault="002E26BB" w:rsidP="002E26BB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val="fr-FR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ab/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Стру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ни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актив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за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развој</w:t>
      </w:r>
      <w:proofErr w:type="spellEnd"/>
      <w:r w:rsidR="0015422B"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колског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програм</w:t>
      </w:r>
      <w:proofErr w:type="spellEnd"/>
      <w:r w:rsidR="0015422B"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ине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пр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е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дставници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наставника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и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стру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них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сарадника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.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ланове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овог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актива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именовало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је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Н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аставни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ко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ве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е:</w:t>
      </w:r>
    </w:p>
    <w:p w14:paraId="1022FA49" w14:textId="77BA0A28" w:rsidR="002E26BB" w:rsidRPr="00D53D04" w:rsidRDefault="002E26BB" w:rsidP="002E26BB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ab/>
        <w:t>1</w:t>
      </w:r>
      <w:r w:rsidR="00C1302D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. </w:t>
      </w:r>
      <w:r w:rsidR="00D53D04" w:rsidRPr="00D53D04">
        <w:rPr>
          <w:rFonts w:ascii="Times New Roman" w:eastAsiaTheme="minorEastAsia" w:hAnsi="Times New Roman"/>
          <w:sz w:val="24"/>
          <w:szCs w:val="24"/>
          <w:lang w:val="sr-Cyrl-CS" w:eastAsia="en-US"/>
        </w:rPr>
        <w:t>Радовановић Звонко</w:t>
      </w:r>
    </w:p>
    <w:p w14:paraId="28E88C07" w14:textId="77777777" w:rsidR="002E26BB" w:rsidRPr="00772C2B" w:rsidRDefault="002E26BB" w:rsidP="002E26BB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ab/>
        <w:t xml:space="preserve">2.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Пе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рић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Зорица</w:t>
      </w:r>
    </w:p>
    <w:p w14:paraId="7C50A349" w14:textId="21393889" w:rsidR="002E26BB" w:rsidRPr="00772C2B" w:rsidRDefault="002E26BB" w:rsidP="002E26BB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ab/>
        <w:t xml:space="preserve">3. </w:t>
      </w:r>
      <w:r w:rsidR="0015422B">
        <w:rPr>
          <w:rFonts w:ascii="Times New Roman" w:eastAsiaTheme="minorEastAsia" w:hAnsi="Times New Roman"/>
          <w:sz w:val="24"/>
          <w:szCs w:val="24"/>
          <w:lang w:val="sr-Cyrl-RS" w:eastAsia="en-US"/>
        </w:rPr>
        <w:t>Јовичић Тања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</w:p>
    <w:p w14:paraId="3C9510F2" w14:textId="3EAFEF9C" w:rsidR="002E26BB" w:rsidRPr="005A0E9E" w:rsidRDefault="002E26BB" w:rsidP="002E26BB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R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ab/>
        <w:t xml:space="preserve">4. </w:t>
      </w:r>
      <w:r w:rsidR="005A0E9E">
        <w:rPr>
          <w:rFonts w:ascii="Times New Roman" w:eastAsiaTheme="minorEastAsia" w:hAnsi="Times New Roman"/>
          <w:sz w:val="24"/>
          <w:szCs w:val="24"/>
          <w:lang w:val="sr-Cyrl-RS" w:eastAsia="en-US"/>
        </w:rPr>
        <w:t>Машић Владан</w:t>
      </w:r>
    </w:p>
    <w:p w14:paraId="3DB7DD45" w14:textId="37440E19" w:rsidR="002E26BB" w:rsidRDefault="002E26BB" w:rsidP="002E26BB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ab/>
        <w:t xml:space="preserve">5. </w:t>
      </w:r>
      <w:r w:rsidR="0015422B">
        <w:rPr>
          <w:rFonts w:ascii="Times New Roman" w:eastAsiaTheme="minorEastAsia" w:hAnsi="Times New Roman"/>
          <w:sz w:val="24"/>
          <w:szCs w:val="24"/>
          <w:lang w:val="sr-Cyrl-CS" w:eastAsia="en-US"/>
        </w:rPr>
        <w:t>Васиљевић Никола</w:t>
      </w:r>
    </w:p>
    <w:p w14:paraId="6D6A5251" w14:textId="77777777" w:rsidR="003B25AB" w:rsidRPr="003B25AB" w:rsidRDefault="003B25AB" w:rsidP="002E26BB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59"/>
        <w:gridCol w:w="1891"/>
      </w:tblGrid>
      <w:tr w:rsidR="003B25AB" w:rsidRPr="003B25AB" w14:paraId="60EA3BF2" w14:textId="77777777" w:rsidTr="00BB1EC5">
        <w:tc>
          <w:tcPr>
            <w:tcW w:w="5035" w:type="dxa"/>
          </w:tcPr>
          <w:p w14:paraId="48131414" w14:textId="77777777" w:rsidR="003B25AB" w:rsidRPr="003B25AB" w:rsidRDefault="003B25AB" w:rsidP="00BB1EC5">
            <w:pPr>
              <w:jc w:val="center"/>
              <w:rPr>
                <w:rFonts w:ascii="Times New Roman" w:hAnsi="Times New Roman"/>
                <w:lang w:val="sr-Cyrl-RS"/>
              </w:rPr>
            </w:pPr>
            <w:bookmarkStart w:id="45" w:name="_Hlk115955753"/>
            <w:r w:rsidRPr="003B25AB">
              <w:rPr>
                <w:rFonts w:ascii="Times New Roman" w:hAnsi="Times New Roman"/>
                <w:lang w:val="sr-Cyrl-RS"/>
              </w:rPr>
              <w:t>Активност</w:t>
            </w:r>
          </w:p>
        </w:tc>
        <w:tc>
          <w:tcPr>
            <w:tcW w:w="2430" w:type="dxa"/>
          </w:tcPr>
          <w:p w14:paraId="1EF610AB" w14:textId="77777777" w:rsidR="003B25AB" w:rsidRPr="003B25AB" w:rsidRDefault="003B25AB" w:rsidP="00BB1EC5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3B25AB">
              <w:rPr>
                <w:rFonts w:ascii="Times New Roman" w:hAnsi="Times New Roman"/>
                <w:lang w:val="sr-Cyrl-RS"/>
              </w:rPr>
              <w:t>Временска динамика</w:t>
            </w:r>
          </w:p>
        </w:tc>
      </w:tr>
      <w:tr w:rsidR="003B25AB" w:rsidRPr="003B25AB" w14:paraId="0B71C477" w14:textId="77777777" w:rsidTr="00BB1EC5">
        <w:tc>
          <w:tcPr>
            <w:tcW w:w="5035" w:type="dxa"/>
          </w:tcPr>
          <w:p w14:paraId="150AAC3A" w14:textId="04ECECA8" w:rsidR="003B25AB" w:rsidRPr="00531361" w:rsidRDefault="003B25AB">
            <w:pPr>
              <w:pStyle w:val="ListParagraph"/>
              <w:numPr>
                <w:ilvl w:val="3"/>
                <w:numId w:val="12"/>
              </w:numPr>
              <w:rPr>
                <w:rFonts w:ascii="Times New Roman" w:hAnsi="Times New Roman"/>
                <w:lang w:val="sr-Cyrl-RS"/>
              </w:rPr>
            </w:pPr>
            <w:r w:rsidRPr="00531361">
              <w:rPr>
                <w:rFonts w:ascii="Times New Roman" w:hAnsi="Times New Roman"/>
                <w:lang w:val="sr-Cyrl-RS"/>
              </w:rPr>
              <w:t>Састанак и формирање Тима</w:t>
            </w:r>
          </w:p>
          <w:p w14:paraId="557DE378" w14:textId="0F9CF112" w:rsidR="003B25AB" w:rsidRPr="00531361" w:rsidRDefault="003B25AB">
            <w:pPr>
              <w:pStyle w:val="ListParagraph"/>
              <w:numPr>
                <w:ilvl w:val="3"/>
                <w:numId w:val="12"/>
              </w:numPr>
              <w:rPr>
                <w:rFonts w:ascii="Times New Roman" w:hAnsi="Times New Roman"/>
                <w:lang w:val="sr-Cyrl-RS"/>
              </w:rPr>
            </w:pPr>
            <w:r w:rsidRPr="00531361">
              <w:rPr>
                <w:rFonts w:ascii="Times New Roman" w:hAnsi="Times New Roman"/>
                <w:lang w:val="sr-Cyrl-RS"/>
              </w:rPr>
              <w:t>Договор о раду</w:t>
            </w:r>
          </w:p>
          <w:p w14:paraId="598C477C" w14:textId="5DD0C939" w:rsidR="003B25AB" w:rsidRPr="00531361" w:rsidRDefault="003B25AB">
            <w:pPr>
              <w:pStyle w:val="ListParagraph"/>
              <w:numPr>
                <w:ilvl w:val="3"/>
                <w:numId w:val="12"/>
              </w:numPr>
              <w:rPr>
                <w:rFonts w:ascii="Times New Roman" w:hAnsi="Times New Roman"/>
                <w:lang w:val="sr-Cyrl-RS"/>
              </w:rPr>
            </w:pPr>
            <w:r w:rsidRPr="00531361">
              <w:rPr>
                <w:rFonts w:ascii="Times New Roman" w:hAnsi="Times New Roman"/>
                <w:lang w:val="sr-Cyrl-RS"/>
              </w:rPr>
              <w:t>Избор руководиоца/координатора</w:t>
            </w:r>
          </w:p>
          <w:p w14:paraId="759F5887" w14:textId="141218FA" w:rsidR="003B25AB" w:rsidRPr="00531361" w:rsidRDefault="003B25AB">
            <w:pPr>
              <w:pStyle w:val="ListParagraph"/>
              <w:numPr>
                <w:ilvl w:val="3"/>
                <w:numId w:val="12"/>
              </w:numPr>
              <w:rPr>
                <w:rFonts w:ascii="Times New Roman" w:hAnsi="Times New Roman"/>
                <w:lang w:val="sr-Cyrl-RS"/>
              </w:rPr>
            </w:pPr>
            <w:r w:rsidRPr="00531361">
              <w:rPr>
                <w:rFonts w:ascii="Times New Roman" w:hAnsi="Times New Roman"/>
                <w:lang w:val="sr-Cyrl-RS"/>
              </w:rPr>
              <w:t>Усвајање плана рада</w:t>
            </w:r>
          </w:p>
        </w:tc>
        <w:tc>
          <w:tcPr>
            <w:tcW w:w="2430" w:type="dxa"/>
          </w:tcPr>
          <w:p w14:paraId="7D14363D" w14:textId="77777777" w:rsidR="003B25AB" w:rsidRPr="003B25AB" w:rsidRDefault="003B25AB" w:rsidP="00531361">
            <w:pPr>
              <w:rPr>
                <w:rFonts w:ascii="Times New Roman" w:hAnsi="Times New Roman"/>
                <w:lang w:val="sr-Cyrl-RS"/>
              </w:rPr>
            </w:pPr>
            <w:r w:rsidRPr="003B25AB">
              <w:rPr>
                <w:rFonts w:ascii="Times New Roman" w:hAnsi="Times New Roman"/>
                <w:lang w:val="sr-Cyrl-RS"/>
              </w:rPr>
              <w:t>Септембар -октобар</w:t>
            </w:r>
          </w:p>
        </w:tc>
      </w:tr>
      <w:tr w:rsidR="003B25AB" w:rsidRPr="003B25AB" w14:paraId="4884DEFC" w14:textId="77777777" w:rsidTr="00BB1EC5">
        <w:tc>
          <w:tcPr>
            <w:tcW w:w="5035" w:type="dxa"/>
          </w:tcPr>
          <w:p w14:paraId="268AB7EA" w14:textId="77777777" w:rsidR="003B25AB" w:rsidRPr="003B25AB" w:rsidRDefault="003B25A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3B25AB">
              <w:rPr>
                <w:rFonts w:ascii="Times New Roman" w:hAnsi="Times New Roman" w:cs="Times New Roman"/>
                <w:lang w:val="sr-Cyrl-RS"/>
              </w:rPr>
              <w:t>Праћење новина из области наставног плана и програма учења и њихова имплементација у Школски програм</w:t>
            </w:r>
          </w:p>
        </w:tc>
        <w:tc>
          <w:tcPr>
            <w:tcW w:w="2430" w:type="dxa"/>
          </w:tcPr>
          <w:p w14:paraId="32BE45B4" w14:textId="77777777" w:rsidR="003B25AB" w:rsidRPr="003B25AB" w:rsidRDefault="003B25AB" w:rsidP="00531361">
            <w:pPr>
              <w:rPr>
                <w:rFonts w:ascii="Times New Roman" w:hAnsi="Times New Roman"/>
                <w:lang w:val="sr-Cyrl-RS"/>
              </w:rPr>
            </w:pPr>
            <w:r w:rsidRPr="003B25AB">
              <w:rPr>
                <w:rFonts w:ascii="Times New Roman" w:hAnsi="Times New Roman"/>
                <w:lang w:val="sr-Cyrl-RS"/>
              </w:rPr>
              <w:t>Током године</w:t>
            </w:r>
          </w:p>
        </w:tc>
      </w:tr>
      <w:tr w:rsidR="003B25AB" w:rsidRPr="003B25AB" w14:paraId="0CD6DA90" w14:textId="77777777" w:rsidTr="00BB1EC5">
        <w:tc>
          <w:tcPr>
            <w:tcW w:w="5035" w:type="dxa"/>
          </w:tcPr>
          <w:p w14:paraId="2C6B4629" w14:textId="77777777" w:rsidR="003B25AB" w:rsidRPr="003B25AB" w:rsidRDefault="003B25A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3B25AB">
              <w:rPr>
                <w:rFonts w:ascii="Times New Roman" w:hAnsi="Times New Roman" w:cs="Times New Roman"/>
                <w:lang w:val="sr-Cyrl-RS"/>
              </w:rPr>
              <w:t>Анкетирање ученика за изборне предмете/програме</w:t>
            </w:r>
          </w:p>
        </w:tc>
        <w:tc>
          <w:tcPr>
            <w:tcW w:w="2430" w:type="dxa"/>
          </w:tcPr>
          <w:p w14:paraId="2A6F59DA" w14:textId="77777777" w:rsidR="003B25AB" w:rsidRPr="003B25AB" w:rsidRDefault="003B25AB" w:rsidP="00531361">
            <w:pPr>
              <w:rPr>
                <w:rFonts w:ascii="Times New Roman" w:hAnsi="Times New Roman"/>
                <w:lang w:val="sr-Cyrl-RS"/>
              </w:rPr>
            </w:pPr>
            <w:r w:rsidRPr="003B25AB">
              <w:rPr>
                <w:rFonts w:ascii="Times New Roman" w:hAnsi="Times New Roman"/>
                <w:lang w:val="sr-Cyrl-RS"/>
              </w:rPr>
              <w:t>Април - мај</w:t>
            </w:r>
          </w:p>
        </w:tc>
      </w:tr>
      <w:tr w:rsidR="003B25AB" w:rsidRPr="003B25AB" w14:paraId="597BD2A1" w14:textId="77777777" w:rsidTr="00BB1EC5">
        <w:tc>
          <w:tcPr>
            <w:tcW w:w="5035" w:type="dxa"/>
          </w:tcPr>
          <w:p w14:paraId="298B7C0A" w14:textId="77777777" w:rsidR="003B25AB" w:rsidRPr="003B25AB" w:rsidRDefault="003B25A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3B25AB">
              <w:rPr>
                <w:rFonts w:ascii="Times New Roman" w:hAnsi="Times New Roman" w:cs="Times New Roman"/>
                <w:lang w:val="sr-Cyrl-RS"/>
              </w:rPr>
              <w:lastRenderedPageBreak/>
              <w:t xml:space="preserve">Евалуација реализације </w:t>
            </w:r>
            <w:proofErr w:type="spellStart"/>
            <w:r w:rsidRPr="003B25AB">
              <w:rPr>
                <w:rFonts w:ascii="Times New Roman" w:hAnsi="Times New Roman" w:cs="Times New Roman"/>
                <w:lang w:val="sr-Cyrl-RS"/>
              </w:rPr>
              <w:t>предвиђених</w:t>
            </w:r>
            <w:proofErr w:type="spellEnd"/>
            <w:r w:rsidRPr="003B25AB">
              <w:rPr>
                <w:rFonts w:ascii="Times New Roman" w:hAnsi="Times New Roman" w:cs="Times New Roman"/>
                <w:lang w:val="sr-Cyrl-RS"/>
              </w:rPr>
              <w:t xml:space="preserve"> садржаја Школског програма на годишњем нивоу</w:t>
            </w:r>
          </w:p>
          <w:p w14:paraId="6722482C" w14:textId="77777777" w:rsidR="003B25AB" w:rsidRPr="003B25AB" w:rsidRDefault="003B25A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3B25AB">
              <w:rPr>
                <w:rFonts w:ascii="Times New Roman" w:hAnsi="Times New Roman" w:cs="Times New Roman"/>
                <w:lang w:val="sr-Cyrl-RS"/>
              </w:rPr>
              <w:t>Извештај о раду Тима и предлог плана рада за наредну школску годину</w:t>
            </w:r>
          </w:p>
        </w:tc>
        <w:tc>
          <w:tcPr>
            <w:tcW w:w="2430" w:type="dxa"/>
          </w:tcPr>
          <w:p w14:paraId="2937B732" w14:textId="77777777" w:rsidR="003B25AB" w:rsidRPr="003B25AB" w:rsidRDefault="003B25AB" w:rsidP="00531361">
            <w:pPr>
              <w:rPr>
                <w:rFonts w:ascii="Times New Roman" w:hAnsi="Times New Roman"/>
                <w:lang w:val="sr-Cyrl-RS"/>
              </w:rPr>
            </w:pPr>
            <w:r w:rsidRPr="003B25AB">
              <w:rPr>
                <w:rFonts w:ascii="Times New Roman" w:hAnsi="Times New Roman"/>
                <w:lang w:val="sr-Cyrl-RS"/>
              </w:rPr>
              <w:t>Јун - август</w:t>
            </w:r>
          </w:p>
        </w:tc>
      </w:tr>
    </w:tbl>
    <w:bookmarkEnd w:id="45"/>
    <w:p w14:paraId="51B0733C" w14:textId="77777777" w:rsidR="002E26BB" w:rsidRPr="00261C3A" w:rsidRDefault="002E26BB" w:rsidP="002E26BB">
      <w:pPr>
        <w:spacing w:after="200" w:line="276" w:lineRule="auto"/>
        <w:jc w:val="both"/>
        <w:rPr>
          <w:rFonts w:ascii="Times New Roman" w:eastAsiaTheme="minorEastAsia" w:hAnsi="Times New Roman"/>
          <w:color w:val="C00000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</w:p>
    <w:p w14:paraId="7941B676" w14:textId="77777777" w:rsidR="002E26BB" w:rsidRPr="00D449BB" w:rsidRDefault="002E26BB" w:rsidP="002E26BB">
      <w:pPr>
        <w:spacing w:after="200" w:line="276" w:lineRule="auto"/>
        <w:ind w:firstLine="720"/>
        <w:jc w:val="both"/>
        <w:outlineLvl w:val="0"/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</w:pPr>
      <w:r w:rsidRPr="00D449BB">
        <w:rPr>
          <w:rFonts w:ascii="Times New Roman" w:eastAsiaTheme="minorEastAsia" w:hAnsi="Times New Roman"/>
          <w:b/>
          <w:bCs/>
          <w:sz w:val="24"/>
          <w:szCs w:val="24"/>
          <w:lang w:val="fr-FR" w:eastAsia="en-US"/>
        </w:rPr>
        <w:t xml:space="preserve">6.   </w:t>
      </w:r>
      <w:r w:rsidRPr="00D449B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ТИМ ЗА САМОВРЕДНОВАЊЕ РАДА ШКОЛЕ</w:t>
      </w:r>
    </w:p>
    <w:p w14:paraId="6901BBC2" w14:textId="4E058B50" w:rsidR="002E26BB" w:rsidRPr="00772C2B" w:rsidRDefault="002E26BB" w:rsidP="002E26BB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bookmarkStart w:id="46" w:name="_Hlk115871054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Тим за</w:t>
      </w:r>
      <w:r w:rsidR="005C7066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самовредновање рада школе ове школске године радиће у саставу: </w:t>
      </w:r>
      <w:r w:rsidR="009B53FA">
        <w:rPr>
          <w:rFonts w:ascii="Times New Roman" w:eastAsiaTheme="minorEastAsia" w:hAnsi="Times New Roman"/>
          <w:sz w:val="24"/>
          <w:szCs w:val="24"/>
          <w:lang w:val="sr-Cyrl-CS" w:eastAsia="en-US"/>
        </w:rPr>
        <w:t>директор школе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="006D7A78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Кристина Павловић</w:t>
      </w:r>
      <w:r w:rsidR="006D7A78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Јасмина Пајић, </w:t>
      </w:r>
      <w:r w:rsidR="009B53FA">
        <w:rPr>
          <w:rFonts w:ascii="Times New Roman" w:eastAsiaTheme="minorEastAsia" w:hAnsi="Times New Roman"/>
          <w:sz w:val="24"/>
          <w:szCs w:val="24"/>
          <w:lang w:val="sr-Cyrl-CS" w:eastAsia="en-US"/>
        </w:rPr>
        <w:t>Предраг Јовановић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="006D7A78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Звонко Радовановић, </w:t>
      </w:r>
      <w:r w:rsidR="005741A4">
        <w:rPr>
          <w:rFonts w:ascii="Times New Roman" w:eastAsiaTheme="minorEastAsia" w:hAnsi="Times New Roman"/>
          <w:sz w:val="24"/>
          <w:szCs w:val="24"/>
          <w:lang w:val="sr-Cyrl-CS" w:eastAsia="en-US"/>
        </w:rPr>
        <w:t>Драгана Николи</w:t>
      </w:r>
      <w:r w:rsidR="009B53FA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ћ, </w:t>
      </w:r>
      <w:r w:rsidR="00EB06F7" w:rsidRPr="00EB06F7">
        <w:rPr>
          <w:rFonts w:ascii="Times New Roman" w:eastAsiaTheme="minorEastAsia" w:hAnsi="Times New Roman"/>
          <w:sz w:val="24"/>
          <w:szCs w:val="24"/>
          <w:lang w:val="sr-Cyrl-CS" w:eastAsia="en-US"/>
        </w:rPr>
        <w:t>Јелена Дамњановић</w:t>
      </w:r>
      <w:r w:rsidR="005C7066" w:rsidRPr="00EB06F7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="009B53FA">
        <w:rPr>
          <w:rFonts w:ascii="Times New Roman" w:eastAsiaTheme="minorEastAsia" w:hAnsi="Times New Roman"/>
          <w:sz w:val="24"/>
          <w:szCs w:val="24"/>
          <w:lang w:val="sr-Cyrl-CS" w:eastAsia="en-US"/>
        </w:rPr>
        <w:t>–</w:t>
      </w:r>
      <w:r w:rsidR="002F1356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="009B53FA">
        <w:rPr>
          <w:rFonts w:ascii="Times New Roman" w:eastAsiaTheme="minorEastAsia" w:hAnsi="Times New Roman"/>
          <w:sz w:val="24"/>
          <w:szCs w:val="24"/>
          <w:lang w:val="sr-Cyrl-CS" w:eastAsia="en-US"/>
        </w:rPr>
        <w:t>представник Ученичког парламента</w:t>
      </w:r>
      <w:r w:rsidR="002F1356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="00684627">
        <w:rPr>
          <w:rFonts w:ascii="Times New Roman" w:eastAsiaTheme="minorEastAsia" w:hAnsi="Times New Roman"/>
          <w:sz w:val="24"/>
          <w:szCs w:val="24"/>
          <w:lang w:val="sr-Cyrl-RS" w:eastAsia="en-US"/>
        </w:rPr>
        <w:t>Мирјана Ивановић</w:t>
      </w:r>
      <w:r w:rsidR="002F1356"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 </w:t>
      </w:r>
      <w:r w:rsidR="009B53FA">
        <w:rPr>
          <w:rFonts w:ascii="Times New Roman" w:eastAsiaTheme="minorEastAsia" w:hAnsi="Times New Roman"/>
          <w:sz w:val="24"/>
          <w:szCs w:val="24"/>
          <w:lang w:val="sr-Cyrl-CS" w:eastAsia="en-US"/>
        </w:rPr>
        <w:t>–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="009B53FA">
        <w:rPr>
          <w:rFonts w:ascii="Times New Roman" w:eastAsiaTheme="minorEastAsia" w:hAnsi="Times New Roman"/>
          <w:sz w:val="24"/>
          <w:szCs w:val="24"/>
          <w:lang w:val="sr-Cyrl-CS" w:eastAsia="en-US"/>
        </w:rPr>
        <w:t>представник Савета родитеља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и </w:t>
      </w:r>
      <w:r w:rsidR="009B53FA">
        <w:rPr>
          <w:rFonts w:ascii="Times New Roman" w:eastAsiaTheme="minorEastAsia" w:hAnsi="Times New Roman"/>
          <w:sz w:val="24"/>
          <w:szCs w:val="24"/>
          <w:lang w:val="sr-Cyrl-CS" w:eastAsia="en-US"/>
        </w:rPr>
        <w:t>Јелена Ивановић</w:t>
      </w:r>
      <w:r w:rsidR="009A379E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 представник Школског одбора.</w:t>
      </w:r>
      <w:r w:rsidR="00391703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План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рада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је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следећи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:</w:t>
      </w:r>
    </w:p>
    <w:tbl>
      <w:tblPr>
        <w:tblStyle w:val="TableGrid8"/>
        <w:tblW w:w="0" w:type="auto"/>
        <w:tblLook w:val="04A0" w:firstRow="1" w:lastRow="0" w:firstColumn="1" w:lastColumn="0" w:noHBand="0" w:noVBand="1"/>
      </w:tblPr>
      <w:tblGrid>
        <w:gridCol w:w="3775"/>
        <w:gridCol w:w="2609"/>
      </w:tblGrid>
      <w:tr w:rsidR="00CE490D" w:rsidRPr="00772C2B" w14:paraId="46D6022B" w14:textId="77777777" w:rsidTr="00BB1EC5">
        <w:tc>
          <w:tcPr>
            <w:tcW w:w="3775" w:type="dxa"/>
          </w:tcPr>
          <w:p w14:paraId="4927E9D1" w14:textId="77777777" w:rsidR="00CE490D" w:rsidRPr="00772C2B" w:rsidRDefault="00CE490D" w:rsidP="00BB1EC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spellStart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Активност</w:t>
            </w:r>
            <w:proofErr w:type="spellEnd"/>
          </w:p>
        </w:tc>
        <w:tc>
          <w:tcPr>
            <w:tcW w:w="2609" w:type="dxa"/>
          </w:tcPr>
          <w:p w14:paraId="1B41D005" w14:textId="77777777" w:rsidR="00CE490D" w:rsidRPr="00772C2B" w:rsidRDefault="00CE490D" w:rsidP="00BB1EC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spellStart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Временска</w:t>
            </w:r>
            <w:proofErr w:type="spellEnd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динамика</w:t>
            </w:r>
            <w:proofErr w:type="spellEnd"/>
          </w:p>
        </w:tc>
      </w:tr>
      <w:tr w:rsidR="00CE490D" w:rsidRPr="00772C2B" w14:paraId="3D260841" w14:textId="77777777" w:rsidTr="00BB1EC5">
        <w:trPr>
          <w:trHeight w:val="413"/>
        </w:trPr>
        <w:tc>
          <w:tcPr>
            <w:tcW w:w="3775" w:type="dxa"/>
          </w:tcPr>
          <w:p w14:paraId="1B1E07DC" w14:textId="77777777" w:rsidR="00CE490D" w:rsidRPr="008A7E15" w:rsidRDefault="00CE490D" w:rsidP="00BB1EC5">
            <w:pPr>
              <w:spacing w:after="160" w:line="259" w:lineRule="auto"/>
              <w:contextualSpacing/>
              <w:rPr>
                <w:rFonts w:ascii="Times New Roman" w:eastAsiaTheme="minorHAnsi" w:hAnsi="Times New Roman"/>
                <w:lang w:val="sr-Cyrl-RS" w:eastAsia="en-US"/>
              </w:rPr>
            </w:pPr>
            <w:r w:rsidRPr="008A7E15">
              <w:rPr>
                <w:rFonts w:ascii="Times New Roman" w:eastAsiaTheme="minorHAnsi" w:hAnsi="Times New Roman"/>
                <w:lang w:val="sr-Cyrl-RS" w:eastAsia="en-US"/>
              </w:rPr>
              <w:t>Састанак и формирање Тима</w:t>
            </w:r>
          </w:p>
          <w:p w14:paraId="6A204D66" w14:textId="77777777" w:rsidR="00CE490D" w:rsidRPr="008A7E15" w:rsidRDefault="00CE490D" w:rsidP="00BB1EC5">
            <w:pPr>
              <w:spacing w:after="160" w:line="259" w:lineRule="auto"/>
              <w:contextualSpacing/>
              <w:rPr>
                <w:rFonts w:ascii="Times New Roman" w:eastAsiaTheme="minorHAnsi" w:hAnsi="Times New Roman"/>
                <w:lang w:val="sr-Cyrl-RS" w:eastAsia="en-US"/>
              </w:rPr>
            </w:pPr>
            <w:r w:rsidRPr="008A7E15">
              <w:rPr>
                <w:rFonts w:ascii="Times New Roman" w:eastAsiaTheme="minorHAnsi" w:hAnsi="Times New Roman"/>
                <w:lang w:val="sr-Cyrl-RS" w:eastAsia="en-US"/>
              </w:rPr>
              <w:t>Договор о раду</w:t>
            </w:r>
          </w:p>
          <w:p w14:paraId="74463105" w14:textId="77777777" w:rsidR="00CE490D" w:rsidRPr="008A7E15" w:rsidRDefault="00CE490D" w:rsidP="00BB1EC5">
            <w:pPr>
              <w:spacing w:after="160" w:line="259" w:lineRule="auto"/>
              <w:contextualSpacing/>
              <w:rPr>
                <w:rFonts w:ascii="Times New Roman" w:eastAsiaTheme="minorHAnsi" w:hAnsi="Times New Roman"/>
                <w:lang w:val="sr-Cyrl-RS" w:eastAsia="en-US"/>
              </w:rPr>
            </w:pPr>
            <w:r w:rsidRPr="008A7E15">
              <w:rPr>
                <w:rFonts w:ascii="Times New Roman" w:eastAsiaTheme="minorHAnsi" w:hAnsi="Times New Roman"/>
                <w:lang w:val="sr-Cyrl-RS" w:eastAsia="en-US"/>
              </w:rPr>
              <w:t>Избор руководиоца/координатора</w:t>
            </w:r>
          </w:p>
          <w:p w14:paraId="43D38D65" w14:textId="77777777" w:rsidR="00CE490D" w:rsidRPr="00772C2B" w:rsidRDefault="00CE490D" w:rsidP="00BB1EC5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8A7E15">
              <w:rPr>
                <w:rFonts w:ascii="Times New Roman" w:eastAsiaTheme="minorHAnsi" w:hAnsi="Times New Roman"/>
                <w:lang w:val="sr-Cyrl-RS" w:eastAsia="en-US"/>
              </w:rPr>
              <w:t>Усвајање плана рада</w:t>
            </w:r>
          </w:p>
        </w:tc>
        <w:tc>
          <w:tcPr>
            <w:tcW w:w="2609" w:type="dxa"/>
          </w:tcPr>
          <w:p w14:paraId="25E429D8" w14:textId="77777777" w:rsidR="00CE490D" w:rsidRPr="008A7E15" w:rsidRDefault="00CE490D" w:rsidP="00BB1EC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Септембар - октобар</w:t>
            </w:r>
          </w:p>
        </w:tc>
      </w:tr>
      <w:tr w:rsidR="00CE490D" w:rsidRPr="00772C2B" w14:paraId="0C2A7D2B" w14:textId="77777777" w:rsidTr="00BB1EC5">
        <w:trPr>
          <w:trHeight w:val="412"/>
        </w:trPr>
        <w:tc>
          <w:tcPr>
            <w:tcW w:w="3775" w:type="dxa"/>
          </w:tcPr>
          <w:p w14:paraId="771775B5" w14:textId="77777777" w:rsidR="00CE490D" w:rsidRDefault="00CE490D" w:rsidP="00BB1EC5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spellStart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Избор</w:t>
            </w:r>
            <w:proofErr w:type="spellEnd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приоритетне</w:t>
            </w:r>
            <w:proofErr w:type="spellEnd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области</w:t>
            </w:r>
            <w:proofErr w:type="spellEnd"/>
          </w:p>
        </w:tc>
        <w:tc>
          <w:tcPr>
            <w:tcW w:w="2609" w:type="dxa"/>
          </w:tcPr>
          <w:p w14:paraId="5A0BA7A0" w14:textId="77777777" w:rsidR="00CE490D" w:rsidRPr="00772C2B" w:rsidRDefault="00CE490D" w:rsidP="00BB1EC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spellStart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Новембар</w:t>
            </w:r>
            <w:proofErr w:type="spellEnd"/>
          </w:p>
        </w:tc>
      </w:tr>
      <w:tr w:rsidR="00CE490D" w:rsidRPr="00772C2B" w14:paraId="30A0298F" w14:textId="77777777" w:rsidTr="00BB1EC5">
        <w:tc>
          <w:tcPr>
            <w:tcW w:w="3775" w:type="dxa"/>
          </w:tcPr>
          <w:p w14:paraId="55109E81" w14:textId="77777777" w:rsidR="00CE490D" w:rsidRPr="00772C2B" w:rsidRDefault="00CE490D" w:rsidP="00BB1EC5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spellStart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Реализација</w:t>
            </w:r>
            <w:proofErr w:type="spellEnd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самовредновања</w:t>
            </w:r>
            <w:proofErr w:type="spellEnd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подела</w:t>
            </w:r>
            <w:proofErr w:type="spellEnd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упитника</w:t>
            </w:r>
            <w:proofErr w:type="spellEnd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анализа</w:t>
            </w:r>
            <w:proofErr w:type="spellEnd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документације</w:t>
            </w:r>
            <w:proofErr w:type="spellEnd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...)</w:t>
            </w:r>
          </w:p>
        </w:tc>
        <w:tc>
          <w:tcPr>
            <w:tcW w:w="2609" w:type="dxa"/>
          </w:tcPr>
          <w:p w14:paraId="799DAA6E" w14:textId="77777777" w:rsidR="00CE490D" w:rsidRPr="008A7E15" w:rsidRDefault="00CE490D" w:rsidP="00BB1EC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Децембар - март</w:t>
            </w:r>
          </w:p>
        </w:tc>
      </w:tr>
      <w:tr w:rsidR="00CE490D" w:rsidRPr="00772C2B" w14:paraId="23831AA9" w14:textId="77777777" w:rsidTr="00BB1EC5">
        <w:tc>
          <w:tcPr>
            <w:tcW w:w="3775" w:type="dxa"/>
          </w:tcPr>
          <w:p w14:paraId="0B67267F" w14:textId="77777777" w:rsidR="00CE490D" w:rsidRPr="00772C2B" w:rsidRDefault="00CE490D" w:rsidP="00BB1EC5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spellStart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Писање</w:t>
            </w:r>
            <w:proofErr w:type="spellEnd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извештаја</w:t>
            </w:r>
            <w:proofErr w:type="spellEnd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о </w:t>
            </w:r>
            <w:proofErr w:type="spellStart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обављеном</w:t>
            </w:r>
            <w:proofErr w:type="spellEnd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самовредновању</w:t>
            </w:r>
            <w:proofErr w:type="spellEnd"/>
          </w:p>
        </w:tc>
        <w:tc>
          <w:tcPr>
            <w:tcW w:w="2609" w:type="dxa"/>
          </w:tcPr>
          <w:p w14:paraId="0F3C9DEC" w14:textId="70D3D139" w:rsidR="00CE490D" w:rsidRPr="008A7E15" w:rsidRDefault="00CE490D" w:rsidP="00BB1EC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 xml:space="preserve">Април </w:t>
            </w:r>
          </w:p>
        </w:tc>
      </w:tr>
      <w:tr w:rsidR="00CE490D" w:rsidRPr="00772C2B" w14:paraId="2A82CFF3" w14:textId="77777777" w:rsidTr="00BB1EC5">
        <w:tc>
          <w:tcPr>
            <w:tcW w:w="3775" w:type="dxa"/>
          </w:tcPr>
          <w:p w14:paraId="77A29A83" w14:textId="77777777" w:rsidR="00CE490D" w:rsidRPr="00772C2B" w:rsidRDefault="00CE490D" w:rsidP="00BB1EC5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spellStart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Извештавање</w:t>
            </w:r>
            <w:proofErr w:type="spellEnd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о </w:t>
            </w:r>
            <w:proofErr w:type="spellStart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раду</w:t>
            </w:r>
            <w:proofErr w:type="spellEnd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стручним</w:t>
            </w:r>
            <w:proofErr w:type="spellEnd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телима</w:t>
            </w:r>
            <w:proofErr w:type="spellEnd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органима</w:t>
            </w:r>
            <w:proofErr w:type="spellEnd"/>
          </w:p>
        </w:tc>
        <w:tc>
          <w:tcPr>
            <w:tcW w:w="2609" w:type="dxa"/>
          </w:tcPr>
          <w:p w14:paraId="340E7A9E" w14:textId="090E69FA" w:rsidR="00CE490D" w:rsidRPr="00772C2B" w:rsidRDefault="00CE490D" w:rsidP="00BB1EC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Јун-август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bookmarkEnd w:id="46"/>
    </w:tbl>
    <w:p w14:paraId="3671002C" w14:textId="77777777" w:rsidR="002E26BB" w:rsidRPr="00772C2B" w:rsidRDefault="002E26BB" w:rsidP="00CE490D">
      <w:pPr>
        <w:spacing w:after="200" w:line="276" w:lineRule="auto"/>
        <w:jc w:val="both"/>
        <w:rPr>
          <w:rFonts w:ascii="Times New Roman" w:eastAsiaTheme="minorEastAsia" w:hAnsi="Times New Roman"/>
          <w:color w:val="993300"/>
          <w:sz w:val="24"/>
          <w:szCs w:val="24"/>
          <w:lang w:eastAsia="en-US"/>
        </w:rPr>
      </w:pPr>
    </w:p>
    <w:p w14:paraId="28207B57" w14:textId="77777777" w:rsidR="002E26BB" w:rsidRPr="00D449BB" w:rsidRDefault="002E26BB" w:rsidP="002E26BB">
      <w:pPr>
        <w:spacing w:after="200" w:line="276" w:lineRule="auto"/>
        <w:ind w:firstLine="720"/>
        <w:jc w:val="both"/>
        <w:outlineLvl w:val="0"/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</w:pPr>
      <w:r w:rsidRPr="00D449B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7</w:t>
      </w:r>
      <w:r w:rsidRPr="00D449BB">
        <w:rPr>
          <w:rFonts w:ascii="Times New Roman" w:eastAsiaTheme="minorEastAsia" w:hAnsi="Times New Roman"/>
          <w:b/>
          <w:bCs/>
          <w:sz w:val="24"/>
          <w:szCs w:val="24"/>
          <w:lang w:val="fr-FR" w:eastAsia="en-US"/>
        </w:rPr>
        <w:t xml:space="preserve">.   </w:t>
      </w:r>
      <w:r w:rsidRPr="00D449B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ТИМ ЗА ИНКЛУЗИВНО ОБРАЗОВАЊЕ</w:t>
      </w:r>
    </w:p>
    <w:p w14:paraId="01288CE7" w14:textId="2A229608" w:rsidR="002E26BB" w:rsidRPr="00772C2B" w:rsidRDefault="002E26BB" w:rsidP="002E26BB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Чланови Тима за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инклузивно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образовање, за ученике којима је потребна додатна подршка у образовању су наставници: </w:t>
      </w:r>
      <w:r w:rsidR="006D7A78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Снежана Вујић,  </w:t>
      </w:r>
      <w:r w:rsidR="006D7A78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Вера Васиљевић</w:t>
      </w:r>
      <w:r w:rsidR="006D7A78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="006D7A78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Милена Милојевић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и</w:t>
      </w:r>
      <w:r w:rsidR="0035277E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="009B53FA">
        <w:rPr>
          <w:rFonts w:ascii="Times New Roman" w:eastAsiaTheme="minorEastAsia" w:hAnsi="Times New Roman"/>
          <w:sz w:val="24"/>
          <w:szCs w:val="24"/>
          <w:lang w:val="sr-Cyrl-CS" w:eastAsia="en-US"/>
        </w:rPr>
        <w:t>Јасмина Пајић</w:t>
      </w:r>
      <w:r w:rsidR="006D7A78">
        <w:rPr>
          <w:rFonts w:ascii="Times New Roman" w:eastAsiaTheme="minorEastAsia" w:hAnsi="Times New Roman"/>
          <w:sz w:val="24"/>
          <w:szCs w:val="24"/>
          <w:lang w:val="sr-Cyrl-CS" w:eastAsia="en-US"/>
        </w:rPr>
        <w:t>, педагог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План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рада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је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следећи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:</w:t>
      </w:r>
    </w:p>
    <w:tbl>
      <w:tblPr>
        <w:tblStyle w:val="TableGrid8"/>
        <w:tblW w:w="0" w:type="auto"/>
        <w:tblLook w:val="04A0" w:firstRow="1" w:lastRow="0" w:firstColumn="1" w:lastColumn="0" w:noHBand="0" w:noVBand="1"/>
      </w:tblPr>
      <w:tblGrid>
        <w:gridCol w:w="4660"/>
        <w:gridCol w:w="4660"/>
      </w:tblGrid>
      <w:tr w:rsidR="002E26BB" w:rsidRPr="00772C2B" w14:paraId="26480453" w14:textId="77777777" w:rsidTr="00164B00">
        <w:trPr>
          <w:trHeight w:val="265"/>
        </w:trPr>
        <w:tc>
          <w:tcPr>
            <w:tcW w:w="4660" w:type="dxa"/>
          </w:tcPr>
          <w:p w14:paraId="0BB23AA9" w14:textId="77777777" w:rsidR="002E26BB" w:rsidRPr="00772C2B" w:rsidRDefault="002E26BB" w:rsidP="002E26B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spellStart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Активност</w:t>
            </w:r>
            <w:proofErr w:type="spellEnd"/>
          </w:p>
        </w:tc>
        <w:tc>
          <w:tcPr>
            <w:tcW w:w="4660" w:type="dxa"/>
          </w:tcPr>
          <w:p w14:paraId="4F811679" w14:textId="77777777" w:rsidR="002E26BB" w:rsidRPr="00772C2B" w:rsidRDefault="002E26BB" w:rsidP="002E26B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spellStart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Временска</w:t>
            </w:r>
            <w:proofErr w:type="spellEnd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динамика</w:t>
            </w:r>
            <w:proofErr w:type="spellEnd"/>
          </w:p>
        </w:tc>
      </w:tr>
      <w:tr w:rsidR="002E26BB" w:rsidRPr="00772C2B" w14:paraId="1C1F4C21" w14:textId="77777777" w:rsidTr="00164B00">
        <w:trPr>
          <w:trHeight w:val="810"/>
        </w:trPr>
        <w:tc>
          <w:tcPr>
            <w:tcW w:w="4660" w:type="dxa"/>
          </w:tcPr>
          <w:p w14:paraId="4D19F3DA" w14:textId="77777777" w:rsidR="00AC332F" w:rsidRDefault="00AC332F" w:rsidP="00AC332F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val="sr-Cyrl-RS"/>
              </w:rPr>
            </w:pPr>
            <w:r w:rsidRPr="00AC332F"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1.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sr-Cyrl-RS"/>
              </w:rPr>
              <w:t xml:space="preserve"> </w:t>
            </w:r>
            <w:r w:rsidRPr="00AC332F">
              <w:rPr>
                <w:rFonts w:ascii="Times New Roman" w:eastAsiaTheme="minorEastAsia" w:hAnsi="Times New Roman"/>
                <w:sz w:val="24"/>
                <w:szCs w:val="24"/>
                <w:lang w:val="sr-Cyrl-RS"/>
              </w:rPr>
              <w:t>Састанак Тима и одређивање координатора</w:t>
            </w:r>
          </w:p>
          <w:p w14:paraId="33DAB693" w14:textId="00F3C899" w:rsidR="00AC332F" w:rsidRPr="00AC332F" w:rsidRDefault="00AC332F" w:rsidP="00AC332F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/>
              </w:rPr>
              <w:t xml:space="preserve">2. </w:t>
            </w:r>
            <w:r w:rsidR="00164B00">
              <w:rPr>
                <w:rFonts w:ascii="Times New Roman" w:eastAsiaTheme="minorEastAsia" w:hAnsi="Times New Roman"/>
                <w:sz w:val="24"/>
                <w:szCs w:val="24"/>
                <w:lang w:val="sr-Cyrl-RS"/>
              </w:rPr>
              <w:t>Доношење плана рада</w:t>
            </w:r>
          </w:p>
        </w:tc>
        <w:tc>
          <w:tcPr>
            <w:tcW w:w="4660" w:type="dxa"/>
          </w:tcPr>
          <w:p w14:paraId="689AF7BF" w14:textId="45BE5AC6" w:rsidR="002E26BB" w:rsidRPr="00AC332F" w:rsidRDefault="00AC332F" w:rsidP="002E26B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 xml:space="preserve">септембар </w:t>
            </w:r>
          </w:p>
        </w:tc>
      </w:tr>
      <w:tr w:rsidR="00AC332F" w:rsidRPr="00772C2B" w14:paraId="237C816B" w14:textId="77777777" w:rsidTr="00164B00">
        <w:trPr>
          <w:trHeight w:val="810"/>
        </w:trPr>
        <w:tc>
          <w:tcPr>
            <w:tcW w:w="4660" w:type="dxa"/>
          </w:tcPr>
          <w:p w14:paraId="24D529F1" w14:textId="77777777" w:rsidR="00AC332F" w:rsidRDefault="00164B00" w:rsidP="00164B00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64B00"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1.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="00AC332F" w:rsidRPr="00164B00">
              <w:rPr>
                <w:rFonts w:ascii="Times New Roman" w:eastAsiaTheme="minorEastAsia" w:hAnsi="Times New Roman"/>
                <w:sz w:val="24"/>
                <w:szCs w:val="24"/>
              </w:rPr>
              <w:t>Идентификовање</w:t>
            </w:r>
            <w:proofErr w:type="spellEnd"/>
            <w:r w:rsidR="00AC332F" w:rsidRPr="00164B0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="00AC332F" w:rsidRPr="00164B00">
              <w:rPr>
                <w:rFonts w:ascii="Times New Roman" w:eastAsiaTheme="minorEastAsia" w:hAnsi="Times New Roman"/>
                <w:sz w:val="24"/>
                <w:szCs w:val="24"/>
              </w:rPr>
              <w:t>ученика</w:t>
            </w:r>
            <w:proofErr w:type="spellEnd"/>
            <w:r w:rsidR="00AC332F" w:rsidRPr="00164B0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="00AC332F" w:rsidRPr="00164B00">
              <w:rPr>
                <w:rFonts w:ascii="Times New Roman" w:eastAsiaTheme="minorEastAsia" w:hAnsi="Times New Roman"/>
                <w:sz w:val="24"/>
                <w:szCs w:val="24"/>
              </w:rPr>
              <w:t>којима</w:t>
            </w:r>
            <w:proofErr w:type="spellEnd"/>
            <w:r w:rsidR="00AC332F" w:rsidRPr="00164B0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="00AC332F" w:rsidRPr="00164B00">
              <w:rPr>
                <w:rFonts w:ascii="Times New Roman" w:eastAsiaTheme="minorEastAsia" w:hAnsi="Times New Roman"/>
                <w:sz w:val="24"/>
                <w:szCs w:val="24"/>
              </w:rPr>
              <w:t>је</w:t>
            </w:r>
            <w:proofErr w:type="spellEnd"/>
            <w:r w:rsidR="00AC332F" w:rsidRPr="00164B0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="00AC332F" w:rsidRPr="00164B00">
              <w:rPr>
                <w:rFonts w:ascii="Times New Roman" w:eastAsiaTheme="minorEastAsia" w:hAnsi="Times New Roman"/>
                <w:sz w:val="24"/>
                <w:szCs w:val="24"/>
              </w:rPr>
              <w:t>потребна</w:t>
            </w:r>
            <w:proofErr w:type="spellEnd"/>
            <w:r w:rsidR="00AC332F" w:rsidRPr="00164B0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="00AC332F" w:rsidRPr="00164B00">
              <w:rPr>
                <w:rFonts w:ascii="Times New Roman" w:eastAsiaTheme="minorEastAsia" w:hAnsi="Times New Roman"/>
                <w:sz w:val="24"/>
                <w:szCs w:val="24"/>
              </w:rPr>
              <w:t>додатна</w:t>
            </w:r>
            <w:proofErr w:type="spellEnd"/>
            <w:r w:rsidR="00AC332F" w:rsidRPr="00164B0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="00AC332F" w:rsidRPr="00164B00">
              <w:rPr>
                <w:rFonts w:ascii="Times New Roman" w:eastAsiaTheme="minorEastAsia" w:hAnsi="Times New Roman"/>
                <w:sz w:val="24"/>
                <w:szCs w:val="24"/>
              </w:rPr>
              <w:t>подршка</w:t>
            </w:r>
            <w:proofErr w:type="spellEnd"/>
            <w:r w:rsidR="00AC332F" w:rsidRPr="00164B00">
              <w:rPr>
                <w:rFonts w:ascii="Times New Roman" w:eastAsiaTheme="minorEastAsia" w:hAnsi="Times New Roman"/>
                <w:sz w:val="24"/>
                <w:szCs w:val="24"/>
              </w:rPr>
              <w:t xml:space="preserve"> у </w:t>
            </w:r>
            <w:proofErr w:type="spellStart"/>
            <w:r w:rsidR="00AC332F" w:rsidRPr="00164B00">
              <w:rPr>
                <w:rFonts w:ascii="Times New Roman" w:eastAsiaTheme="minorEastAsia" w:hAnsi="Times New Roman"/>
                <w:sz w:val="24"/>
                <w:szCs w:val="24"/>
              </w:rPr>
              <w:t>обрзовању</w:t>
            </w:r>
            <w:proofErr w:type="spellEnd"/>
          </w:p>
          <w:p w14:paraId="539B0E89" w14:textId="77777777" w:rsidR="00164B00" w:rsidRDefault="00164B00" w:rsidP="00164B00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/>
              </w:rPr>
              <w:t>2. Предлагање директору формирање тимова за пружање додатне подршке ученицима</w:t>
            </w:r>
          </w:p>
          <w:p w14:paraId="77B85D7C" w14:textId="14BEF665" w:rsidR="00164B00" w:rsidRPr="00164B00" w:rsidRDefault="00164B00" w:rsidP="00164B00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/>
              </w:rPr>
              <w:t>3. Предлог ИОП-а за ученике и давање на усвајање Педагошком колегијуму</w:t>
            </w:r>
          </w:p>
        </w:tc>
        <w:tc>
          <w:tcPr>
            <w:tcW w:w="4660" w:type="dxa"/>
          </w:tcPr>
          <w:p w14:paraId="0E9FCF2C" w14:textId="32AD282F" w:rsidR="00AC332F" w:rsidRDefault="00164B00" w:rsidP="00AC332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с</w:t>
            </w:r>
            <w:proofErr w:type="spellStart"/>
            <w:r w:rsidR="00AC332F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ептембар-октобар</w:t>
            </w:r>
            <w:proofErr w:type="spellEnd"/>
            <w:r w:rsidR="00AC332F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76E75388" w14:textId="23CE824F" w:rsidR="005E0637" w:rsidRPr="005E0637" w:rsidRDefault="005E0637" w:rsidP="00AC332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и током године</w:t>
            </w:r>
          </w:p>
        </w:tc>
      </w:tr>
      <w:tr w:rsidR="00AC332F" w:rsidRPr="00772C2B" w14:paraId="6C921D38" w14:textId="77777777" w:rsidTr="00164B00">
        <w:trPr>
          <w:trHeight w:val="638"/>
        </w:trPr>
        <w:tc>
          <w:tcPr>
            <w:tcW w:w="4660" w:type="dxa"/>
          </w:tcPr>
          <w:p w14:paraId="0854CA8C" w14:textId="77777777" w:rsidR="00AC332F" w:rsidRDefault="00164B00" w:rsidP="00164B00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64B00"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lastRenderedPageBreak/>
              <w:t>1.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="00AC332F" w:rsidRPr="00164B00">
              <w:rPr>
                <w:rFonts w:ascii="Times New Roman" w:eastAsiaTheme="minorEastAsia" w:hAnsi="Times New Roman"/>
                <w:sz w:val="24"/>
                <w:szCs w:val="24"/>
              </w:rPr>
              <w:t>Сарадња</w:t>
            </w:r>
            <w:proofErr w:type="spellEnd"/>
            <w:r w:rsidR="00AC332F" w:rsidRPr="00164B0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="00AC332F" w:rsidRPr="00164B00">
              <w:rPr>
                <w:rFonts w:ascii="Times New Roman" w:eastAsiaTheme="minorEastAsia" w:hAnsi="Times New Roman"/>
                <w:sz w:val="24"/>
                <w:szCs w:val="24"/>
              </w:rPr>
              <w:t>са</w:t>
            </w:r>
            <w:proofErr w:type="spellEnd"/>
            <w:r w:rsidR="00AC332F" w:rsidRPr="00164B0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="00AC332F" w:rsidRPr="00164B00">
              <w:rPr>
                <w:rFonts w:ascii="Times New Roman" w:eastAsiaTheme="minorEastAsia" w:hAnsi="Times New Roman"/>
                <w:sz w:val="24"/>
                <w:szCs w:val="24"/>
              </w:rPr>
              <w:t>родитељима</w:t>
            </w:r>
            <w:proofErr w:type="spellEnd"/>
            <w:r w:rsidR="00AC332F" w:rsidRPr="00164B0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="00AC332F" w:rsidRPr="00164B00">
              <w:rPr>
                <w:rFonts w:ascii="Times New Roman" w:eastAsiaTheme="minorEastAsia" w:hAnsi="Times New Roman"/>
                <w:sz w:val="24"/>
                <w:szCs w:val="24"/>
              </w:rPr>
              <w:t>ученика</w:t>
            </w:r>
            <w:proofErr w:type="spellEnd"/>
            <w:r w:rsidR="00AC332F" w:rsidRPr="00164B0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="00AC332F" w:rsidRPr="00164B00">
              <w:rPr>
                <w:rFonts w:ascii="Times New Roman" w:eastAsiaTheme="minorEastAsia" w:hAnsi="Times New Roman"/>
                <w:sz w:val="24"/>
                <w:szCs w:val="24"/>
              </w:rPr>
              <w:t>којима</w:t>
            </w:r>
            <w:proofErr w:type="spellEnd"/>
            <w:r w:rsidR="00AC332F" w:rsidRPr="00164B0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="00AC332F" w:rsidRPr="00164B00">
              <w:rPr>
                <w:rFonts w:ascii="Times New Roman" w:eastAsiaTheme="minorEastAsia" w:hAnsi="Times New Roman"/>
                <w:sz w:val="24"/>
                <w:szCs w:val="24"/>
              </w:rPr>
              <w:t>је</w:t>
            </w:r>
            <w:proofErr w:type="spellEnd"/>
            <w:r w:rsidR="00AC332F" w:rsidRPr="00164B0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="00AC332F" w:rsidRPr="00164B00">
              <w:rPr>
                <w:rFonts w:ascii="Times New Roman" w:eastAsiaTheme="minorEastAsia" w:hAnsi="Times New Roman"/>
                <w:sz w:val="24"/>
                <w:szCs w:val="24"/>
              </w:rPr>
              <w:t>потребна</w:t>
            </w:r>
            <w:proofErr w:type="spellEnd"/>
            <w:r w:rsidR="00AC332F" w:rsidRPr="00164B0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="00AC332F" w:rsidRPr="00164B00">
              <w:rPr>
                <w:rFonts w:ascii="Times New Roman" w:eastAsiaTheme="minorEastAsia" w:hAnsi="Times New Roman"/>
                <w:sz w:val="24"/>
                <w:szCs w:val="24"/>
              </w:rPr>
              <w:t>додатна</w:t>
            </w:r>
            <w:proofErr w:type="spellEnd"/>
            <w:r w:rsidR="00AC332F" w:rsidRPr="00164B0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="00AC332F" w:rsidRPr="00164B00">
              <w:rPr>
                <w:rFonts w:ascii="Times New Roman" w:eastAsiaTheme="minorEastAsia" w:hAnsi="Times New Roman"/>
                <w:sz w:val="24"/>
                <w:szCs w:val="24"/>
              </w:rPr>
              <w:t>подршка</w:t>
            </w:r>
            <w:proofErr w:type="spellEnd"/>
            <w:r w:rsidR="00AC332F" w:rsidRPr="00164B00">
              <w:rPr>
                <w:rFonts w:ascii="Times New Roman" w:eastAsiaTheme="minorEastAsia" w:hAnsi="Times New Roman"/>
                <w:sz w:val="24"/>
                <w:szCs w:val="24"/>
              </w:rPr>
              <w:t xml:space="preserve"> у </w:t>
            </w:r>
            <w:proofErr w:type="spellStart"/>
            <w:r w:rsidR="00AC332F" w:rsidRPr="00164B00">
              <w:rPr>
                <w:rFonts w:ascii="Times New Roman" w:eastAsiaTheme="minorEastAsia" w:hAnsi="Times New Roman"/>
                <w:sz w:val="24"/>
                <w:szCs w:val="24"/>
              </w:rPr>
              <w:t>обрзовању</w:t>
            </w:r>
            <w:proofErr w:type="spellEnd"/>
          </w:p>
          <w:p w14:paraId="7A7DA6D5" w14:textId="4C8F8338" w:rsidR="005E0637" w:rsidRPr="005E0637" w:rsidRDefault="005E0637" w:rsidP="00164B00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/>
              </w:rPr>
              <w:t xml:space="preserve">2. </w:t>
            </w:r>
            <w:proofErr w:type="spellStart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Сарадња</w:t>
            </w:r>
            <w:proofErr w:type="spellEnd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са</w:t>
            </w:r>
            <w:proofErr w:type="spellEnd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наставницима</w:t>
            </w:r>
            <w:proofErr w:type="spellEnd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у </w:t>
            </w:r>
            <w:proofErr w:type="spellStart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писању</w:t>
            </w:r>
            <w:proofErr w:type="spellEnd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ИОП-а </w:t>
            </w:r>
            <w:proofErr w:type="spellStart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за</w:t>
            </w:r>
            <w:proofErr w:type="spellEnd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ученике</w:t>
            </w:r>
            <w:proofErr w:type="spellEnd"/>
          </w:p>
        </w:tc>
        <w:tc>
          <w:tcPr>
            <w:tcW w:w="4660" w:type="dxa"/>
          </w:tcPr>
          <w:p w14:paraId="417625BA" w14:textId="20FC8410" w:rsidR="00AC332F" w:rsidRPr="00772C2B" w:rsidRDefault="00AC332F" w:rsidP="00AC332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spellStart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Током</w:t>
            </w:r>
            <w:proofErr w:type="spellEnd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шк</w:t>
            </w:r>
            <w:r w:rsidR="00164B00"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олске</w:t>
            </w:r>
            <w:proofErr w:type="spellEnd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године</w:t>
            </w:r>
            <w:proofErr w:type="spellEnd"/>
          </w:p>
        </w:tc>
      </w:tr>
      <w:tr w:rsidR="00164B00" w:rsidRPr="00772C2B" w14:paraId="2FA084AF" w14:textId="77777777" w:rsidTr="003E5A8B">
        <w:trPr>
          <w:trHeight w:val="530"/>
        </w:trPr>
        <w:tc>
          <w:tcPr>
            <w:tcW w:w="4660" w:type="dxa"/>
          </w:tcPr>
          <w:p w14:paraId="2D520494" w14:textId="37D6BC37" w:rsidR="00164B00" w:rsidRPr="005E0637" w:rsidRDefault="005E0637" w:rsidP="005E0637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val="sr-Cyrl-RS"/>
              </w:rPr>
            </w:pPr>
            <w:r w:rsidRPr="005E0637"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1.</w:t>
            </w:r>
            <w:r w:rsidRPr="005E0637">
              <w:rPr>
                <w:rFonts w:ascii="Times New Roman" w:eastAsiaTheme="minorEastAsia" w:hAnsi="Times New Roman"/>
                <w:sz w:val="24"/>
                <w:szCs w:val="24"/>
                <w:lang w:val="sr-Cyrl-RS"/>
              </w:rPr>
              <w:t xml:space="preserve"> </w:t>
            </w:r>
            <w:r w:rsidR="00164B00" w:rsidRPr="005E0637">
              <w:rPr>
                <w:rFonts w:ascii="Times New Roman" w:eastAsiaTheme="minorEastAsia" w:hAnsi="Times New Roman"/>
                <w:sz w:val="24"/>
                <w:szCs w:val="24"/>
                <w:lang w:val="sr-Cyrl-RS"/>
              </w:rPr>
              <w:t xml:space="preserve">Евалуација </w:t>
            </w:r>
            <w:proofErr w:type="spellStart"/>
            <w:r w:rsidR="00164B00" w:rsidRPr="005E0637">
              <w:rPr>
                <w:rFonts w:ascii="Times New Roman" w:eastAsiaTheme="minorEastAsia" w:hAnsi="Times New Roman"/>
                <w:sz w:val="24"/>
                <w:szCs w:val="24"/>
                <w:lang w:val="sr-Cyrl-RS"/>
              </w:rPr>
              <w:t>ИОПа</w:t>
            </w:r>
            <w:proofErr w:type="spellEnd"/>
          </w:p>
          <w:p w14:paraId="1A2808EC" w14:textId="52AFEC45" w:rsidR="005E0637" w:rsidRPr="005E0637" w:rsidRDefault="005E0637" w:rsidP="005E0637">
            <w:pPr>
              <w:rPr>
                <w:rFonts w:asciiTheme="minorHAnsi" w:eastAsiaTheme="minorEastAsia" w:hAnsiTheme="minorHAnsi"/>
                <w:sz w:val="24"/>
                <w:szCs w:val="24"/>
                <w:lang w:val="sr-Cyrl-RS"/>
              </w:rPr>
            </w:pPr>
            <w:r w:rsidRPr="005E0637">
              <w:rPr>
                <w:rFonts w:asciiTheme="minorHAnsi" w:eastAsiaTheme="minorEastAsia" w:hAnsiTheme="minorHAnsi"/>
                <w:sz w:val="24"/>
                <w:szCs w:val="24"/>
                <w:lang w:val="sr-Cyrl-RS"/>
              </w:rPr>
              <w:t>2</w:t>
            </w:r>
            <w:r w:rsidRPr="005E0637">
              <w:rPr>
                <w:rFonts w:ascii="Times New Roman" w:eastAsiaTheme="minorEastAsia" w:hAnsi="Times New Roman"/>
                <w:sz w:val="24"/>
                <w:szCs w:val="24"/>
                <w:lang w:val="sr-Cyrl-RS"/>
              </w:rPr>
              <w:t>. Писање извештаја о раду Тима</w:t>
            </w:r>
          </w:p>
        </w:tc>
        <w:tc>
          <w:tcPr>
            <w:tcW w:w="4660" w:type="dxa"/>
          </w:tcPr>
          <w:p w14:paraId="0CEB080D" w14:textId="3AF20349" w:rsidR="00164B00" w:rsidRPr="00164B00" w:rsidRDefault="00164B00" w:rsidP="003E5A8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На крају првог и другог полугодишта</w:t>
            </w:r>
          </w:p>
        </w:tc>
      </w:tr>
    </w:tbl>
    <w:p w14:paraId="3A51F042" w14:textId="05076B93" w:rsidR="00D449BB" w:rsidRDefault="00D449BB" w:rsidP="003B25AB">
      <w:pPr>
        <w:spacing w:after="200" w:line="276" w:lineRule="auto"/>
        <w:jc w:val="both"/>
        <w:outlineLvl w:val="0"/>
        <w:rPr>
          <w:rFonts w:ascii="Times New Roman" w:eastAsiaTheme="minorEastAsia" w:hAnsi="Times New Roman"/>
          <w:b/>
          <w:bCs/>
          <w:color w:val="C00000"/>
          <w:sz w:val="24"/>
          <w:szCs w:val="24"/>
          <w:lang w:val="sr-Cyrl-CS" w:eastAsia="en-US"/>
        </w:rPr>
      </w:pPr>
    </w:p>
    <w:p w14:paraId="747AF515" w14:textId="77777777" w:rsidR="002E26BB" w:rsidRPr="00D449BB" w:rsidRDefault="002E26BB" w:rsidP="00D449BB">
      <w:pPr>
        <w:spacing w:after="200" w:line="276" w:lineRule="auto"/>
        <w:ind w:firstLine="720"/>
        <w:jc w:val="both"/>
        <w:outlineLvl w:val="0"/>
        <w:rPr>
          <w:rFonts w:ascii="Times New Roman" w:eastAsiaTheme="minorEastAsia" w:hAnsi="Times New Roman"/>
          <w:b/>
          <w:bCs/>
          <w:sz w:val="24"/>
          <w:szCs w:val="24"/>
          <w:lang w:val="fr-FR" w:eastAsia="en-US"/>
        </w:rPr>
      </w:pPr>
      <w:r w:rsidRPr="00D449B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8</w:t>
      </w:r>
      <w:r w:rsidRPr="00D449BB">
        <w:rPr>
          <w:rFonts w:ascii="Times New Roman" w:eastAsiaTheme="minorEastAsia" w:hAnsi="Times New Roman"/>
          <w:b/>
          <w:bCs/>
          <w:sz w:val="24"/>
          <w:szCs w:val="24"/>
          <w:lang w:val="fr-FR" w:eastAsia="en-US"/>
        </w:rPr>
        <w:t xml:space="preserve">.  </w:t>
      </w:r>
      <w:r w:rsidRPr="00D449B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ТИМ ЗА СТРУЧНО УСАВРШАВАЊЕ</w:t>
      </w:r>
    </w:p>
    <w:p w14:paraId="2C19100E" w14:textId="6E936D97" w:rsidR="002E26BB" w:rsidRPr="00772C2B" w:rsidRDefault="002E26BB" w:rsidP="002E26BB">
      <w:pPr>
        <w:spacing w:after="200" w:line="276" w:lineRule="auto"/>
        <w:ind w:firstLine="720"/>
        <w:jc w:val="both"/>
        <w:outlineLvl w:val="0"/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en-US"/>
        </w:rPr>
        <w:t xml:space="preserve">У циљу унапређивања организације и планирања сталног стручног усавршавања запослених, формиран је Тим за стручно усавршавање. Његови чланови бавиће се питањем стручног усавршавања, како у установи, тако и ван ње. Чланови овог тима су: Весна </w:t>
      </w:r>
      <w:proofErr w:type="spellStart"/>
      <w:r w:rsidRPr="00772C2B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en-US"/>
        </w:rPr>
        <w:t>Равњак</w:t>
      </w:r>
      <w:proofErr w:type="spellEnd"/>
      <w:r w:rsidRPr="00772C2B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en-US"/>
        </w:rPr>
        <w:t xml:space="preserve">, Милена Милојевић, Милица Петровић, </w:t>
      </w:r>
      <w:r w:rsidR="005741A4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en-US"/>
        </w:rPr>
        <w:t>Горан Петровић</w:t>
      </w:r>
      <w:r w:rsidRPr="00772C2B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en-US"/>
        </w:rPr>
        <w:t xml:space="preserve">, </w:t>
      </w:r>
      <w:r w:rsidR="008B0D53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en-US"/>
        </w:rPr>
        <w:t>Никола Васиљевић</w:t>
      </w:r>
      <w:r w:rsidR="00B80FAC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en-US"/>
        </w:rPr>
        <w:t>.</w:t>
      </w:r>
    </w:p>
    <w:tbl>
      <w:tblPr>
        <w:tblStyle w:val="TableGrid8"/>
        <w:tblW w:w="0" w:type="auto"/>
        <w:tblLook w:val="04A0" w:firstRow="1" w:lastRow="0" w:firstColumn="1" w:lastColumn="0" w:noHBand="0" w:noVBand="1"/>
      </w:tblPr>
      <w:tblGrid>
        <w:gridCol w:w="3192"/>
        <w:gridCol w:w="3192"/>
      </w:tblGrid>
      <w:tr w:rsidR="00C1302D" w:rsidRPr="00772C2B" w14:paraId="5A379202" w14:textId="77777777" w:rsidTr="00FE3F7D">
        <w:tc>
          <w:tcPr>
            <w:tcW w:w="3192" w:type="dxa"/>
          </w:tcPr>
          <w:p w14:paraId="5889B271" w14:textId="77777777" w:rsidR="002E26BB" w:rsidRPr="00772C2B" w:rsidRDefault="002E26BB" w:rsidP="002E26BB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2C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  <w:t>Активност</w:t>
            </w:r>
            <w:proofErr w:type="spellEnd"/>
          </w:p>
        </w:tc>
        <w:tc>
          <w:tcPr>
            <w:tcW w:w="3192" w:type="dxa"/>
          </w:tcPr>
          <w:p w14:paraId="358F6C39" w14:textId="77777777" w:rsidR="002E26BB" w:rsidRPr="00772C2B" w:rsidRDefault="002E26BB" w:rsidP="002E26BB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2C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  <w:t>Временска</w:t>
            </w:r>
            <w:proofErr w:type="spellEnd"/>
            <w:r w:rsidRPr="00772C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2C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  <w:t>динамика</w:t>
            </w:r>
            <w:proofErr w:type="spellEnd"/>
          </w:p>
        </w:tc>
      </w:tr>
      <w:tr w:rsidR="00C1302D" w:rsidRPr="00772C2B" w14:paraId="723FF6FF" w14:textId="77777777" w:rsidTr="00FE3F7D">
        <w:tc>
          <w:tcPr>
            <w:tcW w:w="3192" w:type="dxa"/>
          </w:tcPr>
          <w:p w14:paraId="20E9459F" w14:textId="77777777" w:rsidR="002E26BB" w:rsidRPr="00772C2B" w:rsidRDefault="002E26BB" w:rsidP="002E26BB">
            <w:pPr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2C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  <w:t>Формирање</w:t>
            </w:r>
            <w:proofErr w:type="spellEnd"/>
            <w:r w:rsidRPr="00772C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2C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  <w:t>Тима</w:t>
            </w:r>
            <w:proofErr w:type="spellEnd"/>
          </w:p>
        </w:tc>
        <w:tc>
          <w:tcPr>
            <w:tcW w:w="3192" w:type="dxa"/>
          </w:tcPr>
          <w:p w14:paraId="3020B802" w14:textId="029BCEE1" w:rsidR="002E26BB" w:rsidRPr="00772C2B" w:rsidRDefault="00FE77B9" w:rsidP="002E26BB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sr-Cyrl-RS" w:eastAsia="en-US"/>
              </w:rPr>
              <w:t>Прво полугодиште</w:t>
            </w:r>
            <w:r w:rsidR="001F444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1302D" w:rsidRPr="00772C2B" w14:paraId="60B8B7D2" w14:textId="77777777" w:rsidTr="00FE3F7D">
        <w:tc>
          <w:tcPr>
            <w:tcW w:w="3192" w:type="dxa"/>
          </w:tcPr>
          <w:p w14:paraId="1AF37F6A" w14:textId="77777777" w:rsidR="002E26BB" w:rsidRPr="00772C2B" w:rsidRDefault="002E26BB" w:rsidP="002E26BB">
            <w:pPr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2C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  <w:t>Прикупљање</w:t>
            </w:r>
            <w:proofErr w:type="spellEnd"/>
            <w:r w:rsidRPr="00772C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2C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  <w:t>личних</w:t>
            </w:r>
            <w:proofErr w:type="spellEnd"/>
            <w:r w:rsidRPr="00772C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2C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  <w:t>планова</w:t>
            </w:r>
            <w:proofErr w:type="spellEnd"/>
            <w:r w:rsidRPr="00772C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  <w:t xml:space="preserve"> СУ </w:t>
            </w:r>
            <w:proofErr w:type="spellStart"/>
            <w:r w:rsidRPr="00772C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  <w:t>запослених</w:t>
            </w:r>
            <w:proofErr w:type="spellEnd"/>
          </w:p>
        </w:tc>
        <w:tc>
          <w:tcPr>
            <w:tcW w:w="3192" w:type="dxa"/>
          </w:tcPr>
          <w:p w14:paraId="0A6BB2D8" w14:textId="3E4C9ECC" w:rsidR="002E26BB" w:rsidRPr="00FE77B9" w:rsidRDefault="00FE77B9" w:rsidP="002E26BB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sr-Cyrl-RS" w:eastAsia="en-US"/>
              </w:rPr>
              <w:t>Прво полугодиште</w:t>
            </w:r>
          </w:p>
        </w:tc>
      </w:tr>
      <w:tr w:rsidR="00C1302D" w:rsidRPr="00772C2B" w14:paraId="17AEBC2D" w14:textId="77777777" w:rsidTr="00FE3F7D">
        <w:tc>
          <w:tcPr>
            <w:tcW w:w="3192" w:type="dxa"/>
          </w:tcPr>
          <w:p w14:paraId="2970EBB3" w14:textId="77777777" w:rsidR="002E26BB" w:rsidRPr="00772C2B" w:rsidRDefault="002E26BB" w:rsidP="002E26BB">
            <w:pPr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2C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  <w:t>Праћење</w:t>
            </w:r>
            <w:proofErr w:type="spellEnd"/>
            <w:r w:rsidRPr="00772C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2C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  <w:t>реализације</w:t>
            </w:r>
            <w:proofErr w:type="spellEnd"/>
            <w:r w:rsidRPr="00772C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2C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  <w:t>плана</w:t>
            </w:r>
            <w:proofErr w:type="spellEnd"/>
            <w:r w:rsidRPr="00772C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  <w:t xml:space="preserve"> СУ</w:t>
            </w:r>
          </w:p>
        </w:tc>
        <w:tc>
          <w:tcPr>
            <w:tcW w:w="3192" w:type="dxa"/>
          </w:tcPr>
          <w:p w14:paraId="6C0F07E5" w14:textId="77777777" w:rsidR="002E26BB" w:rsidRPr="00772C2B" w:rsidRDefault="002E26BB" w:rsidP="002E26BB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2C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  <w:t>Током</w:t>
            </w:r>
            <w:proofErr w:type="spellEnd"/>
            <w:r w:rsidRPr="00772C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2C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  <w:t>школске</w:t>
            </w:r>
            <w:proofErr w:type="spellEnd"/>
            <w:r w:rsidRPr="00772C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2C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  <w:t>године</w:t>
            </w:r>
            <w:proofErr w:type="spellEnd"/>
          </w:p>
        </w:tc>
      </w:tr>
      <w:tr w:rsidR="00C1302D" w:rsidRPr="00772C2B" w14:paraId="301D2446" w14:textId="77777777" w:rsidTr="00FE3F7D">
        <w:tc>
          <w:tcPr>
            <w:tcW w:w="3192" w:type="dxa"/>
          </w:tcPr>
          <w:p w14:paraId="2575D80D" w14:textId="77777777" w:rsidR="002E26BB" w:rsidRPr="00772C2B" w:rsidRDefault="002E26BB" w:rsidP="002E26BB">
            <w:pPr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2C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  <w:t>Сарадња</w:t>
            </w:r>
            <w:proofErr w:type="spellEnd"/>
            <w:r w:rsidRPr="00772C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2C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  <w:t>са</w:t>
            </w:r>
            <w:proofErr w:type="spellEnd"/>
            <w:r w:rsidRPr="00772C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2C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  <w:t>Тимом</w:t>
            </w:r>
            <w:proofErr w:type="spellEnd"/>
            <w:r w:rsidRPr="00772C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2C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  <w:t>за</w:t>
            </w:r>
            <w:proofErr w:type="spellEnd"/>
            <w:r w:rsidRPr="00772C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2C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  <w:t>професионални</w:t>
            </w:r>
            <w:proofErr w:type="spellEnd"/>
            <w:r w:rsidRPr="00772C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2C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  <w:t>развој</w:t>
            </w:r>
            <w:proofErr w:type="spellEnd"/>
            <w:r w:rsidRPr="00772C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2C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  <w:t>запослених</w:t>
            </w:r>
            <w:proofErr w:type="spellEnd"/>
          </w:p>
        </w:tc>
        <w:tc>
          <w:tcPr>
            <w:tcW w:w="3192" w:type="dxa"/>
          </w:tcPr>
          <w:p w14:paraId="34EE2C10" w14:textId="77777777" w:rsidR="002E26BB" w:rsidRPr="00772C2B" w:rsidRDefault="002E26BB" w:rsidP="002E26BB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2C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  <w:t>Током</w:t>
            </w:r>
            <w:proofErr w:type="spellEnd"/>
            <w:r w:rsidRPr="00772C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2C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  <w:t>школске</w:t>
            </w:r>
            <w:proofErr w:type="spellEnd"/>
            <w:r w:rsidRPr="00772C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2C2B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  <w:t>године</w:t>
            </w:r>
            <w:proofErr w:type="spellEnd"/>
          </w:p>
        </w:tc>
      </w:tr>
    </w:tbl>
    <w:p w14:paraId="69056FB0" w14:textId="77777777" w:rsidR="00D449BB" w:rsidRDefault="00D449BB" w:rsidP="00481609">
      <w:pPr>
        <w:spacing w:after="200" w:line="276" w:lineRule="auto"/>
        <w:ind w:left="720"/>
        <w:contextualSpacing/>
        <w:jc w:val="both"/>
        <w:outlineLvl w:val="0"/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  <w:lang w:val="sr-Cyrl-CS" w:eastAsia="en-US"/>
        </w:rPr>
      </w:pPr>
    </w:p>
    <w:p w14:paraId="109AA01C" w14:textId="77777777" w:rsidR="002E26BB" w:rsidRPr="00772C2B" w:rsidRDefault="00481609" w:rsidP="00481609">
      <w:pPr>
        <w:spacing w:after="200" w:line="276" w:lineRule="auto"/>
        <w:ind w:left="720"/>
        <w:contextualSpacing/>
        <w:jc w:val="both"/>
        <w:outlineLvl w:val="0"/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  <w:lang w:val="sr-Cyrl-CS" w:eastAsia="en-US"/>
        </w:rPr>
        <w:t xml:space="preserve">9. </w:t>
      </w:r>
      <w:r w:rsidR="002E26BB" w:rsidRPr="00772C2B"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  <w:lang w:val="sr-Cyrl-CS" w:eastAsia="en-US"/>
        </w:rPr>
        <w:t>ТИМ ЗА РАЗВИЈАЊЕ МЕЂУПРЕДМЕТНИХ КОМПЕТЕНЦИЈА И ПРЕДУЗЕТНИШТВО</w:t>
      </w:r>
    </w:p>
    <w:p w14:paraId="16FD1E9A" w14:textId="77777777" w:rsidR="00D449BB" w:rsidRDefault="00D449BB" w:rsidP="00D449BB">
      <w:pPr>
        <w:spacing w:after="200" w:line="276" w:lineRule="auto"/>
        <w:jc w:val="both"/>
        <w:outlineLvl w:val="0"/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</w:pPr>
    </w:p>
    <w:p w14:paraId="078BB7EA" w14:textId="1F751C45" w:rsidR="002E26BB" w:rsidRDefault="002E26BB" w:rsidP="00D449BB">
      <w:pPr>
        <w:spacing w:after="200" w:line="276" w:lineRule="auto"/>
        <w:jc w:val="both"/>
        <w:outlineLvl w:val="0"/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</w:pPr>
      <w:bookmarkStart w:id="47" w:name="_Hlk115871442"/>
      <w:r w:rsidRPr="00772C2B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>Чланови овог Тима су</w:t>
      </w:r>
      <w:r w:rsidR="00D15492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 xml:space="preserve"> </w:t>
      </w:r>
      <w:r w:rsidRPr="00772C2B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 xml:space="preserve">чланови Наставничког већа: </w:t>
      </w:r>
      <w:r w:rsidR="008B0D53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RS" w:eastAsia="en-US"/>
        </w:rPr>
        <w:t>Снежана Вујић</w:t>
      </w:r>
      <w:r w:rsidR="008B0D53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 xml:space="preserve">, </w:t>
      </w:r>
      <w:r w:rsidR="006D7A78" w:rsidRPr="00772C2B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>Звонко Радовановић</w:t>
      </w:r>
      <w:r w:rsidR="006D7A78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 xml:space="preserve">, </w:t>
      </w:r>
      <w:r w:rsidR="006D7A78" w:rsidRPr="00772C2B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>Тања Јовичи</w:t>
      </w:r>
      <w:r w:rsidR="006D7A78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 xml:space="preserve">ћ, </w:t>
      </w:r>
      <w:r w:rsidR="008B0D53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 xml:space="preserve">Оливера Тешић, </w:t>
      </w:r>
      <w:r w:rsidRPr="00772C2B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 xml:space="preserve">Милица Петровић, </w:t>
      </w:r>
      <w:r w:rsidR="003C1C93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>Горан Петровић</w:t>
      </w:r>
      <w:r w:rsidRPr="00772C2B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 xml:space="preserve">, Славко Живановић. </w:t>
      </w:r>
      <w:bookmarkEnd w:id="47"/>
      <w:r w:rsidR="003B25AB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 xml:space="preserve">Оквирни план рада тима: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2430"/>
      </w:tblGrid>
      <w:tr w:rsidR="003B25AB" w:rsidRPr="003B25AB" w14:paraId="5989415C" w14:textId="77777777" w:rsidTr="00BB1EC5">
        <w:tc>
          <w:tcPr>
            <w:tcW w:w="5035" w:type="dxa"/>
          </w:tcPr>
          <w:p w14:paraId="5CE1FD2B" w14:textId="77777777" w:rsidR="003B25AB" w:rsidRPr="003B25AB" w:rsidRDefault="003B25AB" w:rsidP="00BB1EC5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3B25AB">
              <w:rPr>
                <w:rFonts w:ascii="Times New Roman" w:hAnsi="Times New Roman"/>
                <w:lang w:val="sr-Cyrl-RS"/>
              </w:rPr>
              <w:t>Активност</w:t>
            </w:r>
          </w:p>
        </w:tc>
        <w:tc>
          <w:tcPr>
            <w:tcW w:w="2430" w:type="dxa"/>
          </w:tcPr>
          <w:p w14:paraId="64BA48D7" w14:textId="77777777" w:rsidR="003B25AB" w:rsidRPr="003B25AB" w:rsidRDefault="003B25AB" w:rsidP="00BB1EC5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3B25AB">
              <w:rPr>
                <w:rFonts w:ascii="Times New Roman" w:hAnsi="Times New Roman"/>
                <w:lang w:val="sr-Cyrl-RS"/>
              </w:rPr>
              <w:t>Временска динамика</w:t>
            </w:r>
          </w:p>
        </w:tc>
      </w:tr>
      <w:tr w:rsidR="003B25AB" w:rsidRPr="003B25AB" w14:paraId="14471E6D" w14:textId="77777777" w:rsidTr="00BB1EC5">
        <w:tc>
          <w:tcPr>
            <w:tcW w:w="5035" w:type="dxa"/>
          </w:tcPr>
          <w:p w14:paraId="019D5DC9" w14:textId="77777777" w:rsidR="003B25AB" w:rsidRPr="003B25AB" w:rsidRDefault="003B25A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3B25AB">
              <w:rPr>
                <w:rFonts w:ascii="Times New Roman" w:hAnsi="Times New Roman" w:cs="Times New Roman"/>
                <w:lang w:val="sr-Cyrl-RS"/>
              </w:rPr>
              <w:t>Састанак и формирање Тима</w:t>
            </w:r>
          </w:p>
          <w:p w14:paraId="0D23A910" w14:textId="77777777" w:rsidR="003B25AB" w:rsidRPr="003B25AB" w:rsidRDefault="003B25A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3B25AB">
              <w:rPr>
                <w:rFonts w:ascii="Times New Roman" w:hAnsi="Times New Roman" w:cs="Times New Roman"/>
                <w:lang w:val="sr-Cyrl-RS"/>
              </w:rPr>
              <w:t>Договор о раду</w:t>
            </w:r>
          </w:p>
          <w:p w14:paraId="2C197167" w14:textId="77777777" w:rsidR="003B25AB" w:rsidRPr="003B25AB" w:rsidRDefault="003B25A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3B25AB">
              <w:rPr>
                <w:rFonts w:ascii="Times New Roman" w:hAnsi="Times New Roman" w:cs="Times New Roman"/>
                <w:lang w:val="sr-Cyrl-RS"/>
              </w:rPr>
              <w:t>Избор руководиоца/координатора</w:t>
            </w:r>
          </w:p>
          <w:p w14:paraId="6720504C" w14:textId="77777777" w:rsidR="003B25AB" w:rsidRPr="003B25AB" w:rsidRDefault="003B25A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3B25AB">
              <w:rPr>
                <w:rFonts w:ascii="Times New Roman" w:hAnsi="Times New Roman" w:cs="Times New Roman"/>
                <w:lang w:val="sr-Cyrl-RS"/>
              </w:rPr>
              <w:t>Усвајање плана рада</w:t>
            </w:r>
          </w:p>
        </w:tc>
        <w:tc>
          <w:tcPr>
            <w:tcW w:w="2430" w:type="dxa"/>
          </w:tcPr>
          <w:p w14:paraId="5DB56DEE" w14:textId="4151F8EF" w:rsidR="003B25AB" w:rsidRPr="003B25AB" w:rsidRDefault="00AD5685" w:rsidP="00BB1EC5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Прво полугодиште</w:t>
            </w:r>
          </w:p>
        </w:tc>
      </w:tr>
      <w:tr w:rsidR="003B25AB" w:rsidRPr="003B25AB" w14:paraId="3E64A925" w14:textId="77777777" w:rsidTr="00BB1EC5">
        <w:tc>
          <w:tcPr>
            <w:tcW w:w="5035" w:type="dxa"/>
          </w:tcPr>
          <w:p w14:paraId="076702B5" w14:textId="77777777" w:rsidR="003B25AB" w:rsidRPr="003B25AB" w:rsidRDefault="003B25A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3B25AB">
              <w:rPr>
                <w:rFonts w:ascii="Times New Roman" w:hAnsi="Times New Roman" w:cs="Times New Roman"/>
                <w:lang w:val="sr-Cyrl-RS"/>
              </w:rPr>
              <w:t xml:space="preserve">Анализа Стандарда општих </w:t>
            </w:r>
            <w:proofErr w:type="spellStart"/>
            <w:r w:rsidRPr="003B25AB">
              <w:rPr>
                <w:rFonts w:ascii="Times New Roman" w:hAnsi="Times New Roman" w:cs="Times New Roman"/>
                <w:lang w:val="sr-Cyrl-RS"/>
              </w:rPr>
              <w:t>међупредметних</w:t>
            </w:r>
            <w:proofErr w:type="spellEnd"/>
            <w:r w:rsidRPr="003B25AB">
              <w:rPr>
                <w:rFonts w:ascii="Times New Roman" w:hAnsi="Times New Roman" w:cs="Times New Roman"/>
                <w:lang w:val="sr-Cyrl-RS"/>
              </w:rPr>
              <w:t xml:space="preserve"> компетенција за крај средњег образовања и могућност њихове имплементације у пракси</w:t>
            </w:r>
          </w:p>
        </w:tc>
        <w:tc>
          <w:tcPr>
            <w:tcW w:w="2430" w:type="dxa"/>
          </w:tcPr>
          <w:p w14:paraId="15DF9BB2" w14:textId="0492846C" w:rsidR="003B25AB" w:rsidRPr="003B25AB" w:rsidRDefault="00AD5685" w:rsidP="00BB1EC5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Прво полугодиште</w:t>
            </w:r>
          </w:p>
        </w:tc>
      </w:tr>
      <w:tr w:rsidR="003B25AB" w:rsidRPr="003B25AB" w14:paraId="39CBB715" w14:textId="77777777" w:rsidTr="00BB1EC5">
        <w:tc>
          <w:tcPr>
            <w:tcW w:w="5035" w:type="dxa"/>
          </w:tcPr>
          <w:p w14:paraId="36B9D419" w14:textId="77777777" w:rsidR="003B25AB" w:rsidRPr="003B25AB" w:rsidRDefault="003B25A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3B25AB">
              <w:rPr>
                <w:rFonts w:ascii="Times New Roman" w:hAnsi="Times New Roman" w:cs="Times New Roman"/>
                <w:lang w:val="sr-Cyrl-RS"/>
              </w:rPr>
              <w:t>Активности које развијају предузетништво код ученика</w:t>
            </w:r>
          </w:p>
        </w:tc>
        <w:tc>
          <w:tcPr>
            <w:tcW w:w="2430" w:type="dxa"/>
          </w:tcPr>
          <w:p w14:paraId="120A8CE4" w14:textId="77777777" w:rsidR="003B25AB" w:rsidRPr="003B25AB" w:rsidRDefault="003B25AB" w:rsidP="00BB1EC5">
            <w:pPr>
              <w:rPr>
                <w:rFonts w:ascii="Times New Roman" w:hAnsi="Times New Roman"/>
                <w:lang w:val="sr-Cyrl-RS"/>
              </w:rPr>
            </w:pPr>
            <w:r w:rsidRPr="003B25AB">
              <w:rPr>
                <w:rFonts w:ascii="Times New Roman" w:hAnsi="Times New Roman"/>
                <w:lang w:val="sr-Cyrl-RS"/>
              </w:rPr>
              <w:t>Током године</w:t>
            </w:r>
          </w:p>
        </w:tc>
      </w:tr>
      <w:tr w:rsidR="003B25AB" w:rsidRPr="003B25AB" w14:paraId="492D5668" w14:textId="77777777" w:rsidTr="00BB1EC5">
        <w:tc>
          <w:tcPr>
            <w:tcW w:w="5035" w:type="dxa"/>
          </w:tcPr>
          <w:p w14:paraId="573B7991" w14:textId="77777777" w:rsidR="003B25AB" w:rsidRPr="003B25AB" w:rsidRDefault="003B25A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3B25AB">
              <w:rPr>
                <w:rFonts w:ascii="Times New Roman" w:hAnsi="Times New Roman" w:cs="Times New Roman"/>
                <w:lang w:val="sr-Cyrl-RS"/>
              </w:rPr>
              <w:t>Извештај о раду Тима и предлог плана рада за наредну школску годину</w:t>
            </w:r>
          </w:p>
        </w:tc>
        <w:tc>
          <w:tcPr>
            <w:tcW w:w="2430" w:type="dxa"/>
          </w:tcPr>
          <w:p w14:paraId="1FB3A0D2" w14:textId="77777777" w:rsidR="003B25AB" w:rsidRPr="003B25AB" w:rsidRDefault="003B25AB" w:rsidP="00BB1EC5">
            <w:pPr>
              <w:rPr>
                <w:rFonts w:ascii="Times New Roman" w:hAnsi="Times New Roman"/>
                <w:lang w:val="sr-Cyrl-RS"/>
              </w:rPr>
            </w:pPr>
            <w:r w:rsidRPr="003B25AB">
              <w:rPr>
                <w:rFonts w:ascii="Times New Roman" w:hAnsi="Times New Roman"/>
                <w:lang w:val="sr-Cyrl-RS"/>
              </w:rPr>
              <w:t>Јун - август</w:t>
            </w:r>
          </w:p>
        </w:tc>
      </w:tr>
    </w:tbl>
    <w:p w14:paraId="148EED24" w14:textId="77777777" w:rsidR="003B25AB" w:rsidRPr="00772C2B" w:rsidRDefault="003B25AB" w:rsidP="00D449BB">
      <w:pPr>
        <w:spacing w:after="200" w:line="276" w:lineRule="auto"/>
        <w:jc w:val="both"/>
        <w:outlineLvl w:val="0"/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</w:pPr>
    </w:p>
    <w:p w14:paraId="161B47CE" w14:textId="77777777" w:rsidR="002E26BB" w:rsidRPr="00772C2B" w:rsidRDefault="00481609" w:rsidP="00481609">
      <w:pPr>
        <w:spacing w:after="200" w:line="276" w:lineRule="auto"/>
        <w:ind w:left="720"/>
        <w:contextualSpacing/>
        <w:jc w:val="both"/>
        <w:outlineLvl w:val="0"/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  <w:lang w:val="sr-Cyrl-CS" w:eastAsia="en-US"/>
        </w:rPr>
        <w:t xml:space="preserve">10. </w:t>
      </w:r>
      <w:r w:rsidR="002E26BB" w:rsidRPr="00772C2B"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  <w:lang w:val="sr-Cyrl-CS" w:eastAsia="en-US"/>
        </w:rPr>
        <w:t>ТИМ ЗА ПРОФЕСИОНАЛНИ РАЗВОЈ ЗАПОСЛЕНИХ</w:t>
      </w:r>
    </w:p>
    <w:p w14:paraId="2F9E5B5D" w14:textId="77777777" w:rsidR="00D449BB" w:rsidRDefault="00D449BB" w:rsidP="00D449BB">
      <w:pPr>
        <w:spacing w:after="200" w:line="276" w:lineRule="auto"/>
        <w:contextualSpacing/>
        <w:jc w:val="both"/>
        <w:outlineLvl w:val="0"/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</w:pPr>
    </w:p>
    <w:p w14:paraId="6923DB18" w14:textId="0D3CC3EA" w:rsidR="002E26BB" w:rsidRDefault="002E26BB" w:rsidP="00D449BB">
      <w:pPr>
        <w:spacing w:after="200" w:line="276" w:lineRule="auto"/>
        <w:contextualSpacing/>
        <w:jc w:val="both"/>
        <w:outlineLvl w:val="0"/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 xml:space="preserve">Чланови овог Тима су </w:t>
      </w:r>
      <w:r w:rsidR="00C1302D" w:rsidRPr="00772C2B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 xml:space="preserve">директор </w:t>
      </w:r>
      <w:r w:rsidR="00D15492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 xml:space="preserve">школе </w:t>
      </w:r>
      <w:r w:rsidR="00C1302D" w:rsidRPr="00772C2B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>и чланови Наст</w:t>
      </w:r>
      <w:r w:rsidR="0035277E" w:rsidRPr="00772C2B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>а</w:t>
      </w:r>
      <w:r w:rsidR="00C1302D" w:rsidRPr="00772C2B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>в</w:t>
      </w:r>
      <w:r w:rsidRPr="00772C2B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 xml:space="preserve">ничког већа: Кристина Павловић, </w:t>
      </w:r>
      <w:r w:rsidR="005741A4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>Ненад Лазић</w:t>
      </w:r>
      <w:r w:rsidRPr="00772C2B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 xml:space="preserve">, </w:t>
      </w:r>
      <w:r w:rsidR="008B0D53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 xml:space="preserve">Ратомир </w:t>
      </w:r>
      <w:proofErr w:type="spellStart"/>
      <w:r w:rsidR="008B0D53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>Думић</w:t>
      </w:r>
      <w:proofErr w:type="spellEnd"/>
      <w:r w:rsidR="008B0D53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 xml:space="preserve">, Оливера Тешић, </w:t>
      </w:r>
      <w:r w:rsidR="00FD592B" w:rsidRPr="00772C2B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>Предраг Вилотић</w:t>
      </w:r>
      <w:r w:rsidR="00FD592B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 xml:space="preserve">, </w:t>
      </w:r>
      <w:r w:rsidR="008B0D53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>Радоје Крстић,</w:t>
      </w:r>
      <w:r w:rsidRPr="00772C2B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>.</w:t>
      </w:r>
      <w:r w:rsidR="003B25AB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 xml:space="preserve"> Оквирни план рада:</w:t>
      </w:r>
    </w:p>
    <w:tbl>
      <w:tblPr>
        <w:tblStyle w:val="TableGrid12"/>
        <w:tblW w:w="0" w:type="auto"/>
        <w:tblLook w:val="04A0" w:firstRow="1" w:lastRow="0" w:firstColumn="1" w:lastColumn="0" w:noHBand="0" w:noVBand="1"/>
      </w:tblPr>
      <w:tblGrid>
        <w:gridCol w:w="5035"/>
        <w:gridCol w:w="2430"/>
      </w:tblGrid>
      <w:tr w:rsidR="003B25AB" w:rsidRPr="003B25AB" w14:paraId="56A6E344" w14:textId="77777777" w:rsidTr="00BB1EC5">
        <w:tc>
          <w:tcPr>
            <w:tcW w:w="5035" w:type="dxa"/>
          </w:tcPr>
          <w:p w14:paraId="6644FD85" w14:textId="77777777" w:rsidR="003B25AB" w:rsidRPr="003B25AB" w:rsidRDefault="003B25AB" w:rsidP="003B25AB">
            <w:pPr>
              <w:jc w:val="center"/>
              <w:rPr>
                <w:rFonts w:ascii="Times New Roman" w:eastAsia="Calibri" w:hAnsi="Times New Roman"/>
                <w:lang w:val="sr-Cyrl-RS" w:eastAsia="en-US"/>
              </w:rPr>
            </w:pPr>
            <w:bookmarkStart w:id="48" w:name="_Hlk115956247"/>
            <w:r w:rsidRPr="003B25AB">
              <w:rPr>
                <w:rFonts w:ascii="Times New Roman" w:eastAsia="Calibri" w:hAnsi="Times New Roman"/>
                <w:lang w:val="sr-Cyrl-RS" w:eastAsia="en-US"/>
              </w:rPr>
              <w:t>Активност</w:t>
            </w:r>
          </w:p>
        </w:tc>
        <w:tc>
          <w:tcPr>
            <w:tcW w:w="2430" w:type="dxa"/>
          </w:tcPr>
          <w:p w14:paraId="7FBED2B8" w14:textId="77777777" w:rsidR="003B25AB" w:rsidRPr="003B25AB" w:rsidRDefault="003B25AB" w:rsidP="003B25AB">
            <w:pPr>
              <w:jc w:val="center"/>
              <w:rPr>
                <w:rFonts w:ascii="Times New Roman" w:eastAsia="Calibri" w:hAnsi="Times New Roman"/>
                <w:lang w:val="sr-Cyrl-RS" w:eastAsia="en-US"/>
              </w:rPr>
            </w:pPr>
            <w:r w:rsidRPr="003B25AB">
              <w:rPr>
                <w:rFonts w:ascii="Times New Roman" w:eastAsia="Calibri" w:hAnsi="Times New Roman"/>
                <w:lang w:val="sr-Cyrl-RS" w:eastAsia="en-US"/>
              </w:rPr>
              <w:t>Временска динамика</w:t>
            </w:r>
          </w:p>
        </w:tc>
      </w:tr>
      <w:tr w:rsidR="003B25AB" w:rsidRPr="003B25AB" w14:paraId="03C19AF2" w14:textId="77777777" w:rsidTr="00BB1EC5">
        <w:tc>
          <w:tcPr>
            <w:tcW w:w="5035" w:type="dxa"/>
          </w:tcPr>
          <w:p w14:paraId="5B697C72" w14:textId="77777777" w:rsidR="003B25AB" w:rsidRPr="003B25AB" w:rsidRDefault="003B25AB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/>
                <w:lang w:val="sr-Cyrl-RS" w:eastAsia="en-US"/>
              </w:rPr>
            </w:pPr>
            <w:r w:rsidRPr="003B25AB">
              <w:rPr>
                <w:rFonts w:ascii="Times New Roman" w:eastAsia="Calibri" w:hAnsi="Times New Roman"/>
                <w:lang w:val="sr-Cyrl-RS" w:eastAsia="en-US"/>
              </w:rPr>
              <w:t>Састанак и формирање Тима</w:t>
            </w:r>
          </w:p>
          <w:p w14:paraId="78D80BF5" w14:textId="77777777" w:rsidR="003B25AB" w:rsidRPr="003B25AB" w:rsidRDefault="003B25AB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/>
                <w:lang w:val="sr-Cyrl-RS" w:eastAsia="en-US"/>
              </w:rPr>
            </w:pPr>
            <w:r w:rsidRPr="003B25AB">
              <w:rPr>
                <w:rFonts w:ascii="Times New Roman" w:eastAsia="Calibri" w:hAnsi="Times New Roman"/>
                <w:lang w:val="sr-Cyrl-RS" w:eastAsia="en-US"/>
              </w:rPr>
              <w:t>Договор о раду</w:t>
            </w:r>
          </w:p>
          <w:p w14:paraId="134FC173" w14:textId="77777777" w:rsidR="003B25AB" w:rsidRPr="003B25AB" w:rsidRDefault="003B25AB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/>
                <w:lang w:val="sr-Cyrl-RS" w:eastAsia="en-US"/>
              </w:rPr>
            </w:pPr>
            <w:r w:rsidRPr="003B25AB">
              <w:rPr>
                <w:rFonts w:ascii="Times New Roman" w:eastAsia="Calibri" w:hAnsi="Times New Roman"/>
                <w:lang w:val="sr-Cyrl-RS" w:eastAsia="en-US"/>
              </w:rPr>
              <w:t>Избор руководиоца/координатора</w:t>
            </w:r>
          </w:p>
          <w:p w14:paraId="75BD0D99" w14:textId="77777777" w:rsidR="003B25AB" w:rsidRPr="003B25AB" w:rsidRDefault="003B25AB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/>
                <w:lang w:val="sr-Cyrl-RS" w:eastAsia="en-US"/>
              </w:rPr>
            </w:pPr>
            <w:r w:rsidRPr="003B25AB">
              <w:rPr>
                <w:rFonts w:ascii="Times New Roman" w:eastAsia="Calibri" w:hAnsi="Times New Roman"/>
                <w:lang w:val="sr-Cyrl-RS" w:eastAsia="en-US"/>
              </w:rPr>
              <w:t>Усвајање плана рада</w:t>
            </w:r>
          </w:p>
        </w:tc>
        <w:tc>
          <w:tcPr>
            <w:tcW w:w="2430" w:type="dxa"/>
          </w:tcPr>
          <w:p w14:paraId="70BFA8F4" w14:textId="4CC4EDA0" w:rsidR="003B25AB" w:rsidRPr="003B25AB" w:rsidRDefault="00FE77B9" w:rsidP="003B25AB">
            <w:pPr>
              <w:rPr>
                <w:rFonts w:ascii="Times New Roman" w:eastAsia="Calibri" w:hAnsi="Times New Roman"/>
                <w:lang w:val="sr-Cyrl-RS" w:eastAsia="en-US"/>
              </w:rPr>
            </w:pPr>
            <w:r>
              <w:rPr>
                <w:rFonts w:ascii="Times New Roman" w:eastAsia="Calibri" w:hAnsi="Times New Roman"/>
                <w:lang w:val="sr-Cyrl-RS" w:eastAsia="en-US"/>
              </w:rPr>
              <w:t>Прво полугодиште</w:t>
            </w:r>
          </w:p>
        </w:tc>
      </w:tr>
      <w:tr w:rsidR="003B25AB" w:rsidRPr="003B25AB" w14:paraId="19C4DD94" w14:textId="77777777" w:rsidTr="00BB1EC5">
        <w:tc>
          <w:tcPr>
            <w:tcW w:w="5035" w:type="dxa"/>
          </w:tcPr>
          <w:p w14:paraId="3561E498" w14:textId="77777777" w:rsidR="003B25AB" w:rsidRPr="003B25AB" w:rsidRDefault="003B25AB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/>
                <w:lang w:val="sr-Cyrl-RS" w:eastAsia="en-US"/>
              </w:rPr>
            </w:pPr>
            <w:r w:rsidRPr="003B25AB">
              <w:rPr>
                <w:rFonts w:ascii="Times New Roman" w:eastAsia="Calibri" w:hAnsi="Times New Roman"/>
                <w:lang w:val="sr-Cyrl-RS" w:eastAsia="en-US"/>
              </w:rPr>
              <w:t>Анализа извештаја о стручном усавршавању запослених на крају првог полугодишта</w:t>
            </w:r>
          </w:p>
          <w:p w14:paraId="078B7B48" w14:textId="77777777" w:rsidR="003B25AB" w:rsidRPr="003B25AB" w:rsidRDefault="003B25AB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/>
                <w:lang w:val="sr-Cyrl-RS" w:eastAsia="en-US"/>
              </w:rPr>
            </w:pPr>
            <w:r w:rsidRPr="003B25AB">
              <w:rPr>
                <w:rFonts w:ascii="Times New Roman" w:eastAsia="Calibri" w:hAnsi="Times New Roman"/>
                <w:lang w:val="sr-Cyrl-RS" w:eastAsia="en-US"/>
              </w:rPr>
              <w:t>Анализа Правилника о стандардима компетенција за професију наставника и њиховог професионалног развоја</w:t>
            </w:r>
          </w:p>
        </w:tc>
        <w:tc>
          <w:tcPr>
            <w:tcW w:w="2430" w:type="dxa"/>
          </w:tcPr>
          <w:p w14:paraId="0D052764" w14:textId="77777777" w:rsidR="003B25AB" w:rsidRPr="003B25AB" w:rsidRDefault="003B25AB" w:rsidP="003B25AB">
            <w:pPr>
              <w:rPr>
                <w:rFonts w:ascii="Times New Roman" w:eastAsia="Calibri" w:hAnsi="Times New Roman"/>
                <w:lang w:val="sr-Cyrl-RS" w:eastAsia="en-US"/>
              </w:rPr>
            </w:pPr>
            <w:r w:rsidRPr="003B25AB">
              <w:rPr>
                <w:rFonts w:ascii="Times New Roman" w:eastAsia="Calibri" w:hAnsi="Times New Roman"/>
                <w:lang w:val="sr-Cyrl-RS" w:eastAsia="en-US"/>
              </w:rPr>
              <w:t>Јануар - Фебруар</w:t>
            </w:r>
          </w:p>
        </w:tc>
      </w:tr>
      <w:tr w:rsidR="003B25AB" w:rsidRPr="003B25AB" w14:paraId="1BC80921" w14:textId="77777777" w:rsidTr="00BB1EC5">
        <w:tc>
          <w:tcPr>
            <w:tcW w:w="5035" w:type="dxa"/>
          </w:tcPr>
          <w:p w14:paraId="30753DB9" w14:textId="77777777" w:rsidR="003B25AB" w:rsidRPr="003B25AB" w:rsidRDefault="003B25AB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/>
                <w:lang w:val="sr-Cyrl-RS" w:eastAsia="en-US"/>
              </w:rPr>
            </w:pPr>
            <w:r w:rsidRPr="003B25AB">
              <w:rPr>
                <w:rFonts w:ascii="Times New Roman" w:eastAsia="Calibri" w:hAnsi="Times New Roman"/>
                <w:lang w:val="sr-Cyrl-RS" w:eastAsia="en-US"/>
              </w:rPr>
              <w:t xml:space="preserve">Утврђивање потреба за стручним усавршавањем запослених </w:t>
            </w:r>
          </w:p>
        </w:tc>
        <w:tc>
          <w:tcPr>
            <w:tcW w:w="2430" w:type="dxa"/>
          </w:tcPr>
          <w:p w14:paraId="1CCDBC93" w14:textId="77777777" w:rsidR="003B25AB" w:rsidRPr="003B25AB" w:rsidRDefault="003B25AB" w:rsidP="003B25AB">
            <w:pPr>
              <w:rPr>
                <w:rFonts w:ascii="Times New Roman" w:eastAsia="Calibri" w:hAnsi="Times New Roman"/>
                <w:lang w:val="sr-Cyrl-RS" w:eastAsia="en-US"/>
              </w:rPr>
            </w:pPr>
            <w:r w:rsidRPr="003B25AB">
              <w:rPr>
                <w:rFonts w:ascii="Times New Roman" w:eastAsia="Calibri" w:hAnsi="Times New Roman"/>
                <w:lang w:val="sr-Cyrl-RS" w:eastAsia="en-US"/>
              </w:rPr>
              <w:t>Април</w:t>
            </w:r>
          </w:p>
        </w:tc>
      </w:tr>
      <w:tr w:rsidR="003B25AB" w:rsidRPr="003B25AB" w14:paraId="74DFB075" w14:textId="77777777" w:rsidTr="00BB1EC5">
        <w:tc>
          <w:tcPr>
            <w:tcW w:w="5035" w:type="dxa"/>
          </w:tcPr>
          <w:p w14:paraId="6412F387" w14:textId="77777777" w:rsidR="003B25AB" w:rsidRPr="003B25AB" w:rsidRDefault="003B25AB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/>
                <w:lang w:val="sr-Cyrl-RS" w:eastAsia="en-US"/>
              </w:rPr>
            </w:pPr>
            <w:r w:rsidRPr="003B25AB">
              <w:rPr>
                <w:rFonts w:ascii="Times New Roman" w:eastAsia="Calibri" w:hAnsi="Times New Roman"/>
                <w:lang w:val="sr-Cyrl-RS" w:eastAsia="en-US"/>
              </w:rPr>
              <w:t>Анализа извештаја о стручном усавршавању запослених на крају другог полугодишта</w:t>
            </w:r>
          </w:p>
          <w:p w14:paraId="46157941" w14:textId="77777777" w:rsidR="003B25AB" w:rsidRPr="003B25AB" w:rsidRDefault="003B25AB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/>
                <w:lang w:val="sr-Cyrl-RS" w:eastAsia="en-US"/>
              </w:rPr>
            </w:pPr>
            <w:r w:rsidRPr="003B25AB">
              <w:rPr>
                <w:rFonts w:ascii="Times New Roman" w:eastAsia="Calibri" w:hAnsi="Times New Roman"/>
                <w:lang w:val="sr-Cyrl-RS" w:eastAsia="en-US"/>
              </w:rPr>
              <w:t>Извештај о раду Тима и предлог плана рада за наредну школску годину</w:t>
            </w:r>
          </w:p>
        </w:tc>
        <w:tc>
          <w:tcPr>
            <w:tcW w:w="2430" w:type="dxa"/>
          </w:tcPr>
          <w:p w14:paraId="40D98C14" w14:textId="77777777" w:rsidR="003B25AB" w:rsidRPr="003B25AB" w:rsidRDefault="003B25AB" w:rsidP="003B25AB">
            <w:pPr>
              <w:rPr>
                <w:rFonts w:ascii="Times New Roman" w:eastAsia="Calibri" w:hAnsi="Times New Roman"/>
                <w:lang w:val="sr-Cyrl-RS" w:eastAsia="en-US"/>
              </w:rPr>
            </w:pPr>
            <w:r w:rsidRPr="003B25AB">
              <w:rPr>
                <w:rFonts w:ascii="Times New Roman" w:eastAsia="Calibri" w:hAnsi="Times New Roman"/>
                <w:lang w:val="sr-Cyrl-RS" w:eastAsia="en-US"/>
              </w:rPr>
              <w:t>Јун - август</w:t>
            </w:r>
          </w:p>
        </w:tc>
      </w:tr>
      <w:bookmarkEnd w:id="48"/>
    </w:tbl>
    <w:p w14:paraId="468C53C4" w14:textId="77777777" w:rsidR="003B25AB" w:rsidRPr="00772C2B" w:rsidRDefault="003B25AB" w:rsidP="00D449BB">
      <w:pPr>
        <w:spacing w:after="200" w:line="276" w:lineRule="auto"/>
        <w:contextualSpacing/>
        <w:jc w:val="both"/>
        <w:outlineLvl w:val="0"/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</w:pPr>
    </w:p>
    <w:p w14:paraId="1F991F88" w14:textId="77777777" w:rsidR="002E26BB" w:rsidRPr="00772C2B" w:rsidRDefault="002E26BB" w:rsidP="002E26BB">
      <w:pPr>
        <w:spacing w:after="200" w:line="276" w:lineRule="auto"/>
        <w:ind w:left="1080"/>
        <w:contextualSpacing/>
        <w:jc w:val="both"/>
        <w:outlineLvl w:val="0"/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</w:pPr>
    </w:p>
    <w:p w14:paraId="5DD3CD6A" w14:textId="6AEEC8C0" w:rsidR="00D449BB" w:rsidRDefault="00481609" w:rsidP="003B25AB">
      <w:pPr>
        <w:spacing w:after="200" w:line="276" w:lineRule="auto"/>
        <w:ind w:left="720"/>
        <w:contextualSpacing/>
        <w:jc w:val="both"/>
        <w:outlineLvl w:val="0"/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  <w:lang w:val="sr-Cyrl-CS" w:eastAsia="en-US"/>
        </w:rPr>
        <w:t xml:space="preserve">11. </w:t>
      </w:r>
      <w:r w:rsidR="002E26BB" w:rsidRPr="00772C2B"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  <w:lang w:val="sr-Cyrl-CS" w:eastAsia="en-US"/>
        </w:rPr>
        <w:t>ТИМ ЗА ОБЕЗБЕЂИВАЊЕ КВАЛИТЕТА И РАЗВОЈ УСТАНОВЕ</w:t>
      </w:r>
    </w:p>
    <w:p w14:paraId="6598646F" w14:textId="77777777" w:rsidR="003B25AB" w:rsidRPr="003B25AB" w:rsidRDefault="003B25AB" w:rsidP="003B25AB">
      <w:pPr>
        <w:spacing w:after="200" w:line="276" w:lineRule="auto"/>
        <w:ind w:left="720"/>
        <w:contextualSpacing/>
        <w:jc w:val="both"/>
        <w:outlineLvl w:val="0"/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  <w:lang w:val="sr-Cyrl-CS" w:eastAsia="en-US"/>
        </w:rPr>
      </w:pPr>
    </w:p>
    <w:p w14:paraId="217C4C80" w14:textId="4E18281C" w:rsidR="002E26BB" w:rsidRDefault="002E26BB" w:rsidP="00D449BB">
      <w:pPr>
        <w:spacing w:after="200" w:line="276" w:lineRule="auto"/>
        <w:jc w:val="both"/>
        <w:outlineLvl w:val="0"/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 xml:space="preserve">Чланови овог Тима су: </w:t>
      </w:r>
      <w:r w:rsidR="00D15492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 xml:space="preserve">Весна </w:t>
      </w:r>
      <w:proofErr w:type="spellStart"/>
      <w:r w:rsidR="00D15492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>Равњак</w:t>
      </w:r>
      <w:proofErr w:type="spellEnd"/>
      <w:r w:rsidRPr="00772C2B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 xml:space="preserve"> – наставник, </w:t>
      </w:r>
      <w:r w:rsidR="008B0D53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>Кристина Павловић</w:t>
      </w:r>
      <w:r w:rsidRPr="00772C2B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 xml:space="preserve"> - наставник,</w:t>
      </w:r>
      <w:r w:rsidR="006807B5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 xml:space="preserve"> </w:t>
      </w:r>
      <w:r w:rsidR="008B0D53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>Зорица Перић</w:t>
      </w:r>
      <w:r w:rsidR="00314A4A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 xml:space="preserve"> – наставник, </w:t>
      </w:r>
      <w:r w:rsidR="008B0D53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en-US"/>
        </w:rPr>
        <w:t xml:space="preserve">Ратомир </w:t>
      </w:r>
      <w:proofErr w:type="spellStart"/>
      <w:r w:rsidR="008B0D53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en-US"/>
        </w:rPr>
        <w:t>Думић</w:t>
      </w:r>
      <w:proofErr w:type="spellEnd"/>
      <w:r w:rsidR="008B0D53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en-US"/>
        </w:rPr>
        <w:t xml:space="preserve"> – наставник, Тања Јовичић – наставник</w:t>
      </w:r>
      <w:r w:rsidRPr="00772C2B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 xml:space="preserve">, </w:t>
      </w:r>
      <w:r w:rsidR="000E4A60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 xml:space="preserve">Јасмина Пајић – педагог, </w:t>
      </w:r>
      <w:r w:rsidRPr="00772C2B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>директор</w:t>
      </w:r>
      <w:r w:rsidR="00314A4A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 xml:space="preserve"> школе</w:t>
      </w:r>
      <w:r w:rsidRPr="00772C2B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>,</w:t>
      </w:r>
      <w:r w:rsidR="009A379E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 xml:space="preserve"> </w:t>
      </w:r>
      <w:r w:rsidR="00314A4A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 xml:space="preserve">Гордана </w:t>
      </w:r>
      <w:proofErr w:type="spellStart"/>
      <w:r w:rsidR="00314A4A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>Дивљаковић</w:t>
      </w:r>
      <w:proofErr w:type="spellEnd"/>
      <w:r w:rsidR="009A379E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 xml:space="preserve"> - </w:t>
      </w:r>
      <w:r w:rsidRPr="00772C2B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>представник Школског одбора,</w:t>
      </w:r>
      <w:r w:rsidR="00872AC9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 xml:space="preserve"> </w:t>
      </w:r>
      <w:r w:rsidR="00EB06F7" w:rsidRPr="00EB06F7">
        <w:rPr>
          <w:rFonts w:ascii="Times New Roman" w:eastAsiaTheme="minorEastAsia" w:hAnsi="Times New Roman"/>
          <w:bCs/>
          <w:sz w:val="24"/>
          <w:szCs w:val="24"/>
          <w:lang w:val="sr-Cyrl-CS" w:eastAsia="en-US"/>
        </w:rPr>
        <w:t>Николина Стефановић</w:t>
      </w:r>
      <w:r w:rsidR="009A379E" w:rsidRPr="00EB06F7">
        <w:rPr>
          <w:rFonts w:ascii="Times New Roman" w:eastAsiaTheme="minorEastAsia" w:hAnsi="Times New Roman"/>
          <w:bCs/>
          <w:sz w:val="24"/>
          <w:szCs w:val="24"/>
          <w:lang w:val="sr-Cyrl-CS" w:eastAsia="en-US"/>
        </w:rPr>
        <w:t xml:space="preserve"> </w:t>
      </w:r>
      <w:r w:rsidR="009A379E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 xml:space="preserve">- </w:t>
      </w:r>
      <w:r w:rsidRPr="00772C2B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>представник Учени</w:t>
      </w:r>
      <w:r w:rsidR="00212626" w:rsidRPr="00772C2B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>чког парламента,</w:t>
      </w:r>
      <w:r w:rsidR="009A379E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 xml:space="preserve"> </w:t>
      </w:r>
      <w:r w:rsidR="000E4A60" w:rsidRPr="000E4A60">
        <w:rPr>
          <w:rFonts w:ascii="Times New Roman" w:eastAsiaTheme="minorEastAsia" w:hAnsi="Times New Roman"/>
          <w:bCs/>
          <w:sz w:val="24"/>
          <w:szCs w:val="24"/>
          <w:lang w:val="sr-Cyrl-CS" w:eastAsia="en-US"/>
        </w:rPr>
        <w:t>Вера Марковић</w:t>
      </w:r>
      <w:r w:rsidR="00314A4A" w:rsidRPr="000E4A60">
        <w:rPr>
          <w:rFonts w:ascii="Times New Roman" w:eastAsiaTheme="minorEastAsia" w:hAnsi="Times New Roman"/>
          <w:bCs/>
          <w:sz w:val="24"/>
          <w:szCs w:val="24"/>
          <w:lang w:val="sr-Cyrl-CS" w:eastAsia="en-US"/>
        </w:rPr>
        <w:t xml:space="preserve"> </w:t>
      </w:r>
      <w:r w:rsidR="00314A4A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 xml:space="preserve">- </w:t>
      </w:r>
      <w:r w:rsidRPr="00772C2B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>предст</w:t>
      </w:r>
      <w:r w:rsidR="00F701E1" w:rsidRPr="00772C2B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>ав</w:t>
      </w:r>
      <w:r w:rsidRPr="00772C2B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>ник Савета родитеља.</w:t>
      </w:r>
      <w:r w:rsidR="00963651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val="sr-Cyrl-CS" w:eastAsia="en-US"/>
        </w:rPr>
        <w:t xml:space="preserve"> Оквирни план рада:</w:t>
      </w:r>
    </w:p>
    <w:tbl>
      <w:tblPr>
        <w:tblStyle w:val="TableGrid12"/>
        <w:tblW w:w="0" w:type="auto"/>
        <w:tblLook w:val="04A0" w:firstRow="1" w:lastRow="0" w:firstColumn="1" w:lastColumn="0" w:noHBand="0" w:noVBand="1"/>
      </w:tblPr>
      <w:tblGrid>
        <w:gridCol w:w="5035"/>
        <w:gridCol w:w="2430"/>
      </w:tblGrid>
      <w:tr w:rsidR="00963651" w:rsidRPr="003B25AB" w14:paraId="1964CA09" w14:textId="77777777" w:rsidTr="00BB1EC5">
        <w:tc>
          <w:tcPr>
            <w:tcW w:w="5035" w:type="dxa"/>
          </w:tcPr>
          <w:p w14:paraId="1E319CE1" w14:textId="77777777" w:rsidR="00963651" w:rsidRPr="003B25AB" w:rsidRDefault="00963651" w:rsidP="00BB1EC5">
            <w:pPr>
              <w:jc w:val="center"/>
              <w:rPr>
                <w:rFonts w:ascii="Times New Roman" w:eastAsia="Calibri" w:hAnsi="Times New Roman"/>
                <w:lang w:val="sr-Cyrl-RS" w:eastAsia="en-US"/>
              </w:rPr>
            </w:pPr>
            <w:r w:rsidRPr="003B25AB">
              <w:rPr>
                <w:rFonts w:ascii="Times New Roman" w:eastAsia="Calibri" w:hAnsi="Times New Roman"/>
                <w:lang w:val="sr-Cyrl-RS" w:eastAsia="en-US"/>
              </w:rPr>
              <w:t>Активност</w:t>
            </w:r>
          </w:p>
        </w:tc>
        <w:tc>
          <w:tcPr>
            <w:tcW w:w="2430" w:type="dxa"/>
          </w:tcPr>
          <w:p w14:paraId="705C20D7" w14:textId="77777777" w:rsidR="00963651" w:rsidRPr="003B25AB" w:rsidRDefault="00963651" w:rsidP="00BB1EC5">
            <w:pPr>
              <w:jc w:val="center"/>
              <w:rPr>
                <w:rFonts w:ascii="Times New Roman" w:eastAsia="Calibri" w:hAnsi="Times New Roman"/>
                <w:lang w:val="sr-Cyrl-RS" w:eastAsia="en-US"/>
              </w:rPr>
            </w:pPr>
            <w:r w:rsidRPr="003B25AB">
              <w:rPr>
                <w:rFonts w:ascii="Times New Roman" w:eastAsia="Calibri" w:hAnsi="Times New Roman"/>
                <w:lang w:val="sr-Cyrl-RS" w:eastAsia="en-US"/>
              </w:rPr>
              <w:t>Временска динамика</w:t>
            </w:r>
          </w:p>
        </w:tc>
      </w:tr>
      <w:tr w:rsidR="00963651" w:rsidRPr="003B25AB" w14:paraId="411FBEE5" w14:textId="77777777" w:rsidTr="00BB1EC5">
        <w:tc>
          <w:tcPr>
            <w:tcW w:w="5035" w:type="dxa"/>
          </w:tcPr>
          <w:p w14:paraId="4AA7891F" w14:textId="77777777" w:rsidR="00963651" w:rsidRPr="003B25AB" w:rsidRDefault="00963651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/>
                <w:lang w:val="sr-Cyrl-RS" w:eastAsia="en-US"/>
              </w:rPr>
            </w:pPr>
            <w:r w:rsidRPr="003B25AB">
              <w:rPr>
                <w:rFonts w:ascii="Times New Roman" w:eastAsia="Calibri" w:hAnsi="Times New Roman"/>
                <w:lang w:val="sr-Cyrl-RS" w:eastAsia="en-US"/>
              </w:rPr>
              <w:t>Састанак и формирање Тима</w:t>
            </w:r>
          </w:p>
          <w:p w14:paraId="1844398A" w14:textId="6DD3B045" w:rsidR="00963651" w:rsidRPr="003B25AB" w:rsidRDefault="00963651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/>
                <w:lang w:val="sr-Cyrl-RS" w:eastAsia="en-US"/>
              </w:rPr>
            </w:pPr>
            <w:r w:rsidRPr="003B25AB">
              <w:rPr>
                <w:rFonts w:ascii="Times New Roman" w:eastAsia="Calibri" w:hAnsi="Times New Roman"/>
                <w:lang w:val="sr-Cyrl-RS" w:eastAsia="en-US"/>
              </w:rPr>
              <w:t>Договор о раду</w:t>
            </w:r>
            <w:r w:rsidR="007953C1">
              <w:rPr>
                <w:rFonts w:ascii="Times New Roman" w:eastAsia="Calibri" w:hAnsi="Times New Roman"/>
                <w:lang w:val="sr-Cyrl-RS" w:eastAsia="en-US"/>
              </w:rPr>
              <w:t xml:space="preserve"> и усвајање плана рада</w:t>
            </w:r>
          </w:p>
          <w:p w14:paraId="0C601D5B" w14:textId="77777777" w:rsidR="00963651" w:rsidRPr="003B25AB" w:rsidRDefault="00963651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/>
                <w:lang w:val="sr-Cyrl-RS" w:eastAsia="en-US"/>
              </w:rPr>
            </w:pPr>
            <w:r w:rsidRPr="003B25AB">
              <w:rPr>
                <w:rFonts w:ascii="Times New Roman" w:eastAsia="Calibri" w:hAnsi="Times New Roman"/>
                <w:lang w:val="sr-Cyrl-RS" w:eastAsia="en-US"/>
              </w:rPr>
              <w:t>Избор руководиоца/координатора</w:t>
            </w:r>
          </w:p>
          <w:p w14:paraId="5E52E4B4" w14:textId="7DB33AFC" w:rsidR="00963651" w:rsidRPr="003B25AB" w:rsidRDefault="007953C1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/>
                <w:lang w:val="sr-Cyrl-RS" w:eastAsia="en-US"/>
              </w:rPr>
            </w:pPr>
            <w:r>
              <w:rPr>
                <w:rFonts w:ascii="Times New Roman" w:eastAsia="Calibri" w:hAnsi="Times New Roman"/>
                <w:lang w:val="sr-Cyrl-RS" w:eastAsia="en-US"/>
              </w:rPr>
              <w:t>План унапређивања на основу резултата вредновања и спољашњег вредновања</w:t>
            </w:r>
          </w:p>
        </w:tc>
        <w:tc>
          <w:tcPr>
            <w:tcW w:w="2430" w:type="dxa"/>
          </w:tcPr>
          <w:p w14:paraId="2D1CB385" w14:textId="367B38D2" w:rsidR="00963651" w:rsidRPr="003B25AB" w:rsidRDefault="00AD5685" w:rsidP="00BB1EC5">
            <w:pPr>
              <w:rPr>
                <w:rFonts w:ascii="Times New Roman" w:eastAsia="Calibri" w:hAnsi="Times New Roman"/>
                <w:lang w:val="sr-Cyrl-RS" w:eastAsia="en-US"/>
              </w:rPr>
            </w:pPr>
            <w:r>
              <w:rPr>
                <w:rFonts w:ascii="Times New Roman" w:eastAsia="Calibri" w:hAnsi="Times New Roman"/>
                <w:lang w:val="sr-Cyrl-RS" w:eastAsia="en-US"/>
              </w:rPr>
              <w:t>Прво полугодиште</w:t>
            </w:r>
          </w:p>
        </w:tc>
      </w:tr>
      <w:tr w:rsidR="00963651" w:rsidRPr="003B25AB" w14:paraId="324EF748" w14:textId="77777777" w:rsidTr="00BB1EC5">
        <w:tc>
          <w:tcPr>
            <w:tcW w:w="5035" w:type="dxa"/>
          </w:tcPr>
          <w:p w14:paraId="3835A6F2" w14:textId="77777777" w:rsidR="00963651" w:rsidRDefault="00963651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/>
                <w:lang w:val="sr-Cyrl-RS" w:eastAsia="en-US"/>
              </w:rPr>
            </w:pPr>
            <w:r>
              <w:rPr>
                <w:rFonts w:ascii="Times New Roman" w:eastAsia="Calibri" w:hAnsi="Times New Roman"/>
                <w:lang w:val="sr-Cyrl-RS" w:eastAsia="en-US"/>
              </w:rPr>
              <w:t>Корелација са Тимом за самовредновање рада школе</w:t>
            </w:r>
          </w:p>
          <w:p w14:paraId="50E6F901" w14:textId="62973AB0" w:rsidR="001F7213" w:rsidRPr="003B25AB" w:rsidRDefault="001F7213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/>
                <w:lang w:val="sr-Cyrl-RS" w:eastAsia="en-US"/>
              </w:rPr>
            </w:pPr>
            <w:r>
              <w:rPr>
                <w:rFonts w:ascii="Times New Roman" w:eastAsia="Calibri" w:hAnsi="Times New Roman"/>
                <w:lang w:val="sr-Cyrl-RS" w:eastAsia="en-US"/>
              </w:rPr>
              <w:t>Анализа сарадње са родитељима и промоција школе</w:t>
            </w:r>
          </w:p>
        </w:tc>
        <w:tc>
          <w:tcPr>
            <w:tcW w:w="2430" w:type="dxa"/>
          </w:tcPr>
          <w:p w14:paraId="47EB8B62" w14:textId="66D84CB5" w:rsidR="00963651" w:rsidRPr="003B25AB" w:rsidRDefault="00963651" w:rsidP="00BB1EC5">
            <w:pPr>
              <w:rPr>
                <w:rFonts w:ascii="Times New Roman" w:eastAsia="Calibri" w:hAnsi="Times New Roman"/>
                <w:lang w:val="sr-Cyrl-RS" w:eastAsia="en-US"/>
              </w:rPr>
            </w:pPr>
            <w:r>
              <w:rPr>
                <w:rFonts w:ascii="Times New Roman" w:eastAsia="Calibri" w:hAnsi="Times New Roman"/>
                <w:lang w:val="sr-Cyrl-RS" w:eastAsia="en-US"/>
              </w:rPr>
              <w:t>Током целе године</w:t>
            </w:r>
          </w:p>
        </w:tc>
      </w:tr>
      <w:tr w:rsidR="00963651" w:rsidRPr="003B25AB" w14:paraId="5E2FEF5F" w14:textId="77777777" w:rsidTr="00BB1EC5">
        <w:tc>
          <w:tcPr>
            <w:tcW w:w="5035" w:type="dxa"/>
          </w:tcPr>
          <w:p w14:paraId="1A716657" w14:textId="13D370C8" w:rsidR="00963651" w:rsidRPr="003B25AB" w:rsidRDefault="00963651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/>
                <w:lang w:val="sr-Cyrl-RS" w:eastAsia="en-US"/>
              </w:rPr>
            </w:pPr>
            <w:r>
              <w:rPr>
                <w:rFonts w:ascii="Times New Roman" w:eastAsia="Calibri" w:hAnsi="Times New Roman"/>
                <w:lang w:val="sr-Cyrl-RS" w:eastAsia="en-US"/>
              </w:rPr>
              <w:lastRenderedPageBreak/>
              <w:t>Анализа реализације свих облика образовно-васпитног рада</w:t>
            </w:r>
            <w:r w:rsidRPr="003B25AB">
              <w:rPr>
                <w:rFonts w:ascii="Times New Roman" w:eastAsia="Calibri" w:hAnsi="Times New Roman"/>
                <w:lang w:val="sr-Cyrl-RS"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sr-Cyrl-RS" w:eastAsia="en-US"/>
              </w:rPr>
              <w:t>у првом полугодишту</w:t>
            </w:r>
          </w:p>
        </w:tc>
        <w:tc>
          <w:tcPr>
            <w:tcW w:w="2430" w:type="dxa"/>
          </w:tcPr>
          <w:p w14:paraId="0B6FE1A3" w14:textId="65F282E1" w:rsidR="00963651" w:rsidRPr="003B25AB" w:rsidRDefault="00963651" w:rsidP="00BB1EC5">
            <w:pPr>
              <w:rPr>
                <w:rFonts w:ascii="Times New Roman" w:eastAsia="Calibri" w:hAnsi="Times New Roman"/>
                <w:lang w:val="sr-Cyrl-RS" w:eastAsia="en-US"/>
              </w:rPr>
            </w:pPr>
            <w:r>
              <w:rPr>
                <w:rFonts w:ascii="Times New Roman" w:eastAsia="Calibri" w:hAnsi="Times New Roman"/>
                <w:lang w:val="sr-Cyrl-RS" w:eastAsia="en-US"/>
              </w:rPr>
              <w:t xml:space="preserve">Јануар-фебруар </w:t>
            </w:r>
          </w:p>
        </w:tc>
      </w:tr>
      <w:tr w:rsidR="00963651" w:rsidRPr="003B25AB" w14:paraId="0A83EE29" w14:textId="77777777" w:rsidTr="00BB1EC5">
        <w:tc>
          <w:tcPr>
            <w:tcW w:w="5035" w:type="dxa"/>
          </w:tcPr>
          <w:p w14:paraId="6FFF0273" w14:textId="4DC161A4" w:rsidR="00963651" w:rsidRPr="003B25AB" w:rsidRDefault="00963651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/>
                <w:lang w:val="sr-Cyrl-RS" w:eastAsia="en-US"/>
              </w:rPr>
            </w:pPr>
            <w:r w:rsidRPr="003B25AB">
              <w:rPr>
                <w:rFonts w:ascii="Times New Roman" w:eastAsia="Calibri" w:hAnsi="Times New Roman"/>
                <w:lang w:val="sr-Cyrl-RS" w:eastAsia="en-US"/>
              </w:rPr>
              <w:t xml:space="preserve">Анализа </w:t>
            </w:r>
            <w:r w:rsidR="001F7213">
              <w:rPr>
                <w:rFonts w:ascii="Times New Roman" w:eastAsia="Calibri" w:hAnsi="Times New Roman"/>
                <w:lang w:val="sr-Cyrl-RS" w:eastAsia="en-US"/>
              </w:rPr>
              <w:t>рада стручних већа, актива и тимова</w:t>
            </w:r>
          </w:p>
          <w:p w14:paraId="250DE80C" w14:textId="77777777" w:rsidR="00963651" w:rsidRPr="003B25AB" w:rsidRDefault="00963651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/>
                <w:lang w:val="sr-Cyrl-RS" w:eastAsia="en-US"/>
              </w:rPr>
            </w:pPr>
            <w:r w:rsidRPr="003B25AB">
              <w:rPr>
                <w:rFonts w:ascii="Times New Roman" w:eastAsia="Calibri" w:hAnsi="Times New Roman"/>
                <w:lang w:val="sr-Cyrl-RS" w:eastAsia="en-US"/>
              </w:rPr>
              <w:t>Извештај о раду Тима и предлог плана рада за наредну школску годину</w:t>
            </w:r>
          </w:p>
        </w:tc>
        <w:tc>
          <w:tcPr>
            <w:tcW w:w="2430" w:type="dxa"/>
          </w:tcPr>
          <w:p w14:paraId="218BC7FD" w14:textId="77777777" w:rsidR="00963651" w:rsidRPr="003B25AB" w:rsidRDefault="00963651" w:rsidP="00BB1EC5">
            <w:pPr>
              <w:rPr>
                <w:rFonts w:ascii="Times New Roman" w:eastAsia="Calibri" w:hAnsi="Times New Roman"/>
                <w:lang w:val="sr-Cyrl-RS" w:eastAsia="en-US"/>
              </w:rPr>
            </w:pPr>
            <w:r w:rsidRPr="003B25AB">
              <w:rPr>
                <w:rFonts w:ascii="Times New Roman" w:eastAsia="Calibri" w:hAnsi="Times New Roman"/>
                <w:lang w:val="sr-Cyrl-RS" w:eastAsia="en-US"/>
              </w:rPr>
              <w:t>Јун - август</w:t>
            </w:r>
          </w:p>
        </w:tc>
      </w:tr>
    </w:tbl>
    <w:p w14:paraId="52C7A60F" w14:textId="77777777" w:rsidR="00963651" w:rsidRDefault="00963651" w:rsidP="00D449BB">
      <w:pPr>
        <w:spacing w:after="200" w:line="276" w:lineRule="auto"/>
        <w:jc w:val="both"/>
        <w:outlineLvl w:val="0"/>
        <w:rPr>
          <w:rFonts w:ascii="Times New Roman" w:eastAsiaTheme="minorEastAsia" w:hAnsi="Times New Roman"/>
          <w:bCs/>
          <w:color w:val="FF0000"/>
          <w:sz w:val="24"/>
          <w:szCs w:val="24"/>
          <w:lang w:val="sr-Cyrl-CS" w:eastAsia="en-US"/>
        </w:rPr>
      </w:pPr>
    </w:p>
    <w:p w14:paraId="750C283A" w14:textId="7847680D" w:rsidR="00FE77B9" w:rsidRPr="00C63FC1" w:rsidRDefault="00FE77B9" w:rsidP="00C63FC1">
      <w:pPr>
        <w:pStyle w:val="ListParagraph"/>
        <w:numPr>
          <w:ilvl w:val="0"/>
          <w:numId w:val="38"/>
        </w:numPr>
        <w:jc w:val="both"/>
        <w:outlineLvl w:val="0"/>
        <w:rPr>
          <w:rFonts w:ascii="Times New Roman" w:hAnsi="Times New Roman"/>
          <w:b/>
          <w:sz w:val="24"/>
          <w:szCs w:val="24"/>
          <w:lang w:val="sr-Cyrl-CS"/>
        </w:rPr>
      </w:pPr>
      <w:r w:rsidRPr="00C63FC1">
        <w:rPr>
          <w:rFonts w:ascii="Times New Roman" w:hAnsi="Times New Roman"/>
          <w:b/>
          <w:sz w:val="24"/>
          <w:szCs w:val="24"/>
          <w:lang w:val="sr-Cyrl-CS"/>
        </w:rPr>
        <w:t>ТИМ ЗА КАРИЈЕРНО ВОЂЕЊЕ И САВЕТОВАЊЕ</w:t>
      </w:r>
    </w:p>
    <w:p w14:paraId="2F03DBBA" w14:textId="60CD90E2" w:rsidR="00812EC4" w:rsidRPr="00FE77B9" w:rsidRDefault="00FE77B9" w:rsidP="00FE77B9">
      <w:pPr>
        <w:pStyle w:val="ListParagraph"/>
        <w:ind w:left="360"/>
        <w:jc w:val="both"/>
        <w:outlineLvl w:val="0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Чланови овог Тима се: д</w:t>
      </w:r>
      <w:r w:rsidR="00812EC4" w:rsidRPr="00FE77B9">
        <w:rPr>
          <w:rFonts w:ascii="Times New Roman" w:hAnsi="Times New Roman"/>
          <w:bCs/>
          <w:sz w:val="24"/>
          <w:szCs w:val="24"/>
          <w:lang w:val="sr-Cyrl-CS"/>
        </w:rPr>
        <w:t>ирек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тор школе Драган Поповић, </w:t>
      </w:r>
      <w:r w:rsidR="00812EC4" w:rsidRPr="00FE77B9">
        <w:rPr>
          <w:rFonts w:ascii="Times New Roman" w:hAnsi="Times New Roman"/>
          <w:bCs/>
          <w:sz w:val="24"/>
          <w:szCs w:val="24"/>
          <w:lang w:val="sr-Cyrl-CS"/>
        </w:rPr>
        <w:t xml:space="preserve">Јасмина </w:t>
      </w:r>
      <w:proofErr w:type="spellStart"/>
      <w:r w:rsidR="00812EC4" w:rsidRPr="00FE77B9">
        <w:rPr>
          <w:rFonts w:ascii="Times New Roman" w:hAnsi="Times New Roman"/>
          <w:bCs/>
          <w:sz w:val="24"/>
          <w:szCs w:val="24"/>
          <w:lang w:val="sr-Cyrl-CS"/>
        </w:rPr>
        <w:t>пајић</w:t>
      </w:r>
      <w:proofErr w:type="spellEnd"/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12EC4" w:rsidRPr="00FE77B9">
        <w:rPr>
          <w:rFonts w:ascii="Times New Roman" w:hAnsi="Times New Roman"/>
          <w:bCs/>
          <w:sz w:val="24"/>
          <w:szCs w:val="24"/>
          <w:lang w:val="sr-Cyrl-CS"/>
        </w:rPr>
        <w:t>педагог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наставници Марина Стевић, Антонина Марковић и Славко Живановић. Оквирни план рада: </w:t>
      </w:r>
    </w:p>
    <w:tbl>
      <w:tblPr>
        <w:tblStyle w:val="TableGrid12"/>
        <w:tblW w:w="0" w:type="auto"/>
        <w:tblLook w:val="04A0" w:firstRow="1" w:lastRow="0" w:firstColumn="1" w:lastColumn="0" w:noHBand="0" w:noVBand="1"/>
      </w:tblPr>
      <w:tblGrid>
        <w:gridCol w:w="5035"/>
        <w:gridCol w:w="2430"/>
      </w:tblGrid>
      <w:tr w:rsidR="00FE77B9" w:rsidRPr="003B25AB" w14:paraId="2EB78FBB" w14:textId="77777777" w:rsidTr="007D511F">
        <w:tc>
          <w:tcPr>
            <w:tcW w:w="5035" w:type="dxa"/>
          </w:tcPr>
          <w:p w14:paraId="0E3A6C85" w14:textId="77777777" w:rsidR="00FE77B9" w:rsidRPr="003B25AB" w:rsidRDefault="00FE77B9" w:rsidP="007D511F">
            <w:pPr>
              <w:jc w:val="center"/>
              <w:rPr>
                <w:rFonts w:ascii="Times New Roman" w:eastAsia="Calibri" w:hAnsi="Times New Roman"/>
                <w:lang w:val="sr-Cyrl-RS" w:eastAsia="en-US"/>
              </w:rPr>
            </w:pPr>
            <w:r w:rsidRPr="003B25AB">
              <w:rPr>
                <w:rFonts w:ascii="Times New Roman" w:eastAsia="Calibri" w:hAnsi="Times New Roman"/>
                <w:lang w:val="sr-Cyrl-RS" w:eastAsia="en-US"/>
              </w:rPr>
              <w:t>Активност</w:t>
            </w:r>
          </w:p>
        </w:tc>
        <w:tc>
          <w:tcPr>
            <w:tcW w:w="2430" w:type="dxa"/>
          </w:tcPr>
          <w:p w14:paraId="7261D865" w14:textId="77777777" w:rsidR="00FE77B9" w:rsidRPr="003B25AB" w:rsidRDefault="00FE77B9" w:rsidP="007D511F">
            <w:pPr>
              <w:jc w:val="center"/>
              <w:rPr>
                <w:rFonts w:ascii="Times New Roman" w:eastAsia="Calibri" w:hAnsi="Times New Roman"/>
                <w:lang w:val="sr-Cyrl-RS" w:eastAsia="en-US"/>
              </w:rPr>
            </w:pPr>
            <w:r w:rsidRPr="003B25AB">
              <w:rPr>
                <w:rFonts w:ascii="Times New Roman" w:eastAsia="Calibri" w:hAnsi="Times New Roman"/>
                <w:lang w:val="sr-Cyrl-RS" w:eastAsia="en-US"/>
              </w:rPr>
              <w:t>Временска динамика</w:t>
            </w:r>
          </w:p>
        </w:tc>
      </w:tr>
      <w:tr w:rsidR="00FE77B9" w:rsidRPr="003B25AB" w14:paraId="3A93514D" w14:textId="77777777" w:rsidTr="007D511F">
        <w:tc>
          <w:tcPr>
            <w:tcW w:w="5035" w:type="dxa"/>
          </w:tcPr>
          <w:p w14:paraId="5311C848" w14:textId="77777777" w:rsidR="00FE77B9" w:rsidRPr="003B25AB" w:rsidRDefault="00FE77B9" w:rsidP="00FE77B9">
            <w:pPr>
              <w:numPr>
                <w:ilvl w:val="0"/>
                <w:numId w:val="37"/>
              </w:numPr>
              <w:contextualSpacing/>
              <w:rPr>
                <w:rFonts w:ascii="Times New Roman" w:eastAsia="Calibri" w:hAnsi="Times New Roman"/>
                <w:lang w:val="sr-Cyrl-RS" w:eastAsia="en-US"/>
              </w:rPr>
            </w:pPr>
            <w:r w:rsidRPr="003B25AB">
              <w:rPr>
                <w:rFonts w:ascii="Times New Roman" w:eastAsia="Calibri" w:hAnsi="Times New Roman"/>
                <w:lang w:val="sr-Cyrl-RS" w:eastAsia="en-US"/>
              </w:rPr>
              <w:t>Састанак и формирање Тима</w:t>
            </w:r>
          </w:p>
          <w:p w14:paraId="6C3D59B4" w14:textId="77777777" w:rsidR="00FE77B9" w:rsidRPr="003B25AB" w:rsidRDefault="00FE77B9" w:rsidP="00FE77B9">
            <w:pPr>
              <w:numPr>
                <w:ilvl w:val="0"/>
                <w:numId w:val="37"/>
              </w:numPr>
              <w:contextualSpacing/>
              <w:rPr>
                <w:rFonts w:ascii="Times New Roman" w:eastAsia="Calibri" w:hAnsi="Times New Roman"/>
                <w:lang w:val="sr-Cyrl-RS" w:eastAsia="en-US"/>
              </w:rPr>
            </w:pPr>
            <w:r w:rsidRPr="003B25AB">
              <w:rPr>
                <w:rFonts w:ascii="Times New Roman" w:eastAsia="Calibri" w:hAnsi="Times New Roman"/>
                <w:lang w:val="sr-Cyrl-RS" w:eastAsia="en-US"/>
              </w:rPr>
              <w:t>Договор о раду</w:t>
            </w:r>
            <w:r>
              <w:rPr>
                <w:rFonts w:ascii="Times New Roman" w:eastAsia="Calibri" w:hAnsi="Times New Roman"/>
                <w:lang w:val="sr-Cyrl-RS" w:eastAsia="en-US"/>
              </w:rPr>
              <w:t xml:space="preserve"> и усвајање плана рада</w:t>
            </w:r>
          </w:p>
          <w:p w14:paraId="08A74FA5" w14:textId="77777777" w:rsidR="00FE77B9" w:rsidRPr="003B25AB" w:rsidRDefault="00FE77B9" w:rsidP="00FE77B9">
            <w:pPr>
              <w:numPr>
                <w:ilvl w:val="0"/>
                <w:numId w:val="37"/>
              </w:numPr>
              <w:contextualSpacing/>
              <w:rPr>
                <w:rFonts w:ascii="Times New Roman" w:eastAsia="Calibri" w:hAnsi="Times New Roman"/>
                <w:lang w:val="sr-Cyrl-RS" w:eastAsia="en-US"/>
              </w:rPr>
            </w:pPr>
            <w:r w:rsidRPr="003B25AB">
              <w:rPr>
                <w:rFonts w:ascii="Times New Roman" w:eastAsia="Calibri" w:hAnsi="Times New Roman"/>
                <w:lang w:val="sr-Cyrl-RS" w:eastAsia="en-US"/>
              </w:rPr>
              <w:t>Избор руководиоца/координатора</w:t>
            </w:r>
          </w:p>
          <w:p w14:paraId="15A72D28" w14:textId="303F9DFE" w:rsidR="00FE77B9" w:rsidRPr="003B25AB" w:rsidRDefault="00FE77B9" w:rsidP="00AD5685">
            <w:pPr>
              <w:ind w:left="720"/>
              <w:contextualSpacing/>
              <w:rPr>
                <w:rFonts w:ascii="Times New Roman" w:eastAsia="Calibri" w:hAnsi="Times New Roman"/>
                <w:lang w:val="sr-Cyrl-RS" w:eastAsia="en-US"/>
              </w:rPr>
            </w:pPr>
          </w:p>
        </w:tc>
        <w:tc>
          <w:tcPr>
            <w:tcW w:w="2430" w:type="dxa"/>
          </w:tcPr>
          <w:p w14:paraId="497C248F" w14:textId="5D268015" w:rsidR="00FE77B9" w:rsidRPr="003B25AB" w:rsidRDefault="00FE77B9" w:rsidP="007D511F">
            <w:pPr>
              <w:rPr>
                <w:rFonts w:ascii="Times New Roman" w:eastAsia="Calibri" w:hAnsi="Times New Roman"/>
                <w:lang w:val="sr-Cyrl-RS" w:eastAsia="en-US"/>
              </w:rPr>
            </w:pPr>
            <w:r w:rsidRPr="003B25AB">
              <w:rPr>
                <w:rFonts w:ascii="Times New Roman" w:eastAsia="Calibri" w:hAnsi="Times New Roman"/>
                <w:lang w:val="sr-Cyrl-RS" w:eastAsia="en-US"/>
              </w:rPr>
              <w:t>Септембар -</w:t>
            </w:r>
            <w:r>
              <w:rPr>
                <w:rFonts w:ascii="Times New Roman" w:eastAsia="Calibri" w:hAnsi="Times New Roman"/>
                <w:lang w:val="sr-Cyrl-RS" w:eastAsia="en-US"/>
              </w:rPr>
              <w:t>новембар</w:t>
            </w:r>
          </w:p>
        </w:tc>
      </w:tr>
      <w:tr w:rsidR="00FE77B9" w:rsidRPr="003B25AB" w14:paraId="6ADABCF3" w14:textId="77777777" w:rsidTr="007D511F">
        <w:tc>
          <w:tcPr>
            <w:tcW w:w="5035" w:type="dxa"/>
          </w:tcPr>
          <w:p w14:paraId="652134E0" w14:textId="77777777" w:rsidR="00FE77B9" w:rsidRDefault="00FE77B9" w:rsidP="00FE77B9">
            <w:pPr>
              <w:numPr>
                <w:ilvl w:val="0"/>
                <w:numId w:val="37"/>
              </w:numPr>
              <w:contextualSpacing/>
              <w:rPr>
                <w:rFonts w:ascii="Times New Roman" w:eastAsia="Calibri" w:hAnsi="Times New Roman"/>
                <w:lang w:val="sr-Cyrl-RS" w:eastAsia="en-US"/>
              </w:rPr>
            </w:pPr>
            <w:r>
              <w:rPr>
                <w:rFonts w:ascii="Times New Roman" w:eastAsia="Calibri" w:hAnsi="Times New Roman"/>
                <w:lang w:val="sr-Cyrl-RS" w:eastAsia="en-US"/>
              </w:rPr>
              <w:t>Испитивање интересовања ученика 8. разреда на територији наше општине о наставку даљег школовања</w:t>
            </w:r>
          </w:p>
          <w:p w14:paraId="3D7FD7C8" w14:textId="5E9CC66D" w:rsidR="00AD5685" w:rsidRPr="003B25AB" w:rsidRDefault="00AD5685" w:rsidP="00FE77B9">
            <w:pPr>
              <w:numPr>
                <w:ilvl w:val="0"/>
                <w:numId w:val="37"/>
              </w:numPr>
              <w:contextualSpacing/>
              <w:rPr>
                <w:rFonts w:ascii="Times New Roman" w:eastAsia="Calibri" w:hAnsi="Times New Roman"/>
                <w:lang w:val="sr-Cyrl-RS" w:eastAsia="en-US"/>
              </w:rPr>
            </w:pPr>
            <w:r>
              <w:rPr>
                <w:rFonts w:ascii="Times New Roman" w:eastAsia="Calibri" w:hAnsi="Times New Roman"/>
                <w:lang w:val="sr-Cyrl-RS" w:eastAsia="en-US"/>
              </w:rPr>
              <w:t>Посета високих школа и факултета нашој школи</w:t>
            </w:r>
          </w:p>
        </w:tc>
        <w:tc>
          <w:tcPr>
            <w:tcW w:w="2430" w:type="dxa"/>
          </w:tcPr>
          <w:p w14:paraId="1968B331" w14:textId="77777777" w:rsidR="00FE77B9" w:rsidRDefault="00FE77B9" w:rsidP="007D511F">
            <w:pPr>
              <w:rPr>
                <w:rFonts w:ascii="Times New Roman" w:eastAsia="Calibri" w:hAnsi="Times New Roman"/>
                <w:lang w:val="sr-Cyrl-RS" w:eastAsia="en-US"/>
              </w:rPr>
            </w:pPr>
            <w:r>
              <w:rPr>
                <w:rFonts w:ascii="Times New Roman" w:eastAsia="Calibri" w:hAnsi="Times New Roman"/>
                <w:lang w:val="sr-Cyrl-RS" w:eastAsia="en-US"/>
              </w:rPr>
              <w:t>Децембар</w:t>
            </w:r>
          </w:p>
          <w:p w14:paraId="3A9BBA17" w14:textId="77777777" w:rsidR="00AD5685" w:rsidRDefault="00AD5685" w:rsidP="007D511F">
            <w:pPr>
              <w:rPr>
                <w:rFonts w:ascii="Times New Roman" w:eastAsia="Calibri" w:hAnsi="Times New Roman"/>
                <w:lang w:val="sr-Cyrl-RS" w:eastAsia="en-US"/>
              </w:rPr>
            </w:pPr>
          </w:p>
          <w:p w14:paraId="1D8B9997" w14:textId="77777777" w:rsidR="00AD5685" w:rsidRDefault="00AD5685" w:rsidP="007D511F">
            <w:pPr>
              <w:rPr>
                <w:rFonts w:ascii="Times New Roman" w:eastAsia="Calibri" w:hAnsi="Times New Roman"/>
                <w:lang w:val="sr-Cyrl-RS" w:eastAsia="en-US"/>
              </w:rPr>
            </w:pPr>
          </w:p>
          <w:p w14:paraId="1F8FA3B4" w14:textId="77777777" w:rsidR="00AD5685" w:rsidRDefault="00AD5685" w:rsidP="007D511F">
            <w:pPr>
              <w:rPr>
                <w:rFonts w:ascii="Times New Roman" w:eastAsia="Calibri" w:hAnsi="Times New Roman"/>
                <w:lang w:val="sr-Cyrl-RS" w:eastAsia="en-US"/>
              </w:rPr>
            </w:pPr>
          </w:p>
          <w:p w14:paraId="6C85FA28" w14:textId="6BBE3B52" w:rsidR="00AD5685" w:rsidRPr="003B25AB" w:rsidRDefault="00AD5685" w:rsidP="007D511F">
            <w:pPr>
              <w:rPr>
                <w:rFonts w:ascii="Times New Roman" w:eastAsia="Calibri" w:hAnsi="Times New Roman"/>
                <w:lang w:val="sr-Cyrl-RS" w:eastAsia="en-US"/>
              </w:rPr>
            </w:pPr>
            <w:r>
              <w:rPr>
                <w:rFonts w:ascii="Times New Roman" w:eastAsia="Calibri" w:hAnsi="Times New Roman"/>
                <w:lang w:val="sr-Cyrl-RS" w:eastAsia="en-US"/>
              </w:rPr>
              <w:t>Током године</w:t>
            </w:r>
          </w:p>
        </w:tc>
      </w:tr>
      <w:tr w:rsidR="00FE77B9" w:rsidRPr="003B25AB" w14:paraId="4210C381" w14:textId="77777777" w:rsidTr="007D511F">
        <w:tc>
          <w:tcPr>
            <w:tcW w:w="5035" w:type="dxa"/>
          </w:tcPr>
          <w:p w14:paraId="648FB02F" w14:textId="33398F7C" w:rsidR="00FE77B9" w:rsidRPr="003B25AB" w:rsidRDefault="00AD5685" w:rsidP="00FE77B9">
            <w:pPr>
              <w:numPr>
                <w:ilvl w:val="0"/>
                <w:numId w:val="37"/>
              </w:numPr>
              <w:contextualSpacing/>
              <w:rPr>
                <w:rFonts w:ascii="Times New Roman" w:eastAsia="Calibri" w:hAnsi="Times New Roman"/>
                <w:lang w:val="sr-Cyrl-RS" w:eastAsia="en-US"/>
              </w:rPr>
            </w:pPr>
            <w:r>
              <w:rPr>
                <w:rFonts w:ascii="Times New Roman" w:eastAsia="Calibri" w:hAnsi="Times New Roman"/>
                <w:lang w:val="sr-Cyrl-RS" w:eastAsia="en-US"/>
              </w:rPr>
              <w:t>Посете ученика 8. разреда нашој школи</w:t>
            </w:r>
          </w:p>
        </w:tc>
        <w:tc>
          <w:tcPr>
            <w:tcW w:w="2430" w:type="dxa"/>
          </w:tcPr>
          <w:p w14:paraId="7766E94A" w14:textId="6F66822C" w:rsidR="00FE77B9" w:rsidRPr="003B25AB" w:rsidRDefault="00AD5685" w:rsidP="007D511F">
            <w:pPr>
              <w:rPr>
                <w:rFonts w:ascii="Times New Roman" w:eastAsia="Calibri" w:hAnsi="Times New Roman"/>
                <w:lang w:val="sr-Cyrl-RS" w:eastAsia="en-US"/>
              </w:rPr>
            </w:pPr>
            <w:r>
              <w:rPr>
                <w:rFonts w:ascii="Times New Roman" w:eastAsia="Calibri" w:hAnsi="Times New Roman"/>
                <w:lang w:val="sr-Cyrl-RS" w:eastAsia="en-US"/>
              </w:rPr>
              <w:t>Април - мај</w:t>
            </w:r>
            <w:r w:rsidR="00FE77B9">
              <w:rPr>
                <w:rFonts w:ascii="Times New Roman" w:eastAsia="Calibri" w:hAnsi="Times New Roman"/>
                <w:lang w:val="sr-Cyrl-RS" w:eastAsia="en-US"/>
              </w:rPr>
              <w:t xml:space="preserve"> </w:t>
            </w:r>
          </w:p>
        </w:tc>
      </w:tr>
      <w:tr w:rsidR="00FE77B9" w:rsidRPr="003B25AB" w14:paraId="0036A0AD" w14:textId="77777777" w:rsidTr="007D511F">
        <w:tc>
          <w:tcPr>
            <w:tcW w:w="5035" w:type="dxa"/>
          </w:tcPr>
          <w:p w14:paraId="777F2B10" w14:textId="7ABD28EE" w:rsidR="00FE77B9" w:rsidRPr="003B25AB" w:rsidRDefault="00AD5685" w:rsidP="00FE77B9">
            <w:pPr>
              <w:numPr>
                <w:ilvl w:val="0"/>
                <w:numId w:val="37"/>
              </w:numPr>
              <w:contextualSpacing/>
              <w:rPr>
                <w:rFonts w:ascii="Times New Roman" w:eastAsia="Calibri" w:hAnsi="Times New Roman"/>
                <w:lang w:val="sr-Cyrl-RS" w:eastAsia="en-US"/>
              </w:rPr>
            </w:pPr>
            <w:r>
              <w:rPr>
                <w:rFonts w:ascii="Times New Roman" w:eastAsia="Calibri" w:hAnsi="Times New Roman"/>
                <w:lang w:val="sr-Cyrl-RS" w:eastAsia="en-US"/>
              </w:rPr>
              <w:t>Вођење евиденције о упису ученика наше школе на високе школе и факултете</w:t>
            </w:r>
          </w:p>
        </w:tc>
        <w:tc>
          <w:tcPr>
            <w:tcW w:w="2430" w:type="dxa"/>
          </w:tcPr>
          <w:p w14:paraId="64A3EFE2" w14:textId="77777777" w:rsidR="00FE77B9" w:rsidRPr="003B25AB" w:rsidRDefault="00FE77B9" w:rsidP="007D511F">
            <w:pPr>
              <w:rPr>
                <w:rFonts w:ascii="Times New Roman" w:eastAsia="Calibri" w:hAnsi="Times New Roman"/>
                <w:lang w:val="sr-Cyrl-RS" w:eastAsia="en-US"/>
              </w:rPr>
            </w:pPr>
            <w:r w:rsidRPr="003B25AB">
              <w:rPr>
                <w:rFonts w:ascii="Times New Roman" w:eastAsia="Calibri" w:hAnsi="Times New Roman"/>
                <w:lang w:val="sr-Cyrl-RS" w:eastAsia="en-US"/>
              </w:rPr>
              <w:t>Јун - август</w:t>
            </w:r>
          </w:p>
        </w:tc>
      </w:tr>
    </w:tbl>
    <w:p w14:paraId="23B08CC4" w14:textId="77777777" w:rsidR="00561118" w:rsidRPr="00772C2B" w:rsidRDefault="00561118" w:rsidP="003C1370">
      <w:pPr>
        <w:spacing w:after="200" w:line="276" w:lineRule="auto"/>
        <w:contextualSpacing/>
        <w:jc w:val="both"/>
        <w:outlineLvl w:val="0"/>
        <w:rPr>
          <w:rFonts w:ascii="Times New Roman" w:eastAsiaTheme="minorEastAsia" w:hAnsi="Times New Roman"/>
          <w:bCs/>
          <w:color w:val="FF0000"/>
          <w:sz w:val="24"/>
          <w:szCs w:val="24"/>
          <w:lang w:val="sr-Cyrl-CS" w:eastAsia="en-US"/>
        </w:rPr>
      </w:pPr>
    </w:p>
    <w:bookmarkEnd w:id="44"/>
    <w:p w14:paraId="7921F4F7" w14:textId="7F455FEE" w:rsidR="002E26BB" w:rsidRDefault="00481609" w:rsidP="00481609">
      <w:pPr>
        <w:spacing w:after="200" w:line="276" w:lineRule="auto"/>
        <w:ind w:left="720"/>
        <w:contextualSpacing/>
        <w:jc w:val="both"/>
        <w:outlineLvl w:val="0"/>
        <w:rPr>
          <w:rFonts w:ascii="Times New Roman" w:eastAsiaTheme="minorEastAsia" w:hAnsi="Times New Roman"/>
          <w:b/>
          <w:bCs/>
          <w:sz w:val="24"/>
          <w:szCs w:val="24"/>
          <w:lang w:val="fr-FR" w:eastAsia="en-US"/>
        </w:rPr>
      </w:pPr>
      <w:r>
        <w:rPr>
          <w:rFonts w:ascii="Times New Roman" w:eastAsiaTheme="minorEastAsia" w:hAnsi="Times New Roman"/>
          <w:b/>
          <w:bCs/>
          <w:sz w:val="24"/>
          <w:szCs w:val="24"/>
          <w:lang w:val="sr-Cyrl-RS" w:eastAsia="en-US"/>
        </w:rPr>
        <w:t>1</w:t>
      </w:r>
      <w:r w:rsidR="00AE0EF8">
        <w:rPr>
          <w:rFonts w:ascii="Times New Roman" w:eastAsiaTheme="minorEastAsia" w:hAnsi="Times New Roman"/>
          <w:b/>
          <w:bCs/>
          <w:sz w:val="24"/>
          <w:szCs w:val="24"/>
          <w:lang w:val="sr-Cyrl-RS" w:eastAsia="en-US"/>
        </w:rPr>
        <w:t>3</w:t>
      </w:r>
      <w:r>
        <w:rPr>
          <w:rFonts w:ascii="Times New Roman" w:eastAsiaTheme="minorEastAsia" w:hAnsi="Times New Roman"/>
          <w:b/>
          <w:bCs/>
          <w:sz w:val="24"/>
          <w:szCs w:val="24"/>
          <w:lang w:val="sr-Cyrl-RS" w:eastAsia="en-US"/>
        </w:rPr>
        <w:t xml:space="preserve">. </w:t>
      </w:r>
      <w:r w:rsidR="002E26BB" w:rsidRPr="00772C2B">
        <w:rPr>
          <w:rFonts w:ascii="Times New Roman" w:eastAsiaTheme="minorEastAsia" w:hAnsi="Times New Roman"/>
          <w:b/>
          <w:bCs/>
          <w:sz w:val="24"/>
          <w:szCs w:val="24"/>
          <w:lang w:val="fr-FR" w:eastAsia="en-US"/>
        </w:rPr>
        <w:t>ПЕДАГО</w:t>
      </w:r>
      <w:r w:rsidR="002E26BB"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Ш</w:t>
      </w:r>
      <w:r w:rsidR="002E26BB" w:rsidRPr="00772C2B">
        <w:rPr>
          <w:rFonts w:ascii="Times New Roman" w:eastAsiaTheme="minorEastAsia" w:hAnsi="Times New Roman"/>
          <w:b/>
          <w:bCs/>
          <w:sz w:val="24"/>
          <w:szCs w:val="24"/>
          <w:lang w:val="fr-FR" w:eastAsia="en-US"/>
        </w:rPr>
        <w:t>КИ КОЛЕГИЈУМ</w:t>
      </w:r>
    </w:p>
    <w:p w14:paraId="26BF9CFF" w14:textId="77777777" w:rsidR="00D449BB" w:rsidRPr="00772C2B" w:rsidRDefault="00D449BB" w:rsidP="00481609">
      <w:pPr>
        <w:spacing w:after="200" w:line="276" w:lineRule="auto"/>
        <w:ind w:left="720"/>
        <w:contextualSpacing/>
        <w:jc w:val="both"/>
        <w:outlineLvl w:val="0"/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</w:pPr>
    </w:p>
    <w:p w14:paraId="2E8345B7" w14:textId="57976576" w:rsidR="00CE490D" w:rsidRDefault="002E26BB" w:rsidP="002E26BB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val="sr-Cyrl-R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ab/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Педаго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ки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колегијум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ине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председници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стру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них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а</w:t>
      </w:r>
      <w:r w:rsidR="00CE490D">
        <w:rPr>
          <w:rFonts w:ascii="Times New Roman" w:eastAsiaTheme="minorEastAsia" w:hAnsi="Times New Roman"/>
          <w:sz w:val="24"/>
          <w:szCs w:val="24"/>
          <w:lang w:val="sr-Cyrl-RS" w:eastAsia="en-US"/>
        </w:rPr>
        <w:t>,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r w:rsidR="00CE490D"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координатор/руководилац Стручног актива за развој школског програма, Стручног актива за развојно планирање, координатори следећих </w:t>
      </w:r>
      <w:proofErr w:type="gramStart"/>
      <w:r w:rsidR="00CE490D">
        <w:rPr>
          <w:rFonts w:ascii="Times New Roman" w:eastAsiaTheme="minorEastAsia" w:hAnsi="Times New Roman"/>
          <w:sz w:val="24"/>
          <w:szCs w:val="24"/>
          <w:lang w:val="sr-Cyrl-RS" w:eastAsia="en-US"/>
        </w:rPr>
        <w:t>тимова:</w:t>
      </w:r>
      <w:proofErr w:type="gramEnd"/>
      <w:r w:rsidR="00CE490D"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 Тима за заштиту од дискриминације, насиља, злостављања и занемаривања, Тима за </w:t>
      </w:r>
      <w:proofErr w:type="spellStart"/>
      <w:r w:rsidR="00CE490D">
        <w:rPr>
          <w:rFonts w:ascii="Times New Roman" w:eastAsiaTheme="minorEastAsia" w:hAnsi="Times New Roman"/>
          <w:sz w:val="24"/>
          <w:szCs w:val="24"/>
          <w:lang w:val="sr-Cyrl-RS" w:eastAsia="en-US"/>
        </w:rPr>
        <w:t>инклузивно</w:t>
      </w:r>
      <w:proofErr w:type="spellEnd"/>
      <w:r w:rsidR="00CE490D"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 </w:t>
      </w:r>
      <w:proofErr w:type="spellStart"/>
      <w:r w:rsidR="00CE490D">
        <w:rPr>
          <w:rFonts w:ascii="Times New Roman" w:eastAsiaTheme="minorEastAsia" w:hAnsi="Times New Roman"/>
          <w:sz w:val="24"/>
          <w:szCs w:val="24"/>
          <w:lang w:val="sr-Cyrl-RS" w:eastAsia="en-US"/>
        </w:rPr>
        <w:t>обеазовање</w:t>
      </w:r>
      <w:proofErr w:type="spellEnd"/>
      <w:r w:rsidR="00CE490D"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, Тима за самовредновање рада школе, Тима за обезбеђивање квалитета и развој установе, Тима за развијање </w:t>
      </w:r>
      <w:proofErr w:type="spellStart"/>
      <w:r w:rsidR="00CE490D">
        <w:rPr>
          <w:rFonts w:ascii="Times New Roman" w:eastAsiaTheme="minorEastAsia" w:hAnsi="Times New Roman"/>
          <w:sz w:val="24"/>
          <w:szCs w:val="24"/>
          <w:lang w:val="sr-Cyrl-RS" w:eastAsia="en-US"/>
        </w:rPr>
        <w:t>међупредметних</w:t>
      </w:r>
      <w:proofErr w:type="spellEnd"/>
      <w:r w:rsidR="00CE490D"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 компетенција и предузетништво и Тима за професионални развој запослених. План рада педагошког колегијума:</w:t>
      </w:r>
    </w:p>
    <w:p w14:paraId="66400B02" w14:textId="77777777" w:rsidR="00E826EE" w:rsidRDefault="00E826EE" w:rsidP="002E26BB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val="sr-Cyrl-RS" w:eastAsia="en-US"/>
        </w:rPr>
      </w:pPr>
    </w:p>
    <w:p w14:paraId="67E8559C" w14:textId="012DE1E9" w:rsidR="00CE490D" w:rsidRPr="00E826EE" w:rsidRDefault="00CE490D" w:rsidP="00CE490D">
      <w:pPr>
        <w:rPr>
          <w:rFonts w:ascii="Times New Roman" w:eastAsia="Calibri" w:hAnsi="Times New Roman"/>
          <w:sz w:val="24"/>
          <w:szCs w:val="24"/>
          <w:lang w:val="sr-Latn-RS" w:eastAsia="en-US"/>
        </w:rPr>
      </w:pPr>
      <w:r w:rsidRPr="00CE490D">
        <w:rPr>
          <w:rFonts w:ascii="Times New Roman" w:eastAsia="Calibri" w:hAnsi="Times New Roman"/>
          <w:sz w:val="24"/>
          <w:szCs w:val="24"/>
          <w:lang w:eastAsia="en-US"/>
        </w:rPr>
        <w:t xml:space="preserve">I </w:t>
      </w:r>
      <w:r w:rsidR="00E826EE">
        <w:rPr>
          <w:rFonts w:ascii="Times New Roman" w:eastAsia="Calibri" w:hAnsi="Times New Roman"/>
          <w:sz w:val="24"/>
          <w:szCs w:val="24"/>
          <w:lang w:val="sr-Cyrl-RS" w:eastAsia="en-US"/>
        </w:rPr>
        <w:t>полугодиште:</w:t>
      </w:r>
    </w:p>
    <w:p w14:paraId="57292699" w14:textId="77777777" w:rsidR="00CE490D" w:rsidRPr="00CE490D" w:rsidRDefault="00CE490D">
      <w:pPr>
        <w:numPr>
          <w:ilvl w:val="0"/>
          <w:numId w:val="19"/>
        </w:numPr>
        <w:spacing w:line="276" w:lineRule="auto"/>
        <w:contextualSpacing/>
        <w:rPr>
          <w:rFonts w:ascii="Times New Roman" w:eastAsia="Calibri" w:hAnsi="Times New Roman"/>
          <w:sz w:val="24"/>
          <w:szCs w:val="24"/>
          <w:lang w:val="sr-Cyrl-RS" w:eastAsia="en-US"/>
        </w:rPr>
      </w:pPr>
      <w:r w:rsidRPr="00CE490D">
        <w:rPr>
          <w:rFonts w:ascii="Times New Roman" w:eastAsia="Calibri" w:hAnsi="Times New Roman"/>
          <w:sz w:val="24"/>
          <w:szCs w:val="24"/>
          <w:lang w:val="sr-Cyrl-RS" w:eastAsia="en-US"/>
        </w:rPr>
        <w:t>Конституисање и утврђивање плана рада Педагошког колегијума</w:t>
      </w:r>
    </w:p>
    <w:p w14:paraId="74DD158B" w14:textId="77777777" w:rsidR="00CE490D" w:rsidRPr="00CE490D" w:rsidRDefault="00CE490D">
      <w:pPr>
        <w:numPr>
          <w:ilvl w:val="0"/>
          <w:numId w:val="19"/>
        </w:numPr>
        <w:spacing w:line="276" w:lineRule="auto"/>
        <w:contextualSpacing/>
        <w:rPr>
          <w:rFonts w:ascii="Times New Roman" w:eastAsia="Calibri" w:hAnsi="Times New Roman"/>
          <w:sz w:val="24"/>
          <w:szCs w:val="24"/>
          <w:lang w:val="sr-Cyrl-RS" w:eastAsia="en-US"/>
        </w:rPr>
      </w:pPr>
      <w:r w:rsidRPr="00CE490D">
        <w:rPr>
          <w:rFonts w:ascii="Times New Roman" w:eastAsia="Calibri" w:hAnsi="Times New Roman"/>
          <w:sz w:val="24"/>
          <w:szCs w:val="24"/>
          <w:lang w:val="sr-Cyrl-RS" w:eastAsia="en-US"/>
        </w:rPr>
        <w:t>Избор члана који ће извештавати директора о стручном усавршавању запослених на крају сваког полугодишта</w:t>
      </w:r>
    </w:p>
    <w:p w14:paraId="60907B2B" w14:textId="77777777" w:rsidR="00CE490D" w:rsidRPr="00CE490D" w:rsidRDefault="00CE490D">
      <w:pPr>
        <w:numPr>
          <w:ilvl w:val="0"/>
          <w:numId w:val="19"/>
        </w:numPr>
        <w:spacing w:line="276" w:lineRule="auto"/>
        <w:contextualSpacing/>
        <w:rPr>
          <w:rFonts w:ascii="Times New Roman" w:eastAsia="Calibri" w:hAnsi="Times New Roman"/>
          <w:sz w:val="24"/>
          <w:szCs w:val="24"/>
          <w:lang w:val="sr-Cyrl-RS" w:eastAsia="en-US"/>
        </w:rPr>
      </w:pPr>
      <w:r w:rsidRPr="00CE490D">
        <w:rPr>
          <w:rFonts w:ascii="Times New Roman" w:eastAsia="Calibri" w:hAnsi="Times New Roman"/>
          <w:sz w:val="24"/>
          <w:szCs w:val="24"/>
          <w:lang w:val="sr-Cyrl-RS" w:eastAsia="en-US"/>
        </w:rPr>
        <w:t>Распоред часова</w:t>
      </w:r>
    </w:p>
    <w:p w14:paraId="0FC74F70" w14:textId="77777777" w:rsidR="00CE490D" w:rsidRPr="00CE490D" w:rsidRDefault="00CE490D" w:rsidP="00CE490D">
      <w:pPr>
        <w:spacing w:line="276" w:lineRule="auto"/>
        <w:rPr>
          <w:rFonts w:ascii="Times New Roman" w:eastAsia="Calibri" w:hAnsi="Times New Roman"/>
          <w:sz w:val="24"/>
          <w:szCs w:val="24"/>
          <w:lang w:val="sr-Cyrl-RS" w:eastAsia="en-US"/>
        </w:rPr>
      </w:pPr>
    </w:p>
    <w:p w14:paraId="515CD4C5" w14:textId="09FE0EEB" w:rsidR="00CE490D" w:rsidRPr="00E826EE" w:rsidRDefault="00CE490D" w:rsidP="00E826EE">
      <w:pPr>
        <w:pStyle w:val="ListParagraph"/>
        <w:numPr>
          <w:ilvl w:val="0"/>
          <w:numId w:val="19"/>
        </w:numPr>
        <w:spacing w:after="0"/>
        <w:rPr>
          <w:rFonts w:ascii="Times New Roman" w:eastAsia="Calibri" w:hAnsi="Times New Roman"/>
          <w:sz w:val="24"/>
          <w:szCs w:val="24"/>
          <w:lang w:val="sr-Cyrl-RS"/>
        </w:rPr>
      </w:pPr>
      <w:r w:rsidRPr="00E826EE">
        <w:rPr>
          <w:rFonts w:ascii="Times New Roman" w:eastAsia="Calibri" w:hAnsi="Times New Roman"/>
          <w:sz w:val="24"/>
          <w:szCs w:val="24"/>
          <w:lang w:val="sr-Cyrl-RS"/>
        </w:rPr>
        <w:lastRenderedPageBreak/>
        <w:t>Утврђивање предлога плана стручног усавршавања запослених</w:t>
      </w:r>
    </w:p>
    <w:p w14:paraId="5C79C200" w14:textId="2D8448D4" w:rsidR="00CE490D" w:rsidRPr="00E826EE" w:rsidRDefault="00CE490D" w:rsidP="00E826EE">
      <w:pPr>
        <w:numPr>
          <w:ilvl w:val="0"/>
          <w:numId w:val="19"/>
        </w:numPr>
        <w:spacing w:line="276" w:lineRule="auto"/>
        <w:contextualSpacing/>
        <w:rPr>
          <w:rFonts w:ascii="Times New Roman" w:eastAsia="Calibri" w:hAnsi="Times New Roman"/>
          <w:sz w:val="24"/>
          <w:szCs w:val="24"/>
          <w:lang w:val="sr-Cyrl-RS" w:eastAsia="en-US"/>
        </w:rPr>
      </w:pPr>
      <w:r w:rsidRPr="00CE490D">
        <w:rPr>
          <w:rFonts w:ascii="Times New Roman" w:eastAsia="Calibri" w:hAnsi="Times New Roman"/>
          <w:sz w:val="24"/>
          <w:szCs w:val="24"/>
          <w:lang w:val="sr-Cyrl-RS" w:eastAsia="en-US"/>
        </w:rPr>
        <w:t xml:space="preserve">Усвајање </w:t>
      </w:r>
      <w:proofErr w:type="spellStart"/>
      <w:r w:rsidRPr="00CE490D">
        <w:rPr>
          <w:rFonts w:ascii="Times New Roman" w:eastAsia="Calibri" w:hAnsi="Times New Roman"/>
          <w:sz w:val="24"/>
          <w:szCs w:val="24"/>
          <w:lang w:val="sr-Cyrl-RS" w:eastAsia="en-US"/>
        </w:rPr>
        <w:t>ИОПа</w:t>
      </w:r>
      <w:proofErr w:type="spellEnd"/>
      <w:r w:rsidRPr="00CE490D">
        <w:rPr>
          <w:rFonts w:ascii="Times New Roman" w:eastAsia="Calibri" w:hAnsi="Times New Roman"/>
          <w:sz w:val="24"/>
          <w:szCs w:val="24"/>
          <w:lang w:val="sr-Cyrl-RS" w:eastAsia="en-US"/>
        </w:rPr>
        <w:t xml:space="preserve"> за ученике</w:t>
      </w:r>
    </w:p>
    <w:p w14:paraId="16F218FC" w14:textId="5F46D37B" w:rsidR="00CE490D" w:rsidRPr="00E826EE" w:rsidRDefault="00CE490D" w:rsidP="00E826EE">
      <w:pPr>
        <w:pStyle w:val="ListParagraph"/>
        <w:numPr>
          <w:ilvl w:val="0"/>
          <w:numId w:val="19"/>
        </w:numPr>
        <w:spacing w:after="0"/>
        <w:rPr>
          <w:rFonts w:ascii="Times New Roman" w:eastAsia="Calibri" w:hAnsi="Times New Roman"/>
          <w:sz w:val="24"/>
          <w:szCs w:val="24"/>
          <w:lang w:val="sr-Cyrl-RS"/>
        </w:rPr>
      </w:pPr>
      <w:r w:rsidRPr="00E826EE">
        <w:rPr>
          <w:rFonts w:ascii="Times New Roman" w:eastAsia="Calibri" w:hAnsi="Times New Roman"/>
          <w:sz w:val="24"/>
          <w:szCs w:val="24"/>
          <w:lang w:val="sr-Cyrl-RS"/>
        </w:rPr>
        <w:t xml:space="preserve">Евалуација </w:t>
      </w:r>
      <w:proofErr w:type="spellStart"/>
      <w:r w:rsidRPr="00E826EE">
        <w:rPr>
          <w:rFonts w:ascii="Times New Roman" w:eastAsia="Calibri" w:hAnsi="Times New Roman"/>
          <w:sz w:val="24"/>
          <w:szCs w:val="24"/>
          <w:lang w:val="sr-Cyrl-RS"/>
        </w:rPr>
        <w:t>ИОПа</w:t>
      </w:r>
      <w:proofErr w:type="spellEnd"/>
    </w:p>
    <w:p w14:paraId="60B53790" w14:textId="77777777" w:rsidR="00CE490D" w:rsidRPr="00CE490D" w:rsidRDefault="00CE490D" w:rsidP="00E826EE">
      <w:pPr>
        <w:numPr>
          <w:ilvl w:val="0"/>
          <w:numId w:val="19"/>
        </w:numPr>
        <w:contextualSpacing/>
        <w:rPr>
          <w:rFonts w:ascii="Times New Roman" w:eastAsia="Calibri" w:hAnsi="Times New Roman"/>
          <w:sz w:val="24"/>
          <w:szCs w:val="24"/>
          <w:lang w:val="sr-Cyrl-RS" w:eastAsia="en-US"/>
        </w:rPr>
      </w:pPr>
      <w:r w:rsidRPr="00CE490D">
        <w:rPr>
          <w:rFonts w:ascii="Times New Roman" w:eastAsia="Calibri" w:hAnsi="Times New Roman"/>
          <w:sz w:val="24"/>
          <w:szCs w:val="24"/>
          <w:lang w:val="sr-Cyrl-RS" w:eastAsia="en-US"/>
        </w:rPr>
        <w:t>Извештај о стручном усавршавању запослених за 1. полугодиште</w:t>
      </w:r>
    </w:p>
    <w:p w14:paraId="23217C1C" w14:textId="77777777" w:rsidR="00CE490D" w:rsidRPr="00CE490D" w:rsidRDefault="00CE490D" w:rsidP="00E826EE">
      <w:pPr>
        <w:numPr>
          <w:ilvl w:val="0"/>
          <w:numId w:val="19"/>
        </w:numPr>
        <w:contextualSpacing/>
        <w:rPr>
          <w:rFonts w:ascii="Times New Roman" w:eastAsia="Calibri" w:hAnsi="Times New Roman"/>
          <w:sz w:val="24"/>
          <w:szCs w:val="24"/>
          <w:lang w:val="sr-Cyrl-RS" w:eastAsia="en-US"/>
        </w:rPr>
      </w:pPr>
      <w:r w:rsidRPr="00CE490D">
        <w:rPr>
          <w:rFonts w:ascii="Times New Roman" w:eastAsia="Calibri" w:hAnsi="Times New Roman"/>
          <w:sz w:val="24"/>
          <w:szCs w:val="24"/>
          <w:lang w:val="sr-Cyrl-RS" w:eastAsia="en-US"/>
        </w:rPr>
        <w:t>Текућа питања</w:t>
      </w:r>
    </w:p>
    <w:p w14:paraId="56A30E1F" w14:textId="77777777" w:rsidR="00CE490D" w:rsidRPr="00CE490D" w:rsidRDefault="00CE490D" w:rsidP="00CE490D">
      <w:pPr>
        <w:ind w:left="720"/>
        <w:contextualSpacing/>
        <w:rPr>
          <w:rFonts w:ascii="Times New Roman" w:eastAsia="Calibri" w:hAnsi="Times New Roman"/>
          <w:sz w:val="24"/>
          <w:szCs w:val="24"/>
          <w:lang w:val="sr-Cyrl-RS" w:eastAsia="en-US"/>
        </w:rPr>
      </w:pPr>
    </w:p>
    <w:p w14:paraId="48618DD5" w14:textId="6675FDD3" w:rsidR="00CE490D" w:rsidRPr="00E826EE" w:rsidRDefault="00CE490D" w:rsidP="00CE490D">
      <w:pPr>
        <w:rPr>
          <w:rFonts w:ascii="Times New Roman" w:eastAsia="Calibri" w:hAnsi="Times New Roman"/>
          <w:sz w:val="24"/>
          <w:szCs w:val="24"/>
          <w:lang w:val="sr-Latn-RS" w:eastAsia="en-US"/>
        </w:rPr>
      </w:pPr>
      <w:r w:rsidRPr="00CE490D">
        <w:rPr>
          <w:rFonts w:ascii="Times New Roman" w:eastAsia="Calibri" w:hAnsi="Times New Roman"/>
          <w:sz w:val="24"/>
          <w:szCs w:val="24"/>
          <w:lang w:eastAsia="en-US"/>
        </w:rPr>
        <w:t>I</w:t>
      </w:r>
      <w:r w:rsidR="00E826EE" w:rsidRPr="00CE490D">
        <w:rPr>
          <w:rFonts w:ascii="Times New Roman" w:eastAsia="Calibri" w:hAnsi="Times New Roman"/>
          <w:sz w:val="24"/>
          <w:szCs w:val="24"/>
          <w:lang w:eastAsia="en-US"/>
        </w:rPr>
        <w:t>I</w:t>
      </w:r>
      <w:r w:rsidRPr="00CE490D">
        <w:rPr>
          <w:rFonts w:ascii="Times New Roman" w:eastAsia="Calibri" w:hAnsi="Times New Roman"/>
          <w:sz w:val="24"/>
          <w:szCs w:val="24"/>
          <w:lang w:val="sr-Cyrl-RS" w:eastAsia="en-US"/>
        </w:rPr>
        <w:t xml:space="preserve"> </w:t>
      </w:r>
      <w:r w:rsidR="00E826EE">
        <w:rPr>
          <w:rFonts w:ascii="Times New Roman" w:eastAsia="Calibri" w:hAnsi="Times New Roman"/>
          <w:sz w:val="24"/>
          <w:szCs w:val="24"/>
          <w:lang w:val="sr-Cyrl-RS" w:eastAsia="en-US"/>
        </w:rPr>
        <w:t>полугодиште</w:t>
      </w:r>
    </w:p>
    <w:p w14:paraId="618B04A9" w14:textId="77777777" w:rsidR="00CE490D" w:rsidRPr="00CE490D" w:rsidRDefault="00CE490D">
      <w:pPr>
        <w:numPr>
          <w:ilvl w:val="0"/>
          <w:numId w:val="22"/>
        </w:numPr>
        <w:contextualSpacing/>
        <w:rPr>
          <w:rFonts w:ascii="Times New Roman" w:eastAsia="Calibri" w:hAnsi="Times New Roman"/>
          <w:sz w:val="24"/>
          <w:szCs w:val="24"/>
          <w:lang w:val="sr-Cyrl-RS" w:eastAsia="en-US"/>
        </w:rPr>
      </w:pPr>
      <w:r w:rsidRPr="00CE490D">
        <w:rPr>
          <w:rFonts w:ascii="Times New Roman" w:eastAsia="Calibri" w:hAnsi="Times New Roman"/>
          <w:sz w:val="24"/>
          <w:szCs w:val="24"/>
          <w:lang w:val="sr-Cyrl-RS" w:eastAsia="en-US"/>
        </w:rPr>
        <w:t>Договор око посете ученика основних школа нашој школи („Отворена врата“)</w:t>
      </w:r>
    </w:p>
    <w:p w14:paraId="0C1EBC27" w14:textId="18438F09" w:rsidR="00CE490D" w:rsidRPr="00E826EE" w:rsidRDefault="00CE490D" w:rsidP="00CE490D">
      <w:pPr>
        <w:numPr>
          <w:ilvl w:val="0"/>
          <w:numId w:val="22"/>
        </w:numPr>
        <w:contextualSpacing/>
        <w:rPr>
          <w:rFonts w:ascii="Times New Roman" w:eastAsia="Calibri" w:hAnsi="Times New Roman"/>
          <w:sz w:val="24"/>
          <w:szCs w:val="24"/>
          <w:lang w:val="sr-Cyrl-RS" w:eastAsia="en-US"/>
        </w:rPr>
      </w:pPr>
      <w:r w:rsidRPr="00CE490D">
        <w:rPr>
          <w:rFonts w:ascii="Times New Roman" w:eastAsia="Calibri" w:hAnsi="Times New Roman"/>
          <w:sz w:val="24"/>
          <w:szCs w:val="24"/>
          <w:lang w:val="sr-Cyrl-RS" w:eastAsia="en-US"/>
        </w:rPr>
        <w:t>Предлози за унапређивање образовно-васпитног рада</w:t>
      </w:r>
    </w:p>
    <w:p w14:paraId="2D03E900" w14:textId="67BAAD92" w:rsidR="00CE490D" w:rsidRPr="00E826EE" w:rsidRDefault="00CE490D" w:rsidP="00E826EE">
      <w:pPr>
        <w:pStyle w:val="ListParagraph"/>
        <w:numPr>
          <w:ilvl w:val="0"/>
          <w:numId w:val="22"/>
        </w:numPr>
        <w:rPr>
          <w:rFonts w:ascii="Times New Roman" w:eastAsia="Calibri" w:hAnsi="Times New Roman"/>
          <w:sz w:val="24"/>
          <w:szCs w:val="24"/>
          <w:lang w:val="sr-Cyrl-RS"/>
        </w:rPr>
      </w:pPr>
      <w:r w:rsidRPr="00E826EE">
        <w:rPr>
          <w:rFonts w:ascii="Times New Roman" w:eastAsia="Calibri" w:hAnsi="Times New Roman"/>
          <w:sz w:val="24"/>
          <w:szCs w:val="24"/>
          <w:lang w:val="sr-Cyrl-RS"/>
        </w:rPr>
        <w:t>Извештај о стручном усавршавању запослених за 2. полугодиште</w:t>
      </w:r>
    </w:p>
    <w:p w14:paraId="72749E55" w14:textId="1FFAB8CD" w:rsidR="00CE490D" w:rsidRPr="00E826EE" w:rsidRDefault="00CE490D" w:rsidP="00E826EE">
      <w:pPr>
        <w:pStyle w:val="ListParagraph"/>
        <w:numPr>
          <w:ilvl w:val="0"/>
          <w:numId w:val="22"/>
        </w:numPr>
        <w:rPr>
          <w:rFonts w:ascii="Times New Roman" w:eastAsia="Calibri" w:hAnsi="Times New Roman"/>
          <w:sz w:val="24"/>
          <w:szCs w:val="24"/>
          <w:lang w:val="sr-Latn-RS"/>
        </w:rPr>
      </w:pPr>
      <w:r w:rsidRPr="00E826EE">
        <w:rPr>
          <w:rFonts w:ascii="Times New Roman" w:eastAsia="Calibri" w:hAnsi="Times New Roman"/>
          <w:sz w:val="24"/>
          <w:szCs w:val="24"/>
          <w:lang w:val="sr-Cyrl-RS"/>
        </w:rPr>
        <w:t>Извештај о раду Педагошког колегијума</w:t>
      </w:r>
    </w:p>
    <w:p w14:paraId="7EEB0ACD" w14:textId="77777777" w:rsidR="00CE490D" w:rsidRPr="00CE490D" w:rsidRDefault="00CE490D" w:rsidP="00E826EE">
      <w:pPr>
        <w:numPr>
          <w:ilvl w:val="0"/>
          <w:numId w:val="22"/>
        </w:numPr>
        <w:contextualSpacing/>
        <w:rPr>
          <w:rFonts w:ascii="Times New Roman" w:eastAsia="Calibri" w:hAnsi="Times New Roman"/>
          <w:sz w:val="24"/>
          <w:szCs w:val="24"/>
          <w:lang w:val="sr-Latn-RS" w:eastAsia="en-US"/>
        </w:rPr>
      </w:pPr>
      <w:r w:rsidRPr="00CE490D">
        <w:rPr>
          <w:rFonts w:ascii="Times New Roman" w:eastAsia="Calibri" w:hAnsi="Times New Roman"/>
          <w:sz w:val="24"/>
          <w:szCs w:val="24"/>
          <w:lang w:val="sr-Cyrl-RS" w:eastAsia="en-US"/>
        </w:rPr>
        <w:t>Предлог распореда свих облика образовно-васпитног рада за наредну школску годину</w:t>
      </w:r>
    </w:p>
    <w:p w14:paraId="1A0A5848" w14:textId="77777777" w:rsidR="00CE490D" w:rsidRPr="00CE490D" w:rsidRDefault="00CE490D" w:rsidP="00E826EE">
      <w:pPr>
        <w:numPr>
          <w:ilvl w:val="0"/>
          <w:numId w:val="22"/>
        </w:numPr>
        <w:contextualSpacing/>
        <w:rPr>
          <w:rFonts w:ascii="Times New Roman" w:eastAsia="Calibri" w:hAnsi="Times New Roman"/>
          <w:sz w:val="24"/>
          <w:szCs w:val="24"/>
          <w:lang w:val="sr-Latn-RS" w:eastAsia="en-US"/>
        </w:rPr>
      </w:pPr>
      <w:r w:rsidRPr="00CE490D">
        <w:rPr>
          <w:rFonts w:ascii="Times New Roman" w:eastAsia="Calibri" w:hAnsi="Times New Roman"/>
          <w:sz w:val="24"/>
          <w:szCs w:val="24"/>
          <w:lang w:val="sr-Cyrl-RS" w:eastAsia="en-US"/>
        </w:rPr>
        <w:t xml:space="preserve">Текућа питања </w:t>
      </w:r>
    </w:p>
    <w:p w14:paraId="36A4803A" w14:textId="77777777" w:rsidR="004B2D05" w:rsidRPr="00CE490D" w:rsidRDefault="004B2D05" w:rsidP="002E26BB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val="sr-Cyrl-RS" w:eastAsia="en-US"/>
        </w:rPr>
      </w:pPr>
    </w:p>
    <w:p w14:paraId="5376565C" w14:textId="3B401DC8" w:rsidR="002E26BB" w:rsidRPr="00772C2B" w:rsidRDefault="00481609" w:rsidP="002E26BB">
      <w:pPr>
        <w:spacing w:after="200" w:line="276" w:lineRule="auto"/>
        <w:ind w:firstLine="720"/>
        <w:jc w:val="both"/>
        <w:outlineLvl w:val="0"/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1</w:t>
      </w:r>
      <w:r w:rsidR="00AE0EF8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4</w:t>
      </w:r>
      <w:r w:rsidR="002E26BB"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. РАД ОРГАНА УПРАВ</w:t>
      </w:r>
      <w:r w:rsidR="002E26BB"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ЉАЊ</w:t>
      </w:r>
      <w:r w:rsidR="002E26BB"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 xml:space="preserve">А - </w:t>
      </w:r>
      <w:r w:rsidR="002E26BB"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Ш</w:t>
      </w:r>
      <w:r w:rsidR="002E26BB"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КОЛСКИ  ОДБОР</w:t>
      </w:r>
    </w:p>
    <w:p w14:paraId="7DDBE78D" w14:textId="2AA616CE" w:rsidR="002E26BB" w:rsidRPr="00772C2B" w:rsidRDefault="001F4447" w:rsidP="00D449BB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У школској 202</w:t>
      </w:r>
      <w:r w:rsidR="00EA7C0B">
        <w:rPr>
          <w:rFonts w:ascii="Times New Roman" w:eastAsiaTheme="minorEastAsia" w:hAnsi="Times New Roman"/>
          <w:sz w:val="24"/>
          <w:szCs w:val="24"/>
          <w:lang w:val="sr-Cyrl-RS" w:eastAsia="en-US"/>
        </w:rPr>
        <w:t>4</w:t>
      </w: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/202</w:t>
      </w:r>
      <w:r w:rsidR="00EA7C0B">
        <w:rPr>
          <w:rFonts w:ascii="Times New Roman" w:eastAsiaTheme="minorEastAsia" w:hAnsi="Times New Roman"/>
          <w:sz w:val="24"/>
          <w:szCs w:val="24"/>
          <w:lang w:val="sr-Cyrl-RS" w:eastAsia="en-US"/>
        </w:rPr>
        <w:t>5</w:t>
      </w:r>
      <w:r w:rsidR="002E26B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 години Школски одбор ће се бавити следећим питањима:</w:t>
      </w:r>
    </w:p>
    <w:p w14:paraId="784F0E25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усваја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њем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споразума и аката из своје надле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ности</w:t>
      </w:r>
    </w:p>
    <w:p w14:paraId="0BDEA073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одлук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ама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о утро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ку средстава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коле</w:t>
      </w:r>
    </w:p>
    <w:p w14:paraId="76BE0AC1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-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И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зве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тај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у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о раду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коле</w:t>
      </w:r>
    </w:p>
    <w:p w14:paraId="73AF8A0B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П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ланом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рада за наредну годину</w:t>
      </w:r>
    </w:p>
    <w:p w14:paraId="304FB29F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периоди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м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обра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ун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ом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и завр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ни ра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ун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ом 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коле</w:t>
      </w:r>
    </w:p>
    <w:p w14:paraId="7C844384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одлук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ама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о захтевима радника и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еника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коле</w:t>
      </w:r>
    </w:p>
    <w:p w14:paraId="791F2346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спрово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ђењ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м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одред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а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ба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и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споразума који утвр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ђ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ују права и обавезе радника</w:t>
      </w:r>
    </w:p>
    <w:p w14:paraId="3A992C3E" w14:textId="370C8910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анализ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ом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рада комисија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колског одб</w:t>
      </w:r>
      <w:r w:rsidR="00936F7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ора</w:t>
      </w:r>
    </w:p>
    <w:p w14:paraId="21430B16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доно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шењем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финанси</w:t>
      </w:r>
      <w:r w:rsidR="00391703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ј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ског плана</w:t>
      </w:r>
    </w:p>
    <w:p w14:paraId="240D0630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доно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шењ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м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одлуке о упису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еника</w:t>
      </w:r>
    </w:p>
    <w:p w14:paraId="22B325F2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разматр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ањем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И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зве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таја директора о спрово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ђ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 П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лана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рада</w:t>
      </w:r>
    </w:p>
    <w:p w14:paraId="4DC38BD5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разматра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м И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зве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таја секретара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коле о ускла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ђивањ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 аката са законима</w:t>
      </w:r>
    </w:p>
    <w:p w14:paraId="61D838D4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усваја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њем И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зве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таја о раду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коле</w:t>
      </w:r>
    </w:p>
    <w:p w14:paraId="3F08FDAC" w14:textId="77777777" w:rsidR="002E26BB" w:rsidRPr="00772C2B" w:rsidRDefault="002E26BB" w:rsidP="002E26BB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           - распис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ивањем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конкурс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а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за директора, наставник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а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, односно сарадника</w:t>
      </w:r>
    </w:p>
    <w:p w14:paraId="56F89576" w14:textId="77777777" w:rsidR="002E26BB" w:rsidRPr="00772C2B" w:rsidRDefault="002E26BB" w:rsidP="002E26BB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           - разматра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њем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успех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а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еника и предузима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њем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мер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а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за побо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љшање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услова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рада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коле и образовно-васпитног рада</w:t>
      </w:r>
    </w:p>
    <w:p w14:paraId="198AB1E0" w14:textId="77777777" w:rsidR="002E26BB" w:rsidRPr="00772C2B" w:rsidRDefault="002E26BB" w:rsidP="002E26BB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78D6A853" w14:textId="5035A45B" w:rsidR="002E26BB" w:rsidRPr="00772C2B" w:rsidRDefault="00481609" w:rsidP="002E26BB">
      <w:pPr>
        <w:spacing w:after="200" w:line="276" w:lineRule="auto"/>
        <w:jc w:val="both"/>
        <w:outlineLvl w:val="0"/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 xml:space="preserve">             1</w:t>
      </w:r>
      <w:r w:rsidR="00AE0EF8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5</w:t>
      </w:r>
      <w:r w:rsidR="002E26BB"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 xml:space="preserve">. </w:t>
      </w:r>
      <w:r w:rsidR="002E26BB"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САВЕТ РОДИТЕ</w:t>
      </w:r>
      <w:r w:rsidR="002E26BB"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Љ</w:t>
      </w:r>
      <w:r w:rsidR="002E26BB"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А</w:t>
      </w:r>
    </w:p>
    <w:p w14:paraId="5E048311" w14:textId="77777777" w:rsidR="002E26BB" w:rsidRPr="00772C2B" w:rsidRDefault="002E26BB" w:rsidP="002E26BB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Сарад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са родите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има је део образовно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васпитног процеса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али уједно и део културне и јавне делатности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.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Сарад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школе и родитеља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организова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ће се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путем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:</w:t>
      </w:r>
    </w:p>
    <w:p w14:paraId="6E251A62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lastRenderedPageBreak/>
        <w:t xml:space="preserve">-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индивидуалних посета родите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коли и контакта са оде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ским старе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инама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директором и другим запосленим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;</w:t>
      </w:r>
    </w:p>
    <w:p w14:paraId="2072216E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оде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љењс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ких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и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разредних састанака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;</w:t>
      </w:r>
    </w:p>
    <w:p w14:paraId="55794E4E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- културне и јавне делатности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;</w:t>
      </w:r>
    </w:p>
    <w:p w14:paraId="29BDDBE8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-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Саветародите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;</w:t>
      </w:r>
    </w:p>
    <w:p w14:paraId="73AA1763" w14:textId="77777777" w:rsidR="002E26BB" w:rsidRPr="00772C2B" w:rsidRDefault="002E26BB" w:rsidP="002E26BB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Током године би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од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рж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ан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а 4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родите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ска састанка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ци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љ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сарад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је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:</w:t>
      </w:r>
    </w:p>
    <w:p w14:paraId="5F503570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-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информиса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родите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о захтевима нових наставних планова и програма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;</w:t>
      </w:r>
    </w:p>
    <w:p w14:paraId="231EE8EC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-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побо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љшањ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успеха и пона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шања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еника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; </w:t>
      </w:r>
    </w:p>
    <w:p w14:paraId="73DA7A67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-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подиза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педаго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ког нивоа образова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еника и родите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;</w:t>
      </w:r>
    </w:p>
    <w:p w14:paraId="1F96A500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подиза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нивоа организова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родите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;</w:t>
      </w:r>
    </w:p>
    <w:p w14:paraId="7144B3E9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друга пита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од зна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аја за рад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коле (опрема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и сл.)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</w:t>
      </w:r>
    </w:p>
    <w:p w14:paraId="73B6D359" w14:textId="77777777" w:rsidR="002E26BB" w:rsidRPr="00772C2B" w:rsidRDefault="002E26BB" w:rsidP="002E26BB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47D6F824" w14:textId="77777777" w:rsidR="002E26BB" w:rsidRPr="00772C2B" w:rsidRDefault="002E26BB" w:rsidP="002E26BB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Као саветодавни орган родите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еника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на нивоу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коле постоји Савет родите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који ради по програму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.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Савет родите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са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вају представници оде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="00391703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н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ских савета родите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. </w:t>
      </w:r>
    </w:p>
    <w:p w14:paraId="1CFA4BD5" w14:textId="77777777" w:rsidR="002E26BB" w:rsidRPr="00772C2B" w:rsidRDefault="002E26BB" w:rsidP="002E26BB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Савет родите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разматра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: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успех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еника у у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чењ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 и влада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намену коришћења средстава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од донација и средстава родите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на рачуну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услове за рад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програм екскурзија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бира председника у Општински Савет родитеља, као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 друга пита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утвр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ђ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ена статутом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. Такође, Савет родитеља предлаже мере за унапређивање успеха у учењу и владању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 мере за унапре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ђ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услова за рад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</w:t>
      </w:r>
    </w:p>
    <w:p w14:paraId="493BDA2F" w14:textId="77777777" w:rsidR="002E26BB" w:rsidRPr="00772C2B" w:rsidRDefault="002E26BB" w:rsidP="002E26BB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Савет родите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има право дасвоје предлоге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пита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 и ставове упу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ује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колском одбору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директору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односно стру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ним органима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</w:t>
      </w:r>
    </w:p>
    <w:p w14:paraId="182E1292" w14:textId="77777777" w:rsidR="002E26BB" w:rsidRPr="00772C2B" w:rsidRDefault="002E26BB" w:rsidP="002E26BB">
      <w:pPr>
        <w:spacing w:after="200"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На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ин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рада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савета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родите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а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уре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ђ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ује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се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С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татутом</w:t>
      </w:r>
      <w:proofErr w:type="spellEnd"/>
      <w:r w:rsidR="00391703" w:rsidRPr="00772C2B">
        <w:rPr>
          <w:rFonts w:ascii="Times New Roman" w:eastAsiaTheme="minorEastAsia" w:hAnsi="Times New Roman"/>
          <w:sz w:val="24"/>
          <w:szCs w:val="24"/>
          <w:lang w:val="sr-Cyrl-BA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коле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.</w:t>
      </w:r>
    </w:p>
    <w:p w14:paraId="3A8B282E" w14:textId="0E6C61AA" w:rsidR="002E26BB" w:rsidRPr="00772C2B" w:rsidRDefault="00D449BB" w:rsidP="002E26BB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У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fr-FR" w:eastAsia="en-US"/>
        </w:rPr>
        <w:t>току</w:t>
      </w:r>
      <w:proofErr w:type="spellEnd"/>
      <w:r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202</w:t>
      </w:r>
      <w:r w:rsidR="002F62A7">
        <w:rPr>
          <w:rFonts w:ascii="Times New Roman" w:eastAsiaTheme="minorEastAsia" w:hAnsi="Times New Roman"/>
          <w:sz w:val="24"/>
          <w:szCs w:val="24"/>
          <w:lang w:val="sr-Cyrl-RS" w:eastAsia="en-US"/>
        </w:rPr>
        <w:t>4</w:t>
      </w:r>
      <w:r w:rsidR="002E26BB"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/20</w:t>
      </w:r>
      <w:r>
        <w:rPr>
          <w:rFonts w:ascii="Times New Roman" w:eastAsiaTheme="minorEastAsia" w:hAnsi="Times New Roman"/>
          <w:sz w:val="24"/>
          <w:szCs w:val="24"/>
          <w:lang w:eastAsia="en-US"/>
        </w:rPr>
        <w:t>2</w:t>
      </w:r>
      <w:r w:rsidR="002F62A7">
        <w:rPr>
          <w:rFonts w:ascii="Times New Roman" w:eastAsiaTheme="minorEastAsia" w:hAnsi="Times New Roman"/>
          <w:sz w:val="24"/>
          <w:szCs w:val="24"/>
          <w:lang w:val="sr-Cyrl-RS" w:eastAsia="en-US"/>
        </w:rPr>
        <w:t>5</w:t>
      </w:r>
      <w:r w:rsidR="002E26B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. </w:t>
      </w:r>
      <w:proofErr w:type="spellStart"/>
      <w:r w:rsidR="002E26BB"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године</w:t>
      </w:r>
      <w:proofErr w:type="spellEnd"/>
      <w:r w:rsidR="002E26BB"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="002E26BB"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Савет</w:t>
      </w:r>
      <w:proofErr w:type="spellEnd"/>
      <w:r w:rsidR="002E26BB"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="002E26BB"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родите</w:t>
      </w:r>
      <w:proofErr w:type="spellEnd"/>
      <w:r w:rsidR="002E26B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="002E26BB"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а </w:t>
      </w:r>
      <w:proofErr w:type="spellStart"/>
      <w:r w:rsidR="002E26BB"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ради</w:t>
      </w:r>
      <w:proofErr w:type="spellEnd"/>
      <w:r w:rsidR="002E26B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="002E26BB"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е </w:t>
      </w:r>
      <w:proofErr w:type="spellStart"/>
      <w:r w:rsidR="002E26BB"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по</w:t>
      </w:r>
      <w:proofErr w:type="spellEnd"/>
      <w:r w:rsidR="002E26BB"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="002E26BB"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следе</w:t>
      </w:r>
      <w:proofErr w:type="spellEnd"/>
      <w:r w:rsidR="002E26B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proofErr w:type="spellStart"/>
      <w:r w:rsidR="002E26BB"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ем</w:t>
      </w:r>
      <w:proofErr w:type="spellEnd"/>
      <w:r w:rsidR="002E26BB"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="002E26BB"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Плану</w:t>
      </w:r>
      <w:proofErr w:type="spellEnd"/>
      <w:r w:rsidR="002E26BB"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:</w:t>
      </w:r>
    </w:p>
    <w:p w14:paraId="07914EF2" w14:textId="77777777" w:rsidR="002E26BB" w:rsidRPr="00772C2B" w:rsidRDefault="002E26BB" w:rsidP="002E26BB">
      <w:pPr>
        <w:spacing w:after="200" w:line="276" w:lineRule="auto"/>
        <w:ind w:firstLine="720"/>
        <w:jc w:val="both"/>
        <w:outlineLvl w:val="0"/>
        <w:rPr>
          <w:rFonts w:ascii="Times New Roman" w:eastAsiaTheme="minorEastAsia" w:hAnsi="Times New Roman"/>
          <w:b/>
          <w:bCs/>
          <w:sz w:val="24"/>
          <w:szCs w:val="24"/>
          <w:lang w:val="fr-FR" w:eastAsia="en-US"/>
        </w:rPr>
      </w:pPr>
      <w:proofErr w:type="spellStart"/>
      <w:r w:rsidRPr="00772C2B">
        <w:rPr>
          <w:rFonts w:ascii="Times New Roman" w:eastAsiaTheme="minorEastAsia" w:hAnsi="Times New Roman"/>
          <w:b/>
          <w:bCs/>
          <w:sz w:val="24"/>
          <w:szCs w:val="24"/>
          <w:lang w:val="fr-FR" w:eastAsia="en-US"/>
        </w:rPr>
        <w:t>План</w:t>
      </w:r>
      <w:proofErr w:type="spellEnd"/>
      <w:r w:rsidRPr="00772C2B">
        <w:rPr>
          <w:rFonts w:ascii="Times New Roman" w:eastAsiaTheme="minorEastAsia" w:hAnsi="Times New Roman"/>
          <w:b/>
          <w:bCs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b/>
          <w:bCs/>
          <w:sz w:val="24"/>
          <w:szCs w:val="24"/>
          <w:lang w:val="fr-FR" w:eastAsia="en-US"/>
        </w:rPr>
        <w:t>рада</w:t>
      </w:r>
      <w:proofErr w:type="spellEnd"/>
      <w:r w:rsidRPr="00772C2B">
        <w:rPr>
          <w:rFonts w:ascii="Times New Roman" w:eastAsiaTheme="minorEastAsia" w:hAnsi="Times New Roman"/>
          <w:b/>
          <w:bCs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b/>
          <w:bCs/>
          <w:sz w:val="24"/>
          <w:szCs w:val="24"/>
          <w:lang w:val="fr-FR" w:eastAsia="en-US"/>
        </w:rPr>
        <w:t>Савета</w:t>
      </w:r>
      <w:proofErr w:type="spellEnd"/>
      <w:r w:rsidRPr="00772C2B">
        <w:rPr>
          <w:rFonts w:ascii="Times New Roman" w:eastAsiaTheme="minorEastAsia" w:hAnsi="Times New Roman"/>
          <w:b/>
          <w:bCs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b/>
          <w:bCs/>
          <w:sz w:val="24"/>
          <w:szCs w:val="24"/>
          <w:lang w:val="fr-FR" w:eastAsia="en-US"/>
        </w:rPr>
        <w:t>родите</w:t>
      </w:r>
      <w:proofErr w:type="spellEnd"/>
      <w:r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fr-FR" w:eastAsia="en-US"/>
        </w:rPr>
        <w:t>а</w:t>
      </w:r>
    </w:p>
    <w:p w14:paraId="6C8E5268" w14:textId="77777777" w:rsidR="002E26B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В Р Е М Е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С А Д Р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А Ј   Р А Д А</w:t>
      </w:r>
    </w:p>
    <w:p w14:paraId="2AFC5E56" w14:textId="77777777" w:rsidR="00D449BB" w:rsidRPr="00772C2B" w:rsidRDefault="00D449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</w:p>
    <w:p w14:paraId="2EBBDB24" w14:textId="77777777" w:rsidR="002E26BB" w:rsidRPr="00772C2B" w:rsidRDefault="002E26BB" w:rsidP="0035277E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fr-FR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="0035277E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="0035277E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1.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Конституиса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е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Савета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родите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а</w:t>
      </w:r>
    </w:p>
    <w:p w14:paraId="77D2BC02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fr-FR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С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ептемба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2.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Усваја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е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Програма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рада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Савета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родите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а</w:t>
      </w:r>
    </w:p>
    <w:p w14:paraId="6A8380F3" w14:textId="016F9A3E" w:rsidR="002E26BB" w:rsidRPr="00772C2B" w:rsidRDefault="002E26BB" w:rsidP="002E26BB">
      <w:pPr>
        <w:spacing w:line="276" w:lineRule="auto"/>
        <w:ind w:left="2520"/>
        <w:contextualSpacing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     3.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Разматра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е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И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зве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таја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о </w:t>
      </w:r>
      <w:proofErr w:type="spellStart"/>
      <w:r w:rsidR="00D449BB">
        <w:rPr>
          <w:rFonts w:ascii="Times New Roman" w:eastAsiaTheme="minorEastAsia" w:hAnsi="Times New Roman"/>
          <w:sz w:val="24"/>
          <w:szCs w:val="24"/>
          <w:lang w:eastAsia="en-US"/>
        </w:rPr>
        <w:t>реализацији</w:t>
      </w:r>
      <w:proofErr w:type="spellEnd"/>
      <w:r w:rsidR="00D449B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="00D449BB">
        <w:rPr>
          <w:rFonts w:ascii="Times New Roman" w:eastAsiaTheme="minorEastAsia" w:hAnsi="Times New Roman"/>
          <w:sz w:val="24"/>
          <w:szCs w:val="24"/>
          <w:lang w:eastAsia="en-US"/>
        </w:rPr>
        <w:t>ГПРа</w:t>
      </w:r>
      <w:proofErr w:type="spellEnd"/>
      <w:r w:rsidR="00D449B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="00D449BB">
        <w:rPr>
          <w:rFonts w:ascii="Times New Roman" w:eastAsiaTheme="minorEastAsia" w:hAnsi="Times New Roman"/>
          <w:sz w:val="24"/>
          <w:szCs w:val="24"/>
          <w:lang w:eastAsia="en-US"/>
        </w:rPr>
        <w:t>за</w:t>
      </w:r>
      <w:proofErr w:type="spellEnd"/>
      <w:r w:rsidR="00D449BB">
        <w:rPr>
          <w:rFonts w:ascii="Times New Roman" w:eastAsiaTheme="minorEastAsia" w:hAnsi="Times New Roman"/>
          <w:sz w:val="24"/>
          <w:szCs w:val="24"/>
          <w:lang w:eastAsia="en-US"/>
        </w:rPr>
        <w:t xml:space="preserve"> шк.202</w:t>
      </w:r>
      <w:r w:rsidR="002F62A7">
        <w:rPr>
          <w:rFonts w:ascii="Times New Roman" w:eastAsiaTheme="minorEastAsia" w:hAnsi="Times New Roman"/>
          <w:sz w:val="24"/>
          <w:szCs w:val="24"/>
          <w:lang w:val="sr-Cyrl-RS" w:eastAsia="en-US"/>
        </w:rPr>
        <w:t>3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/2</w:t>
      </w:r>
      <w:r w:rsidR="00D449BB">
        <w:rPr>
          <w:rFonts w:ascii="Times New Roman" w:eastAsiaTheme="minorEastAsia" w:hAnsi="Times New Roman"/>
          <w:sz w:val="24"/>
          <w:szCs w:val="24"/>
          <w:lang w:eastAsia="en-US"/>
        </w:rPr>
        <w:t>02</w:t>
      </w:r>
      <w:r w:rsidR="002F62A7">
        <w:rPr>
          <w:rFonts w:ascii="Times New Roman" w:eastAsiaTheme="minorEastAsia" w:hAnsi="Times New Roman"/>
          <w:sz w:val="24"/>
          <w:szCs w:val="24"/>
          <w:lang w:val="sr-Cyrl-RS" w:eastAsia="en-US"/>
        </w:rPr>
        <w:t>4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.</w:t>
      </w:r>
    </w:p>
    <w:p w14:paraId="51F6DD97" w14:textId="136E9DFB" w:rsidR="002E26BB" w:rsidRPr="00772C2B" w:rsidRDefault="002E26BB" w:rsidP="002E26BB">
      <w:pPr>
        <w:spacing w:line="276" w:lineRule="auto"/>
        <w:ind w:left="2520"/>
        <w:contextualSpacing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     4.Разматрање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Годи</w:t>
      </w:r>
      <w:r w:rsidR="00D449BB">
        <w:rPr>
          <w:rFonts w:ascii="Times New Roman" w:eastAsiaTheme="minorEastAsia" w:hAnsi="Times New Roman"/>
          <w:sz w:val="24"/>
          <w:szCs w:val="24"/>
          <w:lang w:eastAsia="en-US"/>
        </w:rPr>
        <w:t>шњег</w:t>
      </w:r>
      <w:proofErr w:type="spellEnd"/>
      <w:r w:rsidR="00D449B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="00D449BB">
        <w:rPr>
          <w:rFonts w:ascii="Times New Roman" w:eastAsiaTheme="minorEastAsia" w:hAnsi="Times New Roman"/>
          <w:sz w:val="24"/>
          <w:szCs w:val="24"/>
          <w:lang w:eastAsia="en-US"/>
        </w:rPr>
        <w:t>плана</w:t>
      </w:r>
      <w:proofErr w:type="spellEnd"/>
      <w:r w:rsidR="00D449B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="00D449BB">
        <w:rPr>
          <w:rFonts w:ascii="Times New Roman" w:eastAsiaTheme="minorEastAsia" w:hAnsi="Times New Roman"/>
          <w:sz w:val="24"/>
          <w:szCs w:val="24"/>
          <w:lang w:eastAsia="en-US"/>
        </w:rPr>
        <w:t>рада</w:t>
      </w:r>
      <w:proofErr w:type="spellEnd"/>
      <w:r w:rsidR="00D449B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="00D449BB">
        <w:rPr>
          <w:rFonts w:ascii="Times New Roman" w:eastAsiaTheme="minorEastAsia" w:hAnsi="Times New Roman"/>
          <w:sz w:val="24"/>
          <w:szCs w:val="24"/>
          <w:lang w:eastAsia="en-US"/>
        </w:rPr>
        <w:t>школе</w:t>
      </w:r>
      <w:proofErr w:type="spellEnd"/>
      <w:r w:rsidR="00D449B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="00D449BB">
        <w:rPr>
          <w:rFonts w:ascii="Times New Roman" w:eastAsiaTheme="minorEastAsia" w:hAnsi="Times New Roman"/>
          <w:sz w:val="24"/>
          <w:szCs w:val="24"/>
          <w:lang w:eastAsia="en-US"/>
        </w:rPr>
        <w:t>за</w:t>
      </w:r>
      <w:proofErr w:type="spellEnd"/>
      <w:r w:rsidR="00D449BB">
        <w:rPr>
          <w:rFonts w:ascii="Times New Roman" w:eastAsiaTheme="minorEastAsia" w:hAnsi="Times New Roman"/>
          <w:sz w:val="24"/>
          <w:szCs w:val="24"/>
          <w:lang w:eastAsia="en-US"/>
        </w:rPr>
        <w:t xml:space="preserve"> шк.202</w:t>
      </w:r>
      <w:r w:rsidR="002F62A7">
        <w:rPr>
          <w:rFonts w:ascii="Times New Roman" w:eastAsiaTheme="minorEastAsia" w:hAnsi="Times New Roman"/>
          <w:sz w:val="24"/>
          <w:szCs w:val="24"/>
          <w:lang w:val="sr-Cyrl-RS" w:eastAsia="en-US"/>
        </w:rPr>
        <w:t>4</w:t>
      </w:r>
      <w:r w:rsidR="00D449BB">
        <w:rPr>
          <w:rFonts w:ascii="Times New Roman" w:eastAsiaTheme="minorEastAsia" w:hAnsi="Times New Roman"/>
          <w:sz w:val="24"/>
          <w:szCs w:val="24"/>
          <w:lang w:eastAsia="en-US"/>
        </w:rPr>
        <w:t>/20</w:t>
      </w:r>
      <w:r w:rsidR="00267D20">
        <w:rPr>
          <w:rFonts w:ascii="Times New Roman" w:eastAsiaTheme="minorEastAsia" w:hAnsi="Times New Roman"/>
          <w:sz w:val="24"/>
          <w:szCs w:val="24"/>
          <w:lang w:eastAsia="en-US"/>
        </w:rPr>
        <w:t>2</w:t>
      </w:r>
      <w:r w:rsidR="002F62A7">
        <w:rPr>
          <w:rFonts w:ascii="Times New Roman" w:eastAsiaTheme="minorEastAsia" w:hAnsi="Times New Roman"/>
          <w:sz w:val="24"/>
          <w:szCs w:val="24"/>
          <w:lang w:val="sr-Cyrl-RS" w:eastAsia="en-US"/>
        </w:rPr>
        <w:t>5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.</w:t>
      </w:r>
    </w:p>
    <w:p w14:paraId="069FD89A" w14:textId="77777777" w:rsidR="002E26BB" w:rsidRPr="00772C2B" w:rsidRDefault="002E26BB" w:rsidP="002E26BB">
      <w:pPr>
        <w:spacing w:line="276" w:lineRule="auto"/>
        <w:ind w:left="2520"/>
        <w:contextualSpacing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     5.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Избор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представника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у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Општински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савет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родитеља</w:t>
      </w:r>
      <w:proofErr w:type="spellEnd"/>
    </w:p>
    <w:p w14:paraId="3D455141" w14:textId="77777777" w:rsidR="002E26BB" w:rsidRPr="00772C2B" w:rsidRDefault="002E26BB" w:rsidP="002E26BB">
      <w:pPr>
        <w:spacing w:line="276" w:lineRule="auto"/>
        <w:ind w:left="216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274B0521" w14:textId="77777777" w:rsidR="0035277E" w:rsidRPr="00772C2B" w:rsidRDefault="0035277E" w:rsidP="002E26BB">
      <w:pPr>
        <w:spacing w:line="276" w:lineRule="auto"/>
        <w:ind w:left="216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041086A7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fr-FR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ab/>
      </w:r>
      <w:r w:rsidR="0035277E" w:rsidRPr="00772C2B">
        <w:rPr>
          <w:rFonts w:ascii="Times New Roman" w:eastAsiaTheme="minorEastAsia" w:hAnsi="Times New Roman"/>
          <w:sz w:val="24"/>
          <w:szCs w:val="24"/>
          <w:lang w:val="sr-Cyrl-BA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1.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Изве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тај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о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успеху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и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пона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шањ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у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у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еника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на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крају</w:t>
      </w:r>
      <w:proofErr w:type="spellEnd"/>
    </w:p>
    <w:p w14:paraId="090A68F9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fr-FR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Н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овемба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 xml:space="preserve">               првог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класификационог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периода</w:t>
      </w:r>
      <w:proofErr w:type="spellEnd"/>
    </w:p>
    <w:p w14:paraId="6F69C3B0" w14:textId="77777777" w:rsidR="002E26BB" w:rsidRPr="00772C2B" w:rsidRDefault="002E26BB" w:rsidP="002E26BB">
      <w:pPr>
        <w:spacing w:line="276" w:lineRule="auto"/>
        <w:ind w:left="2160" w:firstLine="720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lastRenderedPageBreak/>
        <w:t xml:space="preserve">2.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Социјални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састав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еника</w:t>
      </w:r>
      <w:proofErr w:type="spellEnd"/>
    </w:p>
    <w:p w14:paraId="47852FB9" w14:textId="77777777" w:rsidR="002E26BB" w:rsidRPr="00772C2B" w:rsidRDefault="002E26BB" w:rsidP="0035277E">
      <w:pPr>
        <w:spacing w:line="276" w:lineRule="auto"/>
        <w:ind w:left="2880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3.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Упознавање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са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Правилником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о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протоколу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поступања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у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установи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у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одговору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на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дискриминацију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,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насиље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,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злостављање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и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занемаривање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</w:p>
    <w:p w14:paraId="5B849E8D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09C378F8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="0035277E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1. Изве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тај о раду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коле у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првом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полугоди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ту</w:t>
      </w:r>
    </w:p>
    <w:p w14:paraId="2B046B3B" w14:textId="77777777" w:rsidR="002E26BB" w:rsidRPr="00772C2B" w:rsidRDefault="007A258F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Фебру</w:t>
      </w:r>
      <w:r w:rsidR="002E26BB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ар       </w:t>
      </w:r>
      <w:r w:rsidR="0035277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</w:r>
      <w:r w:rsidR="0035277E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</w:r>
      <w:r w:rsidR="002E26BB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2. Мере за побо</w:t>
      </w:r>
      <w:proofErr w:type="spellStart"/>
      <w:r w:rsidR="002E26B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љшањ</w:t>
      </w:r>
      <w:proofErr w:type="spellEnd"/>
      <w:r w:rsidR="002E26BB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 успеха у </w:t>
      </w:r>
      <w:r w:rsidR="002E26B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другом</w:t>
      </w:r>
      <w:r w:rsidR="002E26BB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полугоди</w:t>
      </w:r>
      <w:r w:rsidR="002E26B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="002E26BB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ту</w:t>
      </w:r>
    </w:p>
    <w:p w14:paraId="6392858E" w14:textId="77777777" w:rsidR="002E26BB" w:rsidRPr="00772C2B" w:rsidRDefault="002E26BB" w:rsidP="0035277E">
      <w:pPr>
        <w:spacing w:line="276" w:lineRule="auto"/>
        <w:ind w:left="2160" w:firstLine="720"/>
        <w:jc w:val="both"/>
        <w:rPr>
          <w:rFonts w:ascii="Times New Roman" w:eastAsiaTheme="minorEastAsia" w:hAnsi="Times New Roman"/>
          <w:sz w:val="24"/>
          <w:szCs w:val="24"/>
          <w:lang w:val="fr-FR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3.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Опрем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еност</w:t>
      </w:r>
      <w:proofErr w:type="spellEnd"/>
      <w:r w:rsidR="00772C2B" w:rsidRPr="00772C2B">
        <w:rPr>
          <w:rFonts w:ascii="Times New Roman" w:eastAsiaTheme="minorEastAsia" w:hAnsi="Times New Roman"/>
          <w:sz w:val="24"/>
          <w:szCs w:val="24"/>
          <w:lang w:val="sr-Cyrl-RS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коле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и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како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је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поправити</w:t>
      </w:r>
      <w:proofErr w:type="spellEnd"/>
    </w:p>
    <w:p w14:paraId="071A9199" w14:textId="77777777" w:rsidR="002E26BB" w:rsidRPr="00772C2B" w:rsidRDefault="002E26BB" w:rsidP="002E26BB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fr-FR" w:eastAsia="en-US"/>
        </w:rPr>
      </w:pPr>
    </w:p>
    <w:p w14:paraId="21505B79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fr-FR" w:eastAsia="en-US"/>
        </w:rPr>
      </w:pP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Средина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        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1.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Успех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и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дисциплина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еника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на крају </w:t>
      </w:r>
    </w:p>
    <w:p w14:paraId="22D1EFF9" w14:textId="77777777" w:rsidR="002E26BB" w:rsidRPr="00772C2B" w:rsidRDefault="002E26BB" w:rsidP="002E26BB">
      <w:pPr>
        <w:spacing w:line="276" w:lineRule="auto"/>
        <w:ind w:left="720"/>
        <w:jc w:val="both"/>
        <w:rPr>
          <w:rFonts w:ascii="Times New Roman" w:eastAsiaTheme="minorEastAsia" w:hAnsi="Times New Roman"/>
          <w:sz w:val="24"/>
          <w:szCs w:val="24"/>
          <w:lang w:val="fr-FR" w:eastAsia="en-US"/>
        </w:rPr>
      </w:pP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априла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 xml:space="preserve">                          трећег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класификационог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периода</w:t>
      </w:r>
      <w:proofErr w:type="spellEnd"/>
    </w:p>
    <w:p w14:paraId="6AEFF414" w14:textId="77777777" w:rsidR="002E26BB" w:rsidRPr="00772C2B" w:rsidRDefault="002E26BB" w:rsidP="002E26BB">
      <w:pPr>
        <w:spacing w:line="276" w:lineRule="auto"/>
        <w:ind w:left="2160"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fr-FR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2.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Информације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о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такми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у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у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еника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и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реализацији</w:t>
      </w:r>
      <w:proofErr w:type="spellEnd"/>
    </w:p>
    <w:p w14:paraId="12738E31" w14:textId="77777777" w:rsidR="0035277E" w:rsidRPr="00772C2B" w:rsidRDefault="002E26BB" w:rsidP="0035277E">
      <w:pPr>
        <w:spacing w:after="200" w:line="276" w:lineRule="auto"/>
        <w:ind w:left="720"/>
        <w:jc w:val="both"/>
        <w:outlineLvl w:val="0"/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="0035277E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="0035277E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слободних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активности</w:t>
      </w:r>
      <w:proofErr w:type="spellEnd"/>
    </w:p>
    <w:p w14:paraId="2ABCE504" w14:textId="537F6735" w:rsidR="002E26BB" w:rsidRPr="00772C2B" w:rsidRDefault="002E26BB" w:rsidP="00FC6B51">
      <w:pPr>
        <w:spacing w:after="200" w:line="276" w:lineRule="auto"/>
        <w:ind w:left="2880"/>
        <w:jc w:val="both"/>
        <w:outlineLvl w:val="0"/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3.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Давање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сагласности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на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програм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екскурзије</w:t>
      </w:r>
      <w:proofErr w:type="spellEnd"/>
    </w:p>
    <w:p w14:paraId="2BAA9D66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fr-FR" w:eastAsia="en-US"/>
        </w:rPr>
      </w:pPr>
    </w:p>
    <w:p w14:paraId="4B652ED1" w14:textId="77777777" w:rsidR="002E26BB" w:rsidRPr="00772C2B" w:rsidRDefault="002E26BB" w:rsidP="002E26BB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="00772C2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 xml:space="preserve">           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1.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Разматрање извештаја о самовредновању рада школе</w:t>
      </w:r>
    </w:p>
    <w:p w14:paraId="03C1DCD3" w14:textId="77777777" w:rsidR="002E26BB" w:rsidRPr="00772C2B" w:rsidRDefault="0035277E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Јун-август              </w:t>
      </w:r>
      <w:r w:rsidR="00212626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="002E26BB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2. Разматрање извештаја о раду директора</w:t>
      </w:r>
    </w:p>
    <w:p w14:paraId="3F413669" w14:textId="77777777" w:rsidR="002E26BB" w:rsidRPr="00772C2B" w:rsidRDefault="00772C2B" w:rsidP="009B2636">
      <w:pPr>
        <w:spacing w:after="200" w:line="276" w:lineRule="auto"/>
        <w:ind w:left="2487"/>
        <w:contextualSpacing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     </w:t>
      </w:r>
      <w:r w:rsidR="009B2636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3.</w:t>
      </w:r>
      <w:r w:rsidR="002E26BB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Разматрање извештаја о сталном стручном усавршавању</w:t>
      </w:r>
    </w:p>
    <w:p w14:paraId="43D136FB" w14:textId="77777777" w:rsidR="002E26BB" w:rsidRPr="00772C2B" w:rsidRDefault="00212626" w:rsidP="00212626">
      <w:pPr>
        <w:spacing w:after="200" w:line="276" w:lineRule="auto"/>
        <w:ind w:left="2454" w:firstLine="33"/>
        <w:contextualSpacing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    </w:t>
      </w:r>
      <w:r w:rsidR="009B2636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4.</w:t>
      </w:r>
      <w:r w:rsidR="002E26BB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Разматрање реализације активности предвиђене ШРПом</w:t>
      </w:r>
    </w:p>
    <w:p w14:paraId="4C37170C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</w:p>
    <w:p w14:paraId="787BF55B" w14:textId="77777777" w:rsidR="002E26BB" w:rsidRPr="00772C2B" w:rsidRDefault="002E26BB" w:rsidP="002E26BB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4680A7A2" w14:textId="77777777" w:rsidR="002E26BB" w:rsidRPr="00772C2B" w:rsidRDefault="002E26BB" w:rsidP="0035277E">
      <w:pPr>
        <w:spacing w:line="276" w:lineRule="auto"/>
        <w:ind w:left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Поред наведеног П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лана,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Савет родите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се бавити и</w:t>
      </w:r>
      <w:r w:rsidR="00391703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другим активним пита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има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као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су: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опрема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културна и јавна делатност и сли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</w:t>
      </w:r>
    </w:p>
    <w:p w14:paraId="50ABCA31" w14:textId="77777777" w:rsidR="002E26BB" w:rsidRPr="00772C2B" w:rsidRDefault="002E26BB" w:rsidP="002E26BB">
      <w:pPr>
        <w:spacing w:line="276" w:lineRule="auto"/>
        <w:jc w:val="both"/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</w:pPr>
    </w:p>
    <w:p w14:paraId="6978998F" w14:textId="77777777" w:rsidR="009B2636" w:rsidRPr="00772C2B" w:rsidRDefault="009B2636" w:rsidP="009B2636">
      <w:pPr>
        <w:spacing w:after="200" w:line="276" w:lineRule="auto"/>
        <w:ind w:firstLine="720"/>
        <w:jc w:val="both"/>
        <w:outlineLvl w:val="0"/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b/>
          <w:bCs/>
          <w:sz w:val="24"/>
          <w:szCs w:val="24"/>
          <w:lang w:eastAsia="en-US"/>
        </w:rPr>
        <w:t>V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 xml:space="preserve"> – ДИРЕКТОР 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ru-RU" w:eastAsia="en-US"/>
        </w:rPr>
        <w:t>КОЛЕ</w:t>
      </w:r>
    </w:p>
    <w:p w14:paraId="52A7E208" w14:textId="77777777" w:rsidR="009B2636" w:rsidRPr="00772C2B" w:rsidRDefault="009B2636" w:rsidP="009B2636">
      <w:pPr>
        <w:spacing w:after="200" w:line="276" w:lineRule="auto"/>
        <w:jc w:val="both"/>
        <w:outlineLvl w:val="0"/>
        <w:rPr>
          <w:rFonts w:ascii="Times New Roman" w:eastAsiaTheme="minorEastAsia" w:hAnsi="Times New Roman"/>
          <w:color w:val="993300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ab/>
        <w:t>1. ПРОГРАМ РАДА ДИРЕКТОРА</w:t>
      </w:r>
    </w:p>
    <w:p w14:paraId="0D973A01" w14:textId="1D284386" w:rsidR="009B2636" w:rsidRPr="00772C2B" w:rsidRDefault="009B2636" w:rsidP="009B2636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У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="003F0735">
        <w:rPr>
          <w:rFonts w:ascii="Times New Roman" w:eastAsiaTheme="minorEastAsia" w:hAnsi="Times New Roman"/>
          <w:sz w:val="24"/>
          <w:szCs w:val="24"/>
          <w:lang w:val="ru-RU" w:eastAsia="en-US"/>
        </w:rPr>
        <w:t>колској 202</w:t>
      </w:r>
      <w:r w:rsidR="00EA7C0B">
        <w:rPr>
          <w:rFonts w:ascii="Times New Roman" w:eastAsiaTheme="minorEastAsia" w:hAnsi="Times New Roman"/>
          <w:sz w:val="24"/>
          <w:szCs w:val="24"/>
          <w:lang w:val="sr-Cyrl-RS" w:eastAsia="en-US"/>
        </w:rPr>
        <w:t>4</w:t>
      </w:r>
      <w:r w:rsidR="003F0735">
        <w:rPr>
          <w:rFonts w:ascii="Times New Roman" w:eastAsiaTheme="minorEastAsia" w:hAnsi="Times New Roman"/>
          <w:sz w:val="24"/>
          <w:szCs w:val="24"/>
          <w:lang w:val="ru-RU" w:eastAsia="en-US"/>
        </w:rPr>
        <w:t>/202</w:t>
      </w:r>
      <w:r w:rsidR="00EA7C0B">
        <w:rPr>
          <w:rFonts w:ascii="Times New Roman" w:eastAsiaTheme="minorEastAsia" w:hAnsi="Times New Roman"/>
          <w:sz w:val="24"/>
          <w:szCs w:val="24"/>
          <w:lang w:val="sr-Cyrl-RS" w:eastAsia="en-US"/>
        </w:rPr>
        <w:t>5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. години директор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коле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се бавити реализацијом следе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их група послова:</w:t>
      </w:r>
    </w:p>
    <w:p w14:paraId="7D98FDD2" w14:textId="77777777" w:rsidR="009B2636" w:rsidRPr="00772C2B" w:rsidRDefault="009B2636" w:rsidP="009B2636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1. Организациони послови</w:t>
      </w:r>
    </w:p>
    <w:p w14:paraId="714E49BD" w14:textId="77777777" w:rsidR="009B2636" w:rsidRPr="00772C2B" w:rsidRDefault="009B2636" w:rsidP="009B2636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- организација целокупног рада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коле</w:t>
      </w:r>
    </w:p>
    <w:p w14:paraId="636FB997" w14:textId="77777777" w:rsidR="009B2636" w:rsidRPr="00772C2B" w:rsidRDefault="009B2636" w:rsidP="009B2636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теку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и инвестиционо одр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коле</w:t>
      </w:r>
    </w:p>
    <w:p w14:paraId="502FBF47" w14:textId="77777777" w:rsidR="009B2636" w:rsidRPr="00772C2B" w:rsidRDefault="009B2636" w:rsidP="009B2636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остали организациони послови</w:t>
      </w:r>
    </w:p>
    <w:p w14:paraId="52C9F66F" w14:textId="77777777" w:rsidR="009B2636" w:rsidRPr="00772C2B" w:rsidRDefault="009B2636" w:rsidP="009B2636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2. Студијско-аналити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ки рад</w:t>
      </w:r>
    </w:p>
    <w:p w14:paraId="28FFF2E4" w14:textId="77777777" w:rsidR="009B2636" w:rsidRPr="00772C2B" w:rsidRDefault="009B2636" w:rsidP="009B2636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п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ланирање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рада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коле</w:t>
      </w:r>
    </w:p>
    <w:p w14:paraId="7E15E440" w14:textId="77777777" w:rsidR="009B2636" w:rsidRPr="00772C2B" w:rsidRDefault="009B2636" w:rsidP="009B2636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изве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таји и анализе</w:t>
      </w:r>
    </w:p>
    <w:p w14:paraId="28E259C5" w14:textId="77777777" w:rsidR="009B2636" w:rsidRPr="00772C2B" w:rsidRDefault="009B2636" w:rsidP="009B2636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финансијско и материјално послова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</w:p>
    <w:p w14:paraId="0E9AB169" w14:textId="77777777" w:rsidR="009B2636" w:rsidRPr="00772C2B" w:rsidRDefault="009B2636" w:rsidP="009B2636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3. Педаго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ко-инструктивни рад</w:t>
      </w:r>
    </w:p>
    <w:p w14:paraId="5F94D0A0" w14:textId="77777777" w:rsidR="009B2636" w:rsidRPr="00772C2B" w:rsidRDefault="009B2636" w:rsidP="009B2636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lastRenderedPageBreak/>
        <w:t xml:space="preserve">-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инструктивно-консултативни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рад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са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приправницима</w:t>
      </w:r>
      <w:proofErr w:type="spellEnd"/>
    </w:p>
    <w:p w14:paraId="6B146EE7" w14:textId="77777777" w:rsidR="009B2636" w:rsidRPr="00772C2B" w:rsidRDefault="009B2636" w:rsidP="009B2636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fr-FR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-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посета</w:t>
      </w:r>
      <w:proofErr w:type="spellEnd"/>
      <w:r w:rsidR="00391703" w:rsidRPr="00772C2B">
        <w:rPr>
          <w:rFonts w:ascii="Times New Roman" w:eastAsiaTheme="minorEastAsia" w:hAnsi="Times New Roman"/>
          <w:sz w:val="24"/>
          <w:szCs w:val="24"/>
          <w:lang w:val="sr-Cyrl-BA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асовима</w:t>
      </w:r>
      <w:proofErr w:type="spellEnd"/>
    </w:p>
    <w:p w14:paraId="09EF7986" w14:textId="77777777" w:rsidR="009B2636" w:rsidRPr="00772C2B" w:rsidRDefault="009B2636" w:rsidP="009B2636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fr-FR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-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инструктивни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рад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са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одељењским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старе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инама</w:t>
      </w:r>
      <w:proofErr w:type="spellEnd"/>
    </w:p>
    <w:p w14:paraId="4315C8D8" w14:textId="77777777" w:rsidR="009B2636" w:rsidRPr="00772C2B" w:rsidRDefault="009B2636" w:rsidP="009B2636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fr-FR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-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организација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усавр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ава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а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наставника</w:t>
      </w:r>
      <w:proofErr w:type="spellEnd"/>
    </w:p>
    <w:p w14:paraId="35C6E507" w14:textId="77777777" w:rsidR="009B2636" w:rsidRPr="00772C2B" w:rsidRDefault="009B2636" w:rsidP="009B2636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4. Педаго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ки надзор</w:t>
      </w:r>
    </w:p>
    <w:p w14:paraId="2A4D203A" w14:textId="77777777" w:rsidR="009B2636" w:rsidRPr="00772C2B" w:rsidRDefault="009B2636" w:rsidP="009B2636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-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пра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ћењ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реализације П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лана 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коле</w:t>
      </w:r>
    </w:p>
    <w:p w14:paraId="6BDA0D03" w14:textId="77777777" w:rsidR="009B2636" w:rsidRPr="00772C2B" w:rsidRDefault="009B2636" w:rsidP="009B2636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-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пра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ћењ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 законских прописа и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ихове примене</w:t>
      </w:r>
    </w:p>
    <w:p w14:paraId="273211EB" w14:textId="77777777" w:rsidR="009B2636" w:rsidRPr="00772C2B" w:rsidRDefault="009B2636" w:rsidP="009B2636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контрола сарадника у настави и ненаставног особ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</w:p>
    <w:p w14:paraId="46E63884" w14:textId="77777777" w:rsidR="009B2636" w:rsidRPr="00772C2B" w:rsidRDefault="009B2636" w:rsidP="009B2636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контрола рада административно</w:t>
      </w:r>
      <w:r w:rsidR="00772C2B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</w:t>
      </w:r>
      <w:r w:rsidR="00772C2B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финансијске и техни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ке слу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бе</w:t>
      </w:r>
    </w:p>
    <w:p w14:paraId="0912F91F" w14:textId="77777777" w:rsidR="009B2636" w:rsidRPr="00772C2B" w:rsidRDefault="009B2636" w:rsidP="009B2636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5. Рад са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еницима</w:t>
      </w:r>
    </w:p>
    <w:p w14:paraId="37EBD395" w14:textId="77777777" w:rsidR="009B2636" w:rsidRPr="00772C2B" w:rsidRDefault="009B2636" w:rsidP="009B2636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подстица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свих облика рада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еника</w:t>
      </w:r>
    </w:p>
    <w:p w14:paraId="6D20D33E" w14:textId="77777777" w:rsidR="009B2636" w:rsidRPr="00772C2B" w:rsidRDefault="009B2636" w:rsidP="009B2636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похва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ива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и награ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ђивањ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еника</w:t>
      </w:r>
    </w:p>
    <w:p w14:paraId="1F54E2BE" w14:textId="77777777" w:rsidR="009B2636" w:rsidRPr="00772C2B" w:rsidRDefault="009B2636" w:rsidP="009B2636">
      <w:pPr>
        <w:spacing w:line="276" w:lineRule="auto"/>
        <w:ind w:left="144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-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пружање помоћи ученичким организацијама и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омогу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ћавањ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у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чешћ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а </w:t>
      </w:r>
      <w:r w:rsidR="00772C2B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 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еника у стру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ним органима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коле</w:t>
      </w:r>
    </w:p>
    <w:p w14:paraId="168B582F" w14:textId="77777777" w:rsidR="009B2636" w:rsidRPr="00772C2B" w:rsidRDefault="009B2636" w:rsidP="009B2636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професионална оријентација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еника</w:t>
      </w:r>
    </w:p>
    <w:p w14:paraId="7AC2CFA6" w14:textId="77777777" w:rsidR="009B2636" w:rsidRPr="00772C2B" w:rsidRDefault="009B2636" w:rsidP="009B2636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6. Рад у стру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ним органима</w:t>
      </w:r>
    </w:p>
    <w:p w14:paraId="1EA50593" w14:textId="77777777" w:rsidR="009B2636" w:rsidRPr="00772C2B" w:rsidRDefault="009B2636" w:rsidP="009B2636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у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чешћ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у раду стру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них орган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а</w:t>
      </w:r>
    </w:p>
    <w:p w14:paraId="3BD38C07" w14:textId="77777777" w:rsidR="009B2636" w:rsidRPr="00772C2B" w:rsidRDefault="009B2636" w:rsidP="009B2636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спрово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ђењ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е одлука органа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коле</w:t>
      </w:r>
    </w:p>
    <w:p w14:paraId="3DAFC827" w14:textId="77777777" w:rsidR="009B2636" w:rsidRPr="00772C2B" w:rsidRDefault="009B2636" w:rsidP="009B2636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информиса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еника и радника</w:t>
      </w:r>
    </w:p>
    <w:p w14:paraId="1B9E5151" w14:textId="77777777" w:rsidR="009B2636" w:rsidRPr="00772C2B" w:rsidRDefault="009B2636" w:rsidP="009B2636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7.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Развија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</w:t>
      </w:r>
      <w:r w:rsidR="00391703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правилних</w:t>
      </w:r>
      <w:r w:rsidR="00391703"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ме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ђуљудс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киходноса</w:t>
      </w:r>
    </w:p>
    <w:p w14:paraId="23A25F67" w14:textId="77777777" w:rsidR="009B2636" w:rsidRPr="00772C2B" w:rsidRDefault="009B2636" w:rsidP="009B2636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- 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ме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ђуљудск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и односи у колективу</w:t>
      </w:r>
    </w:p>
    <w:p w14:paraId="2732B721" w14:textId="77777777" w:rsidR="009B2636" w:rsidRPr="00772C2B" w:rsidRDefault="009B2636" w:rsidP="009B2636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однос наставник - 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еник</w:t>
      </w:r>
    </w:p>
    <w:p w14:paraId="5FA8361E" w14:textId="77777777" w:rsidR="009B2636" w:rsidRPr="00772C2B" w:rsidRDefault="009B2636" w:rsidP="009B2636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организација разних облика дру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жења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(излети и сли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но)</w:t>
      </w:r>
    </w:p>
    <w:p w14:paraId="53310187" w14:textId="77777777" w:rsidR="009B2636" w:rsidRPr="00772C2B" w:rsidRDefault="009B2636" w:rsidP="009B2636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fr-FR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8.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Сарад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а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са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родите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има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</w:p>
    <w:p w14:paraId="1A146FB6" w14:textId="77777777" w:rsidR="009B2636" w:rsidRPr="00772C2B" w:rsidRDefault="009B2636" w:rsidP="009B2636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-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индивидуални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рад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са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родите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има</w:t>
      </w:r>
      <w:proofErr w:type="spellEnd"/>
    </w:p>
    <w:p w14:paraId="1D0E6087" w14:textId="77777777" w:rsidR="009B2636" w:rsidRPr="00772C2B" w:rsidRDefault="009B2636" w:rsidP="009B2636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организација рада Савета родите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љ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</w:t>
      </w:r>
    </w:p>
    <w:p w14:paraId="4B99D27D" w14:textId="77777777" w:rsidR="009B2636" w:rsidRPr="00772C2B" w:rsidRDefault="009B2636" w:rsidP="009B2636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9. Сарад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са друштвеном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 средином</w:t>
      </w:r>
    </w:p>
    <w:p w14:paraId="672CEF22" w14:textId="77777777" w:rsidR="009B2636" w:rsidRPr="00772C2B" w:rsidRDefault="009B2636" w:rsidP="009B2636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сарад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а са основним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колама на подру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ју Оп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тине</w:t>
      </w:r>
    </w:p>
    <w:p w14:paraId="41DED081" w14:textId="77777777" w:rsidR="009B2636" w:rsidRPr="00772C2B" w:rsidRDefault="009B2636" w:rsidP="009B2636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- сарад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њ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а са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локалном самоуправом и другим организацијама</w:t>
      </w:r>
    </w:p>
    <w:p w14:paraId="1BF1C6F2" w14:textId="77777777" w:rsidR="009B2636" w:rsidRPr="00772C2B" w:rsidRDefault="009B2636" w:rsidP="009B2636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-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сарадња са средњим школама на нивоу Школске управе</w:t>
      </w:r>
    </w:p>
    <w:p w14:paraId="256A02D7" w14:textId="77777777" w:rsidR="009B2636" w:rsidRPr="00772C2B" w:rsidRDefault="009B2636" w:rsidP="009B2636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fr-FR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10.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Остали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послови</w:t>
      </w:r>
      <w:proofErr w:type="spellEnd"/>
    </w:p>
    <w:p w14:paraId="6EFBAC2C" w14:textId="77777777" w:rsidR="009B2636" w:rsidRPr="00772C2B" w:rsidRDefault="009B2636" w:rsidP="009B2636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-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педаго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ка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документација</w:t>
      </w:r>
      <w:proofErr w:type="spellEnd"/>
    </w:p>
    <w:p w14:paraId="48090B6B" w14:textId="77777777" w:rsidR="009B2636" w:rsidRPr="00772C2B" w:rsidRDefault="009B2636" w:rsidP="009B2636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fr-FR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-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стру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но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усавр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шавањ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е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директора</w:t>
      </w:r>
      <w:proofErr w:type="spellEnd"/>
    </w:p>
    <w:p w14:paraId="1E07F665" w14:textId="77777777" w:rsidR="009B2636" w:rsidRPr="00772C2B" w:rsidRDefault="009B2636" w:rsidP="009B2636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- у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чешћ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е у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раду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Стручног већа за област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предмета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математика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,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физика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,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хемија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,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биологија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и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ра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ч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унарство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и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информатика</w:t>
      </w:r>
      <w:proofErr w:type="spellEnd"/>
    </w:p>
    <w:p w14:paraId="32843119" w14:textId="77777777" w:rsidR="009B2636" w:rsidRPr="00772C2B" w:rsidRDefault="009B2636" w:rsidP="009B2636">
      <w:pPr>
        <w:spacing w:line="276" w:lineRule="auto"/>
        <w:ind w:left="720" w:firstLine="720"/>
        <w:jc w:val="both"/>
        <w:rPr>
          <w:rFonts w:ascii="Times New Roman" w:eastAsiaTheme="minorEastAsia" w:hAnsi="Times New Roman"/>
          <w:sz w:val="24"/>
          <w:szCs w:val="24"/>
          <w:lang w:val="fr-FR" w:eastAsia="en-US"/>
        </w:rPr>
      </w:pP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Да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би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се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реализовали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наведени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послови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и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задаци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директор</w:t>
      </w:r>
      <w:proofErr w:type="spellEnd"/>
      <w:r w:rsidR="00391703" w:rsidRPr="00772C2B">
        <w:rPr>
          <w:rFonts w:ascii="Times New Roman" w:eastAsiaTheme="minorEastAsia" w:hAnsi="Times New Roman"/>
          <w:sz w:val="24"/>
          <w:szCs w:val="24"/>
          <w:lang w:val="sr-Cyrl-BA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коле</w:t>
      </w:r>
      <w:proofErr w:type="spellEnd"/>
      <w:r w:rsidR="00391703" w:rsidRPr="00772C2B">
        <w:rPr>
          <w:rFonts w:ascii="Times New Roman" w:eastAsiaTheme="minorEastAsia" w:hAnsi="Times New Roman"/>
          <w:sz w:val="24"/>
          <w:szCs w:val="24"/>
          <w:lang w:val="sr-Cyrl-BA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е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радити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по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следе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ем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плану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:</w:t>
      </w:r>
    </w:p>
    <w:p w14:paraId="145C4C99" w14:textId="77777777" w:rsidR="009B2636" w:rsidRPr="00772C2B" w:rsidRDefault="009B2636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33F34C1F" w14:textId="77777777" w:rsidR="009B2636" w:rsidRPr="00772C2B" w:rsidRDefault="009B2636" w:rsidP="009B2636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fr-FR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СЕПТЕМБАР</w:t>
      </w:r>
    </w:p>
    <w:p w14:paraId="17BC0021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-Оперативни програм рада за месец септембар</w:t>
      </w:r>
    </w:p>
    <w:p w14:paraId="225DB4AD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lastRenderedPageBreak/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 Почетак школске године</w:t>
      </w:r>
    </w:p>
    <w:p w14:paraId="7FE91DA5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-Преглед педагошке документације</w:t>
      </w:r>
    </w:p>
    <w:p w14:paraId="2D234A1D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-Доношење програма стручног усавршавања</w:t>
      </w:r>
    </w:p>
    <w:p w14:paraId="3DDF0816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-Организација и одржавање седница Н. већа</w:t>
      </w:r>
    </w:p>
    <w:p w14:paraId="30460DC2" w14:textId="77777777" w:rsidR="00481609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-Организовање додатне и допунск</w:t>
      </w:r>
      <w:r w:rsidR="00481609">
        <w:rPr>
          <w:rFonts w:ascii="Times New Roman" w:eastAsiaTheme="minorEastAsia" w:hAnsi="Times New Roman"/>
          <w:sz w:val="24"/>
          <w:szCs w:val="24"/>
          <w:lang w:val="sr-Cyrl-CS" w:eastAsia="en-US"/>
        </w:rPr>
        <w:t>е настав</w:t>
      </w:r>
    </w:p>
    <w:p w14:paraId="0A8A962F" w14:textId="77777777" w:rsidR="009B2636" w:rsidRPr="00772C2B" w:rsidRDefault="009B2636" w:rsidP="00481609">
      <w:pPr>
        <w:spacing w:line="276" w:lineRule="auto"/>
        <w:ind w:left="720" w:firstLine="72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-Организација и учешће у раду Савета родитеља</w:t>
      </w:r>
    </w:p>
    <w:p w14:paraId="01B0403A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-Организација и учешће у раду Школског одбора</w:t>
      </w:r>
    </w:p>
    <w:p w14:paraId="619C988E" w14:textId="77777777" w:rsidR="009B2636" w:rsidRPr="00772C2B" w:rsidRDefault="009B2636" w:rsidP="00951A9A">
      <w:pPr>
        <w:spacing w:after="200" w:line="276" w:lineRule="auto"/>
        <w:ind w:left="1440"/>
        <w:jc w:val="both"/>
        <w:outlineLvl w:val="0"/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-Организација ђачке екскурзије</w:t>
      </w:r>
      <w:r w:rsidR="00391703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-  уколико то дозволи актуелна епидемиолошка ситуација и у складу са стручним </w:t>
      </w:r>
      <w:proofErr w:type="spellStart"/>
      <w:r w:rsidR="00391703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упутсвом</w:t>
      </w:r>
      <w:proofErr w:type="spellEnd"/>
      <w:r w:rsidR="00391703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Министарства просвете</w:t>
      </w:r>
    </w:p>
    <w:p w14:paraId="4F95753A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-Присуствовање састанцима у Општини</w:t>
      </w:r>
    </w:p>
    <w:p w14:paraId="33BF034B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-Сарадња са ШУ Ваљево</w:t>
      </w:r>
    </w:p>
    <w:p w14:paraId="41EE2A30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-Сарадња са општинским просветним инспектором</w:t>
      </w:r>
    </w:p>
    <w:p w14:paraId="68D55A63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-Сарадња са станицом полиције Крупањ</w:t>
      </w:r>
    </w:p>
    <w:p w14:paraId="5BF977D5" w14:textId="77777777" w:rsidR="009B2636" w:rsidRPr="00772C2B" w:rsidRDefault="009B2636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0C77077D" w14:textId="77777777" w:rsidR="009B2636" w:rsidRPr="00772C2B" w:rsidRDefault="009B2636" w:rsidP="009B2636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ОКТОБАР</w:t>
      </w:r>
    </w:p>
    <w:p w14:paraId="4D670978" w14:textId="77777777" w:rsidR="009B2636" w:rsidRPr="00772C2B" w:rsidRDefault="009B2636" w:rsidP="009B2636">
      <w:pPr>
        <w:spacing w:line="276" w:lineRule="auto"/>
        <w:ind w:left="720" w:firstLine="72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-Оперативни програм рада за месец октобар</w:t>
      </w:r>
    </w:p>
    <w:p w14:paraId="04E3303E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-Израда плана посете часова обавезне наставе</w:t>
      </w:r>
    </w:p>
    <w:p w14:paraId="1ABE605D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 Остваривање планираног фонда часова педагошко-инструктивног рада</w:t>
      </w:r>
    </w:p>
    <w:p w14:paraId="14839F36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-Сарадња са родитељима</w:t>
      </w:r>
    </w:p>
    <w:p w14:paraId="187FA2C7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-Сарадња са предметним наставницима</w:t>
      </w:r>
    </w:p>
    <w:p w14:paraId="73945CB2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 xml:space="preserve">-Сарадња са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одељењским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старешинама</w:t>
      </w:r>
    </w:p>
    <w:p w14:paraId="1DB4FF8B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 xml:space="preserve">-Организација седница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одељењских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већа и седнице Наставничког већа</w:t>
      </w:r>
    </w:p>
    <w:p w14:paraId="43BC3A1C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-Припрема организације блок наставе</w:t>
      </w:r>
    </w:p>
    <w:p w14:paraId="270E0A02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-Сарадња са друштвеном средином</w:t>
      </w:r>
    </w:p>
    <w:p w14:paraId="60A2AD4A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-Актив за развојно планирање</w:t>
      </w:r>
    </w:p>
    <w:p w14:paraId="5BDEE36C" w14:textId="77777777" w:rsidR="009B2636" w:rsidRPr="00481609" w:rsidRDefault="009B2636" w:rsidP="00481609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-Сарадња са општинским просветним</w:t>
      </w:r>
      <w:r w:rsidR="00951A9A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инспектором</w:t>
      </w:r>
    </w:p>
    <w:p w14:paraId="10C78386" w14:textId="77777777" w:rsidR="009B2636" w:rsidRPr="00772C2B" w:rsidRDefault="009B2636" w:rsidP="009B2636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</w:p>
    <w:p w14:paraId="510D64A0" w14:textId="77777777" w:rsidR="009B2636" w:rsidRPr="00772C2B" w:rsidRDefault="009B2636" w:rsidP="009B2636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НОВЕМБАР</w:t>
      </w:r>
    </w:p>
    <w:p w14:paraId="09DA29C4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-Анализа образовно-васпитног рада на крају првог класификационог периода</w:t>
      </w:r>
    </w:p>
    <w:p w14:paraId="1180FD4D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 Остваривање планираног фонда часова педагошко-инструктивног рада</w:t>
      </w:r>
    </w:p>
    <w:p w14:paraId="1C823630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-Израда плана посете часова обавезне наставе</w:t>
      </w:r>
    </w:p>
    <w:p w14:paraId="4A65804A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-Сарадња са родитељима</w:t>
      </w:r>
    </w:p>
    <w:p w14:paraId="32F78135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-Сарадња са предметним наставницима</w:t>
      </w:r>
    </w:p>
    <w:p w14:paraId="5C249E6D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 xml:space="preserve">-Сарадња са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одељењским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старешинама</w:t>
      </w:r>
    </w:p>
    <w:p w14:paraId="03DEA314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 xml:space="preserve">-Организација седница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одељењских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већа и седнице Наставничког већа</w:t>
      </w:r>
    </w:p>
    <w:p w14:paraId="0F22E3D3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-Припрема организације блок наставе</w:t>
      </w:r>
    </w:p>
    <w:p w14:paraId="488AD9E9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-Сарадња са друштвеном средином</w:t>
      </w:r>
    </w:p>
    <w:p w14:paraId="11D6ABB2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-Актив за развојно планирање</w:t>
      </w:r>
    </w:p>
    <w:p w14:paraId="73857C4A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lastRenderedPageBreak/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-Сарадња са општинским просветним инспектором</w:t>
      </w:r>
    </w:p>
    <w:p w14:paraId="62FE1EAA" w14:textId="77777777" w:rsidR="009B2636" w:rsidRPr="00772C2B" w:rsidRDefault="009B2636" w:rsidP="009B2636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ДЕЦЕМБАР</w:t>
      </w:r>
    </w:p>
    <w:p w14:paraId="49EB3C4B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-Увид у оцењивање ученика посетом часова</w:t>
      </w:r>
    </w:p>
    <w:p w14:paraId="6074EF99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 Анализа финансијског стања</w:t>
      </w:r>
    </w:p>
    <w:p w14:paraId="01189F12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-Организовање пописа инвентара</w:t>
      </w:r>
    </w:p>
    <w:p w14:paraId="289B2AE4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-Помоћ ученицима и сарадња са родитељима</w:t>
      </w:r>
    </w:p>
    <w:p w14:paraId="63C92CE4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 xml:space="preserve">-Организација седница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одељењских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већа и седнице Наставничког већа</w:t>
      </w:r>
    </w:p>
    <w:p w14:paraId="37CC17C9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-Припрема за израду завршног рачуна</w:t>
      </w:r>
    </w:p>
    <w:p w14:paraId="2BB939DC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-Усвајање завршних и матурских питања, тема и области</w:t>
      </w:r>
    </w:p>
    <w:p w14:paraId="7BED7D77" w14:textId="77777777" w:rsidR="009B2636" w:rsidRPr="00772C2B" w:rsidRDefault="009B2636" w:rsidP="009B2636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ЈАНУАР</w:t>
      </w:r>
    </w:p>
    <w:p w14:paraId="60F3488C" w14:textId="77777777" w:rsidR="009B2636" w:rsidRPr="00772C2B" w:rsidRDefault="009B2636" w:rsidP="009B2636">
      <w:pPr>
        <w:spacing w:line="276" w:lineRule="auto"/>
        <w:ind w:left="720" w:firstLine="72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-Анализа успеха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уеника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на крају првог полугодишта</w:t>
      </w:r>
    </w:p>
    <w:p w14:paraId="703308AF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 Анализа финансијског стања</w:t>
      </w:r>
    </w:p>
    <w:p w14:paraId="70E11C01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-Организовање пописа инвентара</w:t>
      </w:r>
    </w:p>
    <w:p w14:paraId="06FC4B14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-Помоћ ученицима и сарадња са родитељима</w:t>
      </w:r>
    </w:p>
    <w:p w14:paraId="17D8E35C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 xml:space="preserve">-Организација седница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одељењских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већа и седнице Наставничког већа</w:t>
      </w:r>
    </w:p>
    <w:p w14:paraId="7696F086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-Припрема за израду завршног рачуна</w:t>
      </w:r>
    </w:p>
    <w:p w14:paraId="1796360D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-Одржавање седница стручних и других органа у Школи</w:t>
      </w:r>
    </w:p>
    <w:p w14:paraId="78A43D74" w14:textId="77777777" w:rsidR="009B2636" w:rsidRPr="00772C2B" w:rsidRDefault="009B2636" w:rsidP="009B2636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 w:eastAsia="en-US"/>
        </w:rPr>
      </w:pPr>
    </w:p>
    <w:p w14:paraId="4FD675D6" w14:textId="77777777" w:rsidR="009B2636" w:rsidRPr="00772C2B" w:rsidRDefault="009B2636" w:rsidP="009B2636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ФЕБРУАР</w:t>
      </w:r>
    </w:p>
    <w:p w14:paraId="717385C1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-Анализа материјално-финансијског пословања, завршни рачун</w:t>
      </w:r>
    </w:p>
    <w:p w14:paraId="77DF3658" w14:textId="0F82F474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 И</w:t>
      </w:r>
      <w:r w:rsidR="003F0735">
        <w:rPr>
          <w:rFonts w:ascii="Times New Roman" w:eastAsiaTheme="minorEastAsia" w:hAnsi="Times New Roman"/>
          <w:sz w:val="24"/>
          <w:szCs w:val="24"/>
          <w:lang w:val="sr-Cyrl-CS" w:eastAsia="en-US"/>
        </w:rPr>
        <w:t>зрада финансијског плана за 202</w:t>
      </w:r>
      <w:r w:rsidR="00675022">
        <w:rPr>
          <w:rFonts w:ascii="Times New Roman" w:eastAsiaTheme="minorEastAsia" w:hAnsi="Times New Roman"/>
          <w:sz w:val="24"/>
          <w:szCs w:val="24"/>
          <w:lang w:val="sr-Latn-RS" w:eastAsia="en-US"/>
        </w:rPr>
        <w:t>3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 годину</w:t>
      </w:r>
    </w:p>
    <w:p w14:paraId="4934CA46" w14:textId="77777777" w:rsidR="009B2636" w:rsidRPr="00772C2B" w:rsidRDefault="009B2636" w:rsidP="00481609">
      <w:pPr>
        <w:spacing w:line="276" w:lineRule="auto"/>
        <w:ind w:left="144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-Анализа и извештај Школском одбору о реализацији плана рада и рада </w:t>
      </w:r>
      <w:r w:rsidR="00481609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 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директора</w:t>
      </w:r>
    </w:p>
    <w:p w14:paraId="0940C676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-Припремање и вођење седнице Наставничког већа</w:t>
      </w:r>
    </w:p>
    <w:p w14:paraId="150A46FB" w14:textId="34E525A0" w:rsidR="009B2636" w:rsidRPr="00772C2B" w:rsidRDefault="009B2636" w:rsidP="00951A9A">
      <w:pPr>
        <w:spacing w:after="200" w:line="276" w:lineRule="auto"/>
        <w:ind w:left="1440"/>
        <w:jc w:val="both"/>
        <w:outlineLvl w:val="0"/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-Организација такмичења</w:t>
      </w:r>
      <w:r w:rsidR="00951A9A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</w:p>
    <w:p w14:paraId="4651C1CE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-Анализа усклађености оцењивања ученика у оквиру актива</w:t>
      </w:r>
    </w:p>
    <w:p w14:paraId="4984E5A2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-Праћење реализације редовне, допунске и додатне наставе</w:t>
      </w:r>
    </w:p>
    <w:p w14:paraId="0A6A63FA" w14:textId="77777777" w:rsidR="009B2636" w:rsidRPr="00772C2B" w:rsidRDefault="009B2636" w:rsidP="009B2636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2E8A256B" w14:textId="77777777" w:rsidR="009B2636" w:rsidRPr="00772C2B" w:rsidRDefault="009B2636" w:rsidP="009B2636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fr-FR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МАРТ</w:t>
      </w:r>
    </w:p>
    <w:p w14:paraId="04CA4B2C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 Остваривање планираног фонда часова педагошко-инструктивног рада</w:t>
      </w:r>
    </w:p>
    <w:p w14:paraId="5FB28D88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 Анализа рада стручних већа и комисија</w:t>
      </w:r>
    </w:p>
    <w:p w14:paraId="5FEC7D3C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-Праћење свих облика ваннаставног рада у Школи</w:t>
      </w:r>
    </w:p>
    <w:p w14:paraId="0E8D570B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 xml:space="preserve">-Организација стручних органа школе, Наставничког већа,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Педаг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  колегијума</w:t>
      </w:r>
    </w:p>
    <w:p w14:paraId="404F512A" w14:textId="01BFF47E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-Побољшање материјално-финансијског пословања школе</w:t>
      </w:r>
    </w:p>
    <w:p w14:paraId="3DE98369" w14:textId="77777777" w:rsidR="009B2636" w:rsidRPr="00772C2B" w:rsidRDefault="009B2636" w:rsidP="009B2636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4263341A" w14:textId="77777777" w:rsidR="009B2636" w:rsidRPr="00772C2B" w:rsidRDefault="009B2636" w:rsidP="009B2636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fr-FR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АПРИЛ</w:t>
      </w:r>
    </w:p>
    <w:p w14:paraId="72D2A4EE" w14:textId="77777777" w:rsidR="009B2636" w:rsidRPr="00772C2B" w:rsidRDefault="009B2636" w:rsidP="009B2636">
      <w:pPr>
        <w:spacing w:line="276" w:lineRule="auto"/>
        <w:ind w:left="720" w:firstLine="72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- Организација седница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Одељењских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већа, Наставничког већа и Савета родитеља</w:t>
      </w:r>
    </w:p>
    <w:p w14:paraId="160E3659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 Анализа успеха на крају трећег класификационог периода</w:t>
      </w:r>
    </w:p>
    <w:p w14:paraId="3A47BFC9" w14:textId="77777777" w:rsidR="00481609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lastRenderedPageBreak/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-Педагошко-инструктивни рад</w:t>
      </w:r>
    </w:p>
    <w:p w14:paraId="6D95587C" w14:textId="77777777" w:rsidR="009B2636" w:rsidRPr="00772C2B" w:rsidRDefault="009B2636" w:rsidP="00FE3622">
      <w:pPr>
        <w:spacing w:line="276" w:lineRule="auto"/>
        <w:ind w:left="720" w:firstLine="72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-Радна професионалној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оганизацији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ученика</w:t>
      </w:r>
    </w:p>
    <w:p w14:paraId="15707E6B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-Организација родитељских састанака</w:t>
      </w:r>
    </w:p>
    <w:p w14:paraId="1BC8ADA5" w14:textId="2B68AB49" w:rsidR="009B2636" w:rsidRPr="00772C2B" w:rsidRDefault="009B2636" w:rsidP="008227C5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-Организација испита за ванредне ученике</w:t>
      </w:r>
    </w:p>
    <w:p w14:paraId="7CBA5F97" w14:textId="77777777" w:rsidR="009B2636" w:rsidRPr="00772C2B" w:rsidRDefault="009B2636" w:rsidP="009B2636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МАЈ</w:t>
      </w:r>
    </w:p>
    <w:p w14:paraId="14F21D18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 Посета часовима</w:t>
      </w:r>
    </w:p>
    <w:p w14:paraId="2752D14D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 Анализа оствареног програма стручног усавршавања наставника</w:t>
      </w:r>
    </w:p>
    <w:p w14:paraId="2F343790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-Рад у стручним органима</w:t>
      </w:r>
    </w:p>
    <w:p w14:paraId="014458D2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-Припрема за завршни и матурски испит</w:t>
      </w:r>
    </w:p>
    <w:p w14:paraId="7ED2809F" w14:textId="697FD37A" w:rsidR="009B2636" w:rsidRPr="00772C2B" w:rsidRDefault="009B2636" w:rsidP="008227C5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-Избор комисија за завршне и матурске испите</w:t>
      </w:r>
    </w:p>
    <w:p w14:paraId="6C9D3E4F" w14:textId="77777777" w:rsidR="009B2636" w:rsidRPr="00772C2B" w:rsidRDefault="009B2636" w:rsidP="009B2636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ЈУН</w:t>
      </w:r>
    </w:p>
    <w:p w14:paraId="676C41ED" w14:textId="77777777" w:rsidR="009B2636" w:rsidRPr="00772C2B" w:rsidRDefault="009B2636" w:rsidP="009B2636">
      <w:pPr>
        <w:spacing w:line="276" w:lineRule="auto"/>
        <w:ind w:left="720" w:firstLine="720"/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- Организација седница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Одељењских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већа и Наставничког већа </w:t>
      </w:r>
    </w:p>
    <w:p w14:paraId="3F2A0A39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 Организација седница стручних органа</w:t>
      </w:r>
    </w:p>
    <w:p w14:paraId="4AD7007A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-Анализа успеха на крају другог полугодишта</w:t>
      </w:r>
    </w:p>
    <w:p w14:paraId="353A2502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 xml:space="preserve">-Организација </w:t>
      </w:r>
      <w:r w:rsidR="00212626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поправних и разредних испита и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испита за ванредне ученике</w:t>
      </w:r>
    </w:p>
    <w:p w14:paraId="12AA8BA8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-Организовање завршних и матурских испита</w:t>
      </w:r>
    </w:p>
    <w:p w14:paraId="33BC5BE9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-Припрема решења за годишње одморе</w:t>
      </w:r>
    </w:p>
    <w:p w14:paraId="5C1ED61B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-Припреме за поправке школских зграда, кречење и слично</w:t>
      </w:r>
    </w:p>
    <w:p w14:paraId="354F9F68" w14:textId="67E0E5DB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-Кадровски проблеми</w:t>
      </w:r>
    </w:p>
    <w:p w14:paraId="4AA3341E" w14:textId="77777777" w:rsidR="009B2636" w:rsidRPr="00772C2B" w:rsidRDefault="009B2636" w:rsidP="009B2636">
      <w:pPr>
        <w:spacing w:line="276" w:lineRule="auto"/>
        <w:jc w:val="both"/>
        <w:outlineLvl w:val="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ЈУЛ</w:t>
      </w:r>
    </w:p>
    <w:p w14:paraId="72134CD8" w14:textId="77777777" w:rsidR="009B2636" w:rsidRPr="00772C2B" w:rsidRDefault="009B2636" w:rsidP="009B2636">
      <w:pPr>
        <w:spacing w:line="276" w:lineRule="auto"/>
        <w:ind w:left="720" w:firstLine="72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 Организација уписа ученика у први разред</w:t>
      </w:r>
    </w:p>
    <w:p w14:paraId="6977F486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 Реализација плана уписа и формирање одељења</w:t>
      </w:r>
    </w:p>
    <w:p w14:paraId="39ECB4D6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48E24EC2" w14:textId="77777777" w:rsidR="009B2636" w:rsidRPr="00772C2B" w:rsidRDefault="009B2636" w:rsidP="009B2636">
      <w:pPr>
        <w:spacing w:line="276" w:lineRule="auto"/>
        <w:ind w:firstLine="720"/>
        <w:jc w:val="both"/>
        <w:outlineLvl w:val="0"/>
        <w:rPr>
          <w:rFonts w:ascii="Times New Roman" w:eastAsiaTheme="minorEastAsia" w:hAnsi="Times New Roman"/>
          <w:sz w:val="24"/>
          <w:szCs w:val="24"/>
          <w:lang w:val="ru-RU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>АВГУСТ</w:t>
      </w:r>
    </w:p>
    <w:p w14:paraId="2CF43A3A" w14:textId="77777777" w:rsidR="009B2636" w:rsidRPr="00772C2B" w:rsidRDefault="009B2636" w:rsidP="009B2636">
      <w:pPr>
        <w:spacing w:line="276" w:lineRule="auto"/>
        <w:ind w:left="144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 Организација полагања поправних, разредних испита и испита за ванредне    ученике</w:t>
      </w:r>
    </w:p>
    <w:p w14:paraId="306A7D11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 Израда Извештаја о раду за протеклу школску годину</w:t>
      </w:r>
    </w:p>
    <w:p w14:paraId="004CBF49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-Израда Годишњег плана рада</w:t>
      </w:r>
    </w:p>
    <w:p w14:paraId="1B52F949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 xml:space="preserve">-Организација уписа ученика у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II</w:t>
      </w:r>
      <w:r w:rsidRPr="00772C2B">
        <w:rPr>
          <w:rFonts w:ascii="Times New Roman" w:eastAsiaTheme="minorEastAsia" w:hAnsi="Times New Roman"/>
          <w:sz w:val="24"/>
          <w:szCs w:val="24"/>
          <w:lang w:val="ru-RU" w:eastAsia="en-US"/>
        </w:rPr>
        <w:t xml:space="preserve">,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III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и 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>IV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разред</w:t>
      </w:r>
    </w:p>
    <w:p w14:paraId="59322DFA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-Одржавање седница стручних органа</w:t>
      </w:r>
    </w:p>
    <w:p w14:paraId="751AAA7B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-Организација практичне наставе</w:t>
      </w:r>
    </w:p>
    <w:p w14:paraId="1B0B28A5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-Техничке и друге припреме за почетак школске године</w:t>
      </w:r>
    </w:p>
    <w:p w14:paraId="16231471" w14:textId="77777777" w:rsidR="009B2636" w:rsidRPr="00772C2B" w:rsidRDefault="009B2636" w:rsidP="00951A9A">
      <w:pPr>
        <w:spacing w:line="276" w:lineRule="auto"/>
        <w:ind w:left="1440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-Подела предмета на наставнике, одељења, слободне активности и других задужења на нивоу Школе</w:t>
      </w:r>
    </w:p>
    <w:p w14:paraId="5AD3E600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-Утврђивање 40-часовне радне недеље и годишње норме часова</w:t>
      </w:r>
    </w:p>
    <w:p w14:paraId="0E2B7BA0" w14:textId="77777777" w:rsidR="009B2636" w:rsidRPr="00772C2B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-Сагледавање материјално-финансијских послова у школи</w:t>
      </w:r>
    </w:p>
    <w:p w14:paraId="353252A3" w14:textId="77777777" w:rsidR="009B2636" w:rsidRDefault="009B2636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-Увид у израду распореда часова</w:t>
      </w:r>
    </w:p>
    <w:p w14:paraId="37C52F31" w14:textId="08F8565F" w:rsidR="008227C5" w:rsidRPr="00772C2B" w:rsidRDefault="008227C5" w:rsidP="009B2636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 Кадровска питања</w:t>
      </w:r>
    </w:p>
    <w:p w14:paraId="3063FA59" w14:textId="6238CD3E" w:rsidR="00872AC9" w:rsidRPr="00C63FC1" w:rsidRDefault="009B2636" w:rsidP="00C63FC1">
      <w:pPr>
        <w:spacing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</w:p>
    <w:p w14:paraId="06880506" w14:textId="77777777" w:rsidR="009B2636" w:rsidRPr="00772C2B" w:rsidRDefault="009B2636" w:rsidP="009B2636">
      <w:pPr>
        <w:spacing w:line="276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lastRenderedPageBreak/>
        <w:t>Годи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шњ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и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план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рада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реализације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наведених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послова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и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задатака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дат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је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у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следе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ћ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ој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 xml:space="preserve"> </w:t>
      </w:r>
      <w:proofErr w:type="spellStart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табели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fr-FR" w:eastAsia="en-US"/>
        </w:rPr>
        <w:t>.</w:t>
      </w:r>
    </w:p>
    <w:p w14:paraId="101F8E2B" w14:textId="77777777" w:rsidR="009B2636" w:rsidRPr="00772C2B" w:rsidRDefault="009B2636" w:rsidP="009B2636">
      <w:pPr>
        <w:spacing w:line="276" w:lineRule="auto"/>
        <w:jc w:val="right"/>
        <w:outlineLvl w:val="0"/>
        <w:rPr>
          <w:rFonts w:ascii="Times New Roman" w:eastAsiaTheme="minorEastAsia" w:hAnsi="Times New Roman"/>
          <w:b/>
          <w:bCs/>
          <w:sz w:val="24"/>
          <w:szCs w:val="24"/>
          <w:lang w:val="pt-BR" w:eastAsia="en-US"/>
        </w:rPr>
      </w:pPr>
      <w:r w:rsidRPr="00772C2B">
        <w:rPr>
          <w:rFonts w:ascii="Times New Roman" w:eastAsiaTheme="minorEastAsia" w:hAnsi="Times New Roman"/>
          <w:b/>
          <w:bCs/>
          <w:sz w:val="24"/>
          <w:szCs w:val="24"/>
          <w:lang w:val="pt-BR" w:eastAsia="en-US"/>
        </w:rPr>
        <w:t xml:space="preserve">Табела бр. 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eastAsia="en-US"/>
        </w:rPr>
        <w:t>17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pt-BR" w:eastAsia="en-US"/>
        </w:rPr>
        <w:t>.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04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1077"/>
      </w:tblGrid>
      <w:tr w:rsidR="009B2636" w:rsidRPr="00772C2B" w14:paraId="291997AC" w14:textId="77777777" w:rsidTr="00FE3F7D">
        <w:tc>
          <w:tcPr>
            <w:tcW w:w="1304" w:type="dxa"/>
          </w:tcPr>
          <w:p w14:paraId="259DC0A5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</w:pPr>
          </w:p>
        </w:tc>
        <w:tc>
          <w:tcPr>
            <w:tcW w:w="680" w:type="dxa"/>
          </w:tcPr>
          <w:p w14:paraId="2FF4362F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IX</w:t>
            </w:r>
          </w:p>
        </w:tc>
        <w:tc>
          <w:tcPr>
            <w:tcW w:w="680" w:type="dxa"/>
          </w:tcPr>
          <w:p w14:paraId="46CF8469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  <w:t>X</w:t>
            </w:r>
          </w:p>
        </w:tc>
        <w:tc>
          <w:tcPr>
            <w:tcW w:w="680" w:type="dxa"/>
          </w:tcPr>
          <w:p w14:paraId="22179A18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  <w:t>XI</w:t>
            </w:r>
          </w:p>
        </w:tc>
        <w:tc>
          <w:tcPr>
            <w:tcW w:w="680" w:type="dxa"/>
          </w:tcPr>
          <w:p w14:paraId="7E7F5E69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  <w:t>XII</w:t>
            </w:r>
          </w:p>
        </w:tc>
        <w:tc>
          <w:tcPr>
            <w:tcW w:w="680" w:type="dxa"/>
          </w:tcPr>
          <w:p w14:paraId="7755DE39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  <w:t>I</w:t>
            </w:r>
          </w:p>
        </w:tc>
        <w:tc>
          <w:tcPr>
            <w:tcW w:w="680" w:type="dxa"/>
          </w:tcPr>
          <w:p w14:paraId="343B291E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  <w:t>II</w:t>
            </w:r>
          </w:p>
        </w:tc>
        <w:tc>
          <w:tcPr>
            <w:tcW w:w="680" w:type="dxa"/>
          </w:tcPr>
          <w:p w14:paraId="5CA539D7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  <w:t>III</w:t>
            </w:r>
          </w:p>
        </w:tc>
        <w:tc>
          <w:tcPr>
            <w:tcW w:w="680" w:type="dxa"/>
          </w:tcPr>
          <w:p w14:paraId="49A8D40F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  <w:t>IV</w:t>
            </w:r>
          </w:p>
        </w:tc>
        <w:tc>
          <w:tcPr>
            <w:tcW w:w="680" w:type="dxa"/>
          </w:tcPr>
          <w:p w14:paraId="6CDC0CF4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  <w:t>V</w:t>
            </w:r>
          </w:p>
        </w:tc>
        <w:tc>
          <w:tcPr>
            <w:tcW w:w="680" w:type="dxa"/>
          </w:tcPr>
          <w:p w14:paraId="50E9CDBF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  <w:t>VI</w:t>
            </w:r>
          </w:p>
        </w:tc>
        <w:tc>
          <w:tcPr>
            <w:tcW w:w="680" w:type="dxa"/>
          </w:tcPr>
          <w:p w14:paraId="348701D0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  <w:t>VII</w:t>
            </w:r>
          </w:p>
        </w:tc>
        <w:tc>
          <w:tcPr>
            <w:tcW w:w="1077" w:type="dxa"/>
            <w:shd w:val="pct5" w:color="auto" w:fill="FFFFFF"/>
          </w:tcPr>
          <w:p w14:paraId="3A5D51D8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  <w:t>СВЕГА</w:t>
            </w:r>
          </w:p>
        </w:tc>
      </w:tr>
      <w:tr w:rsidR="009B2636" w:rsidRPr="00772C2B" w14:paraId="6241444C" w14:textId="77777777" w:rsidTr="00FE3F7D">
        <w:tc>
          <w:tcPr>
            <w:tcW w:w="1304" w:type="dxa"/>
          </w:tcPr>
          <w:p w14:paraId="55DC70E8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1.</w:t>
            </w:r>
          </w:p>
        </w:tc>
        <w:tc>
          <w:tcPr>
            <w:tcW w:w="680" w:type="dxa"/>
          </w:tcPr>
          <w:p w14:paraId="04E462CE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  <w:t>50</w:t>
            </w:r>
          </w:p>
        </w:tc>
        <w:tc>
          <w:tcPr>
            <w:tcW w:w="680" w:type="dxa"/>
          </w:tcPr>
          <w:p w14:paraId="48AF293D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  <w:t>40</w:t>
            </w:r>
          </w:p>
        </w:tc>
        <w:tc>
          <w:tcPr>
            <w:tcW w:w="680" w:type="dxa"/>
          </w:tcPr>
          <w:p w14:paraId="02CDF00A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  <w:t>30</w:t>
            </w:r>
          </w:p>
        </w:tc>
        <w:tc>
          <w:tcPr>
            <w:tcW w:w="680" w:type="dxa"/>
          </w:tcPr>
          <w:p w14:paraId="317E722C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  <w:t>30</w:t>
            </w:r>
          </w:p>
        </w:tc>
        <w:tc>
          <w:tcPr>
            <w:tcW w:w="680" w:type="dxa"/>
          </w:tcPr>
          <w:p w14:paraId="5AEEC0DA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  <w:t>10</w:t>
            </w:r>
          </w:p>
        </w:tc>
        <w:tc>
          <w:tcPr>
            <w:tcW w:w="680" w:type="dxa"/>
          </w:tcPr>
          <w:p w14:paraId="146944E3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  <w:t>30</w:t>
            </w:r>
          </w:p>
        </w:tc>
        <w:tc>
          <w:tcPr>
            <w:tcW w:w="680" w:type="dxa"/>
          </w:tcPr>
          <w:p w14:paraId="25847C34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  <w:t>30</w:t>
            </w:r>
          </w:p>
        </w:tc>
        <w:tc>
          <w:tcPr>
            <w:tcW w:w="680" w:type="dxa"/>
          </w:tcPr>
          <w:p w14:paraId="669D9228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  <w:t>40</w:t>
            </w:r>
          </w:p>
        </w:tc>
        <w:tc>
          <w:tcPr>
            <w:tcW w:w="680" w:type="dxa"/>
          </w:tcPr>
          <w:p w14:paraId="45FCFC5F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  <w:t>40</w:t>
            </w:r>
          </w:p>
        </w:tc>
        <w:tc>
          <w:tcPr>
            <w:tcW w:w="680" w:type="dxa"/>
          </w:tcPr>
          <w:p w14:paraId="156A9B4F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  <w:t>20</w:t>
            </w:r>
          </w:p>
        </w:tc>
        <w:tc>
          <w:tcPr>
            <w:tcW w:w="680" w:type="dxa"/>
          </w:tcPr>
          <w:p w14:paraId="35D4F486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  <w:t>35</w:t>
            </w:r>
          </w:p>
        </w:tc>
        <w:tc>
          <w:tcPr>
            <w:tcW w:w="1077" w:type="dxa"/>
            <w:shd w:val="pct5" w:color="auto" w:fill="FFFFFF"/>
          </w:tcPr>
          <w:p w14:paraId="45B595D1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  <w:t xml:space="preserve"> 355</w:t>
            </w:r>
          </w:p>
        </w:tc>
      </w:tr>
      <w:tr w:rsidR="009B2636" w:rsidRPr="00772C2B" w14:paraId="4D58DE6E" w14:textId="77777777" w:rsidTr="00FE3F7D">
        <w:tc>
          <w:tcPr>
            <w:tcW w:w="1304" w:type="dxa"/>
          </w:tcPr>
          <w:p w14:paraId="7CE5FB7C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  <w:t xml:space="preserve">  2.</w:t>
            </w:r>
          </w:p>
        </w:tc>
        <w:tc>
          <w:tcPr>
            <w:tcW w:w="680" w:type="dxa"/>
          </w:tcPr>
          <w:p w14:paraId="1DEDC91F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  <w:t>40</w:t>
            </w:r>
          </w:p>
        </w:tc>
        <w:tc>
          <w:tcPr>
            <w:tcW w:w="680" w:type="dxa"/>
          </w:tcPr>
          <w:p w14:paraId="46497484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  <w:t>30</w:t>
            </w:r>
          </w:p>
        </w:tc>
        <w:tc>
          <w:tcPr>
            <w:tcW w:w="680" w:type="dxa"/>
          </w:tcPr>
          <w:p w14:paraId="0B07C605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pt-BR" w:eastAsia="en-US"/>
              </w:rPr>
              <w:t>2</w:t>
            </w: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80" w:type="dxa"/>
          </w:tcPr>
          <w:p w14:paraId="44446E08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80" w:type="dxa"/>
          </w:tcPr>
          <w:p w14:paraId="103DF5F0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" w:type="dxa"/>
          </w:tcPr>
          <w:p w14:paraId="3410A12D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80" w:type="dxa"/>
          </w:tcPr>
          <w:p w14:paraId="7D03FC88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80" w:type="dxa"/>
          </w:tcPr>
          <w:p w14:paraId="1CFBEEA9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80" w:type="dxa"/>
          </w:tcPr>
          <w:p w14:paraId="07FF899D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80" w:type="dxa"/>
          </w:tcPr>
          <w:p w14:paraId="714EF2B2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680" w:type="dxa"/>
          </w:tcPr>
          <w:p w14:paraId="7CC18C5F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077" w:type="dxa"/>
            <w:shd w:val="pct5" w:color="auto" w:fill="FFFFFF"/>
          </w:tcPr>
          <w:p w14:paraId="28332681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320</w:t>
            </w:r>
          </w:p>
        </w:tc>
      </w:tr>
      <w:tr w:rsidR="009B2636" w:rsidRPr="00772C2B" w14:paraId="48BA24E3" w14:textId="77777777" w:rsidTr="00FE3F7D">
        <w:tc>
          <w:tcPr>
            <w:tcW w:w="1304" w:type="dxa"/>
          </w:tcPr>
          <w:p w14:paraId="655A0B4F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 3.</w:t>
            </w:r>
          </w:p>
        </w:tc>
        <w:tc>
          <w:tcPr>
            <w:tcW w:w="680" w:type="dxa"/>
          </w:tcPr>
          <w:p w14:paraId="4A70BE60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80" w:type="dxa"/>
          </w:tcPr>
          <w:p w14:paraId="62443932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80" w:type="dxa"/>
          </w:tcPr>
          <w:p w14:paraId="6E532893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80" w:type="dxa"/>
          </w:tcPr>
          <w:p w14:paraId="07488172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80" w:type="dxa"/>
          </w:tcPr>
          <w:p w14:paraId="039AB794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680" w:type="dxa"/>
          </w:tcPr>
          <w:p w14:paraId="61814EFA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80" w:type="dxa"/>
          </w:tcPr>
          <w:p w14:paraId="38BFBF16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80" w:type="dxa"/>
          </w:tcPr>
          <w:p w14:paraId="2F1288E8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80" w:type="dxa"/>
          </w:tcPr>
          <w:p w14:paraId="751B04EB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" w:type="dxa"/>
          </w:tcPr>
          <w:p w14:paraId="2898A701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" w:type="dxa"/>
          </w:tcPr>
          <w:p w14:paraId="034BA01E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7" w:type="dxa"/>
            <w:shd w:val="pct5" w:color="auto" w:fill="FFFFFF"/>
          </w:tcPr>
          <w:p w14:paraId="074A4EB5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195</w:t>
            </w:r>
          </w:p>
        </w:tc>
      </w:tr>
      <w:tr w:rsidR="009B2636" w:rsidRPr="00772C2B" w14:paraId="141BA26E" w14:textId="77777777" w:rsidTr="00FE3F7D">
        <w:tc>
          <w:tcPr>
            <w:tcW w:w="1304" w:type="dxa"/>
          </w:tcPr>
          <w:p w14:paraId="2825EC9A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 4.</w:t>
            </w:r>
          </w:p>
        </w:tc>
        <w:tc>
          <w:tcPr>
            <w:tcW w:w="680" w:type="dxa"/>
          </w:tcPr>
          <w:p w14:paraId="51F299D3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" w:type="dxa"/>
          </w:tcPr>
          <w:p w14:paraId="6304113C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80" w:type="dxa"/>
          </w:tcPr>
          <w:p w14:paraId="2E1625FB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80" w:type="dxa"/>
          </w:tcPr>
          <w:p w14:paraId="22BBD957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80" w:type="dxa"/>
          </w:tcPr>
          <w:p w14:paraId="1B8D9934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680" w:type="dxa"/>
          </w:tcPr>
          <w:p w14:paraId="223B1504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" w:type="dxa"/>
          </w:tcPr>
          <w:p w14:paraId="4FA20BF9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80" w:type="dxa"/>
          </w:tcPr>
          <w:p w14:paraId="16B24147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" w:type="dxa"/>
          </w:tcPr>
          <w:p w14:paraId="4F7EF0E5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80" w:type="dxa"/>
          </w:tcPr>
          <w:p w14:paraId="53EC728F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80" w:type="dxa"/>
          </w:tcPr>
          <w:p w14:paraId="30F3AAF9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7" w:type="dxa"/>
            <w:shd w:val="pct5" w:color="auto" w:fill="FFFFFF"/>
          </w:tcPr>
          <w:p w14:paraId="0EF2CFD4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150</w:t>
            </w:r>
          </w:p>
        </w:tc>
      </w:tr>
      <w:tr w:rsidR="009B2636" w:rsidRPr="00772C2B" w14:paraId="2F7E2F95" w14:textId="77777777" w:rsidTr="00FE3F7D">
        <w:tc>
          <w:tcPr>
            <w:tcW w:w="1304" w:type="dxa"/>
          </w:tcPr>
          <w:p w14:paraId="03330219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 5.</w:t>
            </w:r>
          </w:p>
        </w:tc>
        <w:tc>
          <w:tcPr>
            <w:tcW w:w="680" w:type="dxa"/>
          </w:tcPr>
          <w:p w14:paraId="56E42C08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80" w:type="dxa"/>
          </w:tcPr>
          <w:p w14:paraId="0A7A1C88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80" w:type="dxa"/>
          </w:tcPr>
          <w:p w14:paraId="09A54DEC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80" w:type="dxa"/>
          </w:tcPr>
          <w:p w14:paraId="25AB1946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80" w:type="dxa"/>
          </w:tcPr>
          <w:p w14:paraId="2FF5514C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80" w:type="dxa"/>
          </w:tcPr>
          <w:p w14:paraId="713C934B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80" w:type="dxa"/>
          </w:tcPr>
          <w:p w14:paraId="3BEB9769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80" w:type="dxa"/>
          </w:tcPr>
          <w:p w14:paraId="581C7807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80" w:type="dxa"/>
          </w:tcPr>
          <w:p w14:paraId="57357910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80" w:type="dxa"/>
          </w:tcPr>
          <w:p w14:paraId="39723075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80" w:type="dxa"/>
          </w:tcPr>
          <w:p w14:paraId="6CB9C394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7" w:type="dxa"/>
            <w:shd w:val="pct5" w:color="auto" w:fill="FFFFFF"/>
          </w:tcPr>
          <w:p w14:paraId="2D91051F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185</w:t>
            </w:r>
          </w:p>
        </w:tc>
      </w:tr>
      <w:tr w:rsidR="009B2636" w:rsidRPr="00772C2B" w14:paraId="4FEC190F" w14:textId="77777777" w:rsidTr="00FE3F7D">
        <w:tc>
          <w:tcPr>
            <w:tcW w:w="1304" w:type="dxa"/>
          </w:tcPr>
          <w:p w14:paraId="16F43F3F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 6.</w:t>
            </w:r>
          </w:p>
        </w:tc>
        <w:tc>
          <w:tcPr>
            <w:tcW w:w="680" w:type="dxa"/>
          </w:tcPr>
          <w:p w14:paraId="332B1EBE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" w:type="dxa"/>
          </w:tcPr>
          <w:p w14:paraId="1847241C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" w:type="dxa"/>
          </w:tcPr>
          <w:p w14:paraId="7C410BC7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80" w:type="dxa"/>
          </w:tcPr>
          <w:p w14:paraId="666DC7AD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" w:type="dxa"/>
          </w:tcPr>
          <w:p w14:paraId="1C9237C1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680" w:type="dxa"/>
          </w:tcPr>
          <w:p w14:paraId="30719CEA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" w:type="dxa"/>
          </w:tcPr>
          <w:p w14:paraId="119D8085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" w:type="dxa"/>
          </w:tcPr>
          <w:p w14:paraId="62583B0B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" w:type="dxa"/>
          </w:tcPr>
          <w:p w14:paraId="6DDDEED5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" w:type="dxa"/>
          </w:tcPr>
          <w:p w14:paraId="76205969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" w:type="dxa"/>
          </w:tcPr>
          <w:p w14:paraId="5213110C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7" w:type="dxa"/>
            <w:shd w:val="pct5" w:color="auto" w:fill="FFFFFF"/>
          </w:tcPr>
          <w:p w14:paraId="4081D599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100</w:t>
            </w:r>
          </w:p>
        </w:tc>
      </w:tr>
      <w:tr w:rsidR="009B2636" w:rsidRPr="00772C2B" w14:paraId="7056AB89" w14:textId="77777777" w:rsidTr="00FE3F7D">
        <w:tc>
          <w:tcPr>
            <w:tcW w:w="1304" w:type="dxa"/>
          </w:tcPr>
          <w:p w14:paraId="2F8A436B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 7.</w:t>
            </w:r>
          </w:p>
        </w:tc>
        <w:tc>
          <w:tcPr>
            <w:tcW w:w="680" w:type="dxa"/>
          </w:tcPr>
          <w:p w14:paraId="66493A15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" w:type="dxa"/>
          </w:tcPr>
          <w:p w14:paraId="22462C25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" w:type="dxa"/>
          </w:tcPr>
          <w:p w14:paraId="79184C39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680" w:type="dxa"/>
          </w:tcPr>
          <w:p w14:paraId="34311D2B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680" w:type="dxa"/>
          </w:tcPr>
          <w:p w14:paraId="5B38DB34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0" w:type="dxa"/>
          </w:tcPr>
          <w:p w14:paraId="2F3E38E7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680" w:type="dxa"/>
          </w:tcPr>
          <w:p w14:paraId="0119B5B0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0" w:type="dxa"/>
          </w:tcPr>
          <w:p w14:paraId="525BC427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" w:type="dxa"/>
          </w:tcPr>
          <w:p w14:paraId="2580F43F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" w:type="dxa"/>
          </w:tcPr>
          <w:p w14:paraId="5F26DF4A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" w:type="dxa"/>
          </w:tcPr>
          <w:p w14:paraId="715101E1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7" w:type="dxa"/>
            <w:shd w:val="pct5" w:color="auto" w:fill="FFFFFF"/>
          </w:tcPr>
          <w:p w14:paraId="4BC21970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 70</w:t>
            </w:r>
          </w:p>
        </w:tc>
      </w:tr>
      <w:tr w:rsidR="009B2636" w:rsidRPr="00772C2B" w14:paraId="4F81B627" w14:textId="77777777" w:rsidTr="00FE3F7D">
        <w:tc>
          <w:tcPr>
            <w:tcW w:w="1304" w:type="dxa"/>
          </w:tcPr>
          <w:p w14:paraId="47FF9C68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 8.</w:t>
            </w:r>
          </w:p>
        </w:tc>
        <w:tc>
          <w:tcPr>
            <w:tcW w:w="680" w:type="dxa"/>
          </w:tcPr>
          <w:p w14:paraId="34202284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" w:type="dxa"/>
          </w:tcPr>
          <w:p w14:paraId="4FD8E889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" w:type="dxa"/>
          </w:tcPr>
          <w:p w14:paraId="4F5DADA7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680" w:type="dxa"/>
          </w:tcPr>
          <w:p w14:paraId="57DBD05C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680" w:type="dxa"/>
          </w:tcPr>
          <w:p w14:paraId="26D53A75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680" w:type="dxa"/>
          </w:tcPr>
          <w:p w14:paraId="5D305698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680" w:type="dxa"/>
          </w:tcPr>
          <w:p w14:paraId="2276F8FC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0" w:type="dxa"/>
          </w:tcPr>
          <w:p w14:paraId="493AA760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0" w:type="dxa"/>
          </w:tcPr>
          <w:p w14:paraId="6A33E0D2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" w:type="dxa"/>
          </w:tcPr>
          <w:p w14:paraId="6344B50C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" w:type="dxa"/>
          </w:tcPr>
          <w:p w14:paraId="5DE2889D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7" w:type="dxa"/>
            <w:shd w:val="pct5" w:color="auto" w:fill="FFFFFF"/>
          </w:tcPr>
          <w:p w14:paraId="569FE785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 70</w:t>
            </w:r>
          </w:p>
        </w:tc>
      </w:tr>
      <w:tr w:rsidR="009B2636" w:rsidRPr="00772C2B" w14:paraId="790049AC" w14:textId="77777777" w:rsidTr="00FE3F7D">
        <w:tc>
          <w:tcPr>
            <w:tcW w:w="1304" w:type="dxa"/>
          </w:tcPr>
          <w:p w14:paraId="3E35D208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 9.</w:t>
            </w:r>
          </w:p>
        </w:tc>
        <w:tc>
          <w:tcPr>
            <w:tcW w:w="680" w:type="dxa"/>
          </w:tcPr>
          <w:p w14:paraId="31C74AE8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" w:type="dxa"/>
          </w:tcPr>
          <w:p w14:paraId="4591837E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80" w:type="dxa"/>
          </w:tcPr>
          <w:p w14:paraId="7A6E511C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80" w:type="dxa"/>
          </w:tcPr>
          <w:p w14:paraId="752AA54A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" w:type="dxa"/>
          </w:tcPr>
          <w:p w14:paraId="00140D7C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680" w:type="dxa"/>
          </w:tcPr>
          <w:p w14:paraId="1C55FC6E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80" w:type="dxa"/>
          </w:tcPr>
          <w:p w14:paraId="29C1CC26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80" w:type="dxa"/>
          </w:tcPr>
          <w:p w14:paraId="0AC19A29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80" w:type="dxa"/>
          </w:tcPr>
          <w:p w14:paraId="4043CDE4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" w:type="dxa"/>
          </w:tcPr>
          <w:p w14:paraId="043E8A1C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" w:type="dxa"/>
          </w:tcPr>
          <w:p w14:paraId="6E450553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7" w:type="dxa"/>
            <w:shd w:val="pct5" w:color="auto" w:fill="FFFFFF"/>
          </w:tcPr>
          <w:p w14:paraId="68EA20FC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145</w:t>
            </w:r>
          </w:p>
        </w:tc>
      </w:tr>
      <w:tr w:rsidR="009B2636" w:rsidRPr="00772C2B" w14:paraId="27356FAD" w14:textId="77777777" w:rsidTr="00FE3F7D">
        <w:tc>
          <w:tcPr>
            <w:tcW w:w="1304" w:type="dxa"/>
          </w:tcPr>
          <w:p w14:paraId="1B173B6E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80" w:type="dxa"/>
          </w:tcPr>
          <w:p w14:paraId="654FACD2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0" w:type="dxa"/>
          </w:tcPr>
          <w:p w14:paraId="3CA5E788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" w:type="dxa"/>
          </w:tcPr>
          <w:p w14:paraId="43B00DD2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80" w:type="dxa"/>
          </w:tcPr>
          <w:p w14:paraId="540EFAB8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80" w:type="dxa"/>
          </w:tcPr>
          <w:p w14:paraId="5DB53EFB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680" w:type="dxa"/>
          </w:tcPr>
          <w:p w14:paraId="0D3E10BB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80" w:type="dxa"/>
          </w:tcPr>
          <w:p w14:paraId="21149ED7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80" w:type="dxa"/>
          </w:tcPr>
          <w:p w14:paraId="2F1E6DD5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80" w:type="dxa"/>
          </w:tcPr>
          <w:p w14:paraId="3D68420C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80" w:type="dxa"/>
          </w:tcPr>
          <w:p w14:paraId="63BA8CA4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680" w:type="dxa"/>
          </w:tcPr>
          <w:p w14:paraId="06B257F5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7</w:t>
            </w:r>
          </w:p>
        </w:tc>
        <w:tc>
          <w:tcPr>
            <w:tcW w:w="1077" w:type="dxa"/>
            <w:shd w:val="pct5" w:color="auto" w:fill="FFFFFF"/>
          </w:tcPr>
          <w:p w14:paraId="02E50675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170</w:t>
            </w:r>
          </w:p>
        </w:tc>
      </w:tr>
      <w:tr w:rsidR="009B2636" w:rsidRPr="00772C2B" w14:paraId="76935EEA" w14:textId="77777777" w:rsidTr="00FE3F7D">
        <w:tc>
          <w:tcPr>
            <w:tcW w:w="1304" w:type="dxa"/>
            <w:shd w:val="pct5" w:color="auto" w:fill="FFFFFF"/>
          </w:tcPr>
          <w:p w14:paraId="480A0A07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УКУПНО</w:t>
            </w:r>
          </w:p>
        </w:tc>
        <w:tc>
          <w:tcPr>
            <w:tcW w:w="680" w:type="dxa"/>
            <w:shd w:val="pct5" w:color="auto" w:fill="FFFFFF"/>
          </w:tcPr>
          <w:p w14:paraId="442F98A4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680" w:type="dxa"/>
            <w:shd w:val="pct5" w:color="auto" w:fill="FFFFFF"/>
          </w:tcPr>
          <w:p w14:paraId="70FFAD35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185</w:t>
            </w:r>
          </w:p>
        </w:tc>
        <w:tc>
          <w:tcPr>
            <w:tcW w:w="680" w:type="dxa"/>
            <w:shd w:val="pct5" w:color="auto" w:fill="FFFFFF"/>
          </w:tcPr>
          <w:p w14:paraId="1BA4BE18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175</w:t>
            </w:r>
          </w:p>
        </w:tc>
        <w:tc>
          <w:tcPr>
            <w:tcW w:w="680" w:type="dxa"/>
            <w:shd w:val="pct5" w:color="auto" w:fill="FFFFFF"/>
          </w:tcPr>
          <w:p w14:paraId="1A1D71AB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680" w:type="dxa"/>
            <w:shd w:val="pct5" w:color="auto" w:fill="FFFFFF"/>
          </w:tcPr>
          <w:p w14:paraId="769E6384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680" w:type="dxa"/>
            <w:shd w:val="pct5" w:color="auto" w:fill="FFFFFF"/>
          </w:tcPr>
          <w:p w14:paraId="355CBA36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164</w:t>
            </w:r>
          </w:p>
        </w:tc>
        <w:tc>
          <w:tcPr>
            <w:tcW w:w="680" w:type="dxa"/>
            <w:shd w:val="pct5" w:color="auto" w:fill="FFFFFF"/>
          </w:tcPr>
          <w:p w14:paraId="41607BD0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680" w:type="dxa"/>
            <w:shd w:val="pct5" w:color="auto" w:fill="FFFFFF"/>
          </w:tcPr>
          <w:p w14:paraId="2D7ABE5E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171</w:t>
            </w:r>
          </w:p>
        </w:tc>
        <w:tc>
          <w:tcPr>
            <w:tcW w:w="680" w:type="dxa"/>
            <w:shd w:val="pct5" w:color="auto" w:fill="FFFFFF"/>
          </w:tcPr>
          <w:p w14:paraId="58E5F3E3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680" w:type="dxa"/>
            <w:shd w:val="pct5" w:color="auto" w:fill="FFFFFF"/>
          </w:tcPr>
          <w:p w14:paraId="08CA4035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680" w:type="dxa"/>
            <w:shd w:val="pct5" w:color="auto" w:fill="FFFFFF"/>
          </w:tcPr>
          <w:p w14:paraId="520DE494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077" w:type="dxa"/>
            <w:shd w:val="pct5" w:color="auto" w:fill="FFFFFF"/>
          </w:tcPr>
          <w:p w14:paraId="7A06EBDC" w14:textId="77777777" w:rsidR="009B2636" w:rsidRPr="00772C2B" w:rsidRDefault="009B2636" w:rsidP="009B2636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1760</w:t>
            </w:r>
          </w:p>
        </w:tc>
      </w:tr>
    </w:tbl>
    <w:p w14:paraId="30F2387A" w14:textId="77777777" w:rsidR="00C63FC1" w:rsidRPr="00C63FC1" w:rsidRDefault="00C63FC1" w:rsidP="009B2636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val="sr-Cyrl-RS" w:eastAsia="en-US"/>
        </w:rPr>
      </w:pPr>
    </w:p>
    <w:p w14:paraId="22F77379" w14:textId="77777777" w:rsidR="009B2636" w:rsidRPr="00772C2B" w:rsidRDefault="009B2636" w:rsidP="009B2636">
      <w:pPr>
        <w:spacing w:after="200" w:line="276" w:lineRule="auto"/>
        <w:ind w:firstLine="720"/>
        <w:outlineLvl w:val="0"/>
        <w:rPr>
          <w:rFonts w:ascii="Times New Roman" w:eastAsiaTheme="minorEastAsia" w:hAnsi="Times New Roman"/>
          <w:b/>
          <w:lang w:val="ru-RU" w:eastAsia="en-US"/>
        </w:rPr>
      </w:pPr>
      <w:r w:rsidRPr="00772C2B">
        <w:rPr>
          <w:rFonts w:ascii="Times New Roman" w:eastAsiaTheme="minorEastAsia" w:hAnsi="Times New Roman"/>
          <w:b/>
          <w:lang w:eastAsia="en-US"/>
        </w:rPr>
        <w:t xml:space="preserve">VI </w:t>
      </w:r>
      <w:r w:rsidRPr="00772C2B">
        <w:rPr>
          <w:rFonts w:ascii="Times New Roman" w:eastAsiaTheme="minorEastAsia" w:hAnsi="Times New Roman"/>
          <w:b/>
          <w:lang w:val="sr-Cyrl-CS" w:eastAsia="en-US"/>
        </w:rPr>
        <w:t>ПРОГРАМ РАДА ПЕДАГОГА ШКОЛЕ</w:t>
      </w:r>
    </w:p>
    <w:p w14:paraId="7DC27617" w14:textId="7087A5AD" w:rsidR="00872AC9" w:rsidRPr="00772C2B" w:rsidRDefault="009B2636" w:rsidP="009B2636">
      <w:pPr>
        <w:spacing w:after="200" w:line="276" w:lineRule="auto"/>
        <w:jc w:val="both"/>
        <w:rPr>
          <w:rFonts w:ascii="Times New Roman" w:eastAsiaTheme="minorEastAsia" w:hAnsi="Times New Roman"/>
          <w:lang w:val="sr-Cyrl-CS" w:eastAsia="en-US"/>
        </w:rPr>
      </w:pPr>
      <w:r w:rsidRPr="00772C2B">
        <w:rPr>
          <w:rFonts w:ascii="Times New Roman" w:eastAsiaTheme="minorEastAsia" w:hAnsi="Times New Roman"/>
          <w:b/>
          <w:lang w:val="sr-Cyrl-CS" w:eastAsia="en-US"/>
        </w:rPr>
        <w:tab/>
      </w:r>
      <w:r w:rsidRPr="00772C2B">
        <w:rPr>
          <w:rFonts w:ascii="Times New Roman" w:eastAsiaTheme="minorEastAsia" w:hAnsi="Times New Roman"/>
          <w:lang w:val="sr-Cyrl-CS" w:eastAsia="en-US"/>
        </w:rPr>
        <w:t>Програм рада педагога у Средњој школи Крупањ конкретизован је у циљу реализовања основних задатака школе, одређен је посебним интересима Школе и планиран тако да се, путем њега, остваре лични и професионални афинитети и интересовања педагога. Основни циљ рада је примена савремених педагошких и психолошких сазнања, са наглашеном васпитном функцијом школе у целокупном образовно-васпитн</w:t>
      </w:r>
      <w:r w:rsidR="00F82FAA">
        <w:rPr>
          <w:rFonts w:ascii="Times New Roman" w:eastAsiaTheme="minorEastAsia" w:hAnsi="Times New Roman"/>
          <w:lang w:val="sr-Cyrl-CS" w:eastAsia="en-US"/>
        </w:rPr>
        <w:t>ом процесу</w:t>
      </w:r>
    </w:p>
    <w:p w14:paraId="2839579A" w14:textId="77777777" w:rsidR="009B2636" w:rsidRPr="00772C2B" w:rsidRDefault="009B2636" w:rsidP="009B2636">
      <w:pPr>
        <w:spacing w:line="276" w:lineRule="auto"/>
        <w:jc w:val="right"/>
        <w:outlineLvl w:val="0"/>
        <w:rPr>
          <w:rFonts w:ascii="Times New Roman" w:eastAsiaTheme="minorEastAsia" w:hAnsi="Times New Roman"/>
          <w:b/>
          <w:bCs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b/>
          <w:bCs/>
          <w:sz w:val="24"/>
          <w:szCs w:val="24"/>
          <w:lang w:val="pt-BR" w:eastAsia="en-US"/>
        </w:rPr>
        <w:t xml:space="preserve">Табела бр. 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eastAsia="en-US"/>
        </w:rPr>
        <w:t>18</w:t>
      </w:r>
      <w:r w:rsidRPr="00772C2B">
        <w:rPr>
          <w:rFonts w:ascii="Times New Roman" w:eastAsiaTheme="minorEastAsia" w:hAnsi="Times New Roman"/>
          <w:b/>
          <w:bCs/>
          <w:sz w:val="24"/>
          <w:szCs w:val="24"/>
          <w:lang w:val="pt-BR" w:eastAsia="en-US"/>
        </w:rPr>
        <w:t>.</w:t>
      </w:r>
    </w:p>
    <w:tbl>
      <w:tblPr>
        <w:tblStyle w:val="TableGrid9"/>
        <w:tblW w:w="0" w:type="auto"/>
        <w:tblLook w:val="01E0" w:firstRow="1" w:lastRow="1" w:firstColumn="1" w:lastColumn="1" w:noHBand="0" w:noVBand="0"/>
      </w:tblPr>
      <w:tblGrid>
        <w:gridCol w:w="1703"/>
        <w:gridCol w:w="4532"/>
        <w:gridCol w:w="3115"/>
      </w:tblGrid>
      <w:tr w:rsidR="009B2636" w:rsidRPr="00772C2B" w14:paraId="5DF3F5F7" w14:textId="77777777" w:rsidTr="00FE3F7D">
        <w:tc>
          <w:tcPr>
            <w:tcW w:w="1728" w:type="dxa"/>
          </w:tcPr>
          <w:p w14:paraId="3AE2838A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 xml:space="preserve">Време </w:t>
            </w:r>
          </w:p>
          <w:p w14:paraId="1EDD21BF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реализације</w:t>
            </w:r>
          </w:p>
        </w:tc>
        <w:tc>
          <w:tcPr>
            <w:tcW w:w="4686" w:type="dxa"/>
          </w:tcPr>
          <w:p w14:paraId="24646359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Садржај рада</w:t>
            </w:r>
          </w:p>
        </w:tc>
        <w:tc>
          <w:tcPr>
            <w:tcW w:w="3208" w:type="dxa"/>
          </w:tcPr>
          <w:p w14:paraId="3A440155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Сарадници у раду</w:t>
            </w:r>
          </w:p>
        </w:tc>
      </w:tr>
      <w:tr w:rsidR="009B2636" w:rsidRPr="00772C2B" w14:paraId="1B38A45C" w14:textId="77777777" w:rsidTr="00FE3F7D">
        <w:trPr>
          <w:trHeight w:val="5210"/>
        </w:trPr>
        <w:tc>
          <w:tcPr>
            <w:tcW w:w="1728" w:type="dxa"/>
            <w:shd w:val="clear" w:color="auto" w:fill="auto"/>
          </w:tcPr>
          <w:p w14:paraId="732FE7A2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0FD62911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25F2245B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55696CDB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4881F76F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3CFE2A0D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7DA00E8F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005B7BFD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50B04C16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>IX, VIII</w:t>
            </w:r>
          </w:p>
          <w:p w14:paraId="1663C429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0C69046E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33DBB7E5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0F2A8E0F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6E987BF6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6AD87424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0CEC78F3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66E8BD18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09AB321D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07AE47B3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4401443E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7FA3CA6C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 xml:space="preserve">IX 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 xml:space="preserve">– 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>VI</w:t>
            </w:r>
          </w:p>
          <w:p w14:paraId="49999183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2370273B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209DD7B4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6268E2FD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6CD8F280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59DC1C99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6C41FC69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3A7D3863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70E90BB3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3772B4C9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468E4615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5B235CE8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76B022D8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5E35AE41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4C6AE222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3B72091E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20D4AAC7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19A856D5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6A17E83E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32357B93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48D28334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4F0042B3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580B9A94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5035F987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41B2A11C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fi-FI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fi-FI" w:eastAsia="en-US"/>
              </w:rPr>
              <w:t xml:space="preserve">IX 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 xml:space="preserve">– 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val="fi-FI" w:eastAsia="en-US"/>
              </w:rPr>
              <w:t>VI</w:t>
            </w:r>
          </w:p>
          <w:p w14:paraId="7CDB8CAE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fi-FI" w:eastAsia="en-US"/>
              </w:rPr>
            </w:pPr>
          </w:p>
          <w:p w14:paraId="0DB0E36E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fi-FI" w:eastAsia="en-US"/>
              </w:rPr>
            </w:pPr>
          </w:p>
          <w:p w14:paraId="56119BF2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fi-FI" w:eastAsia="en-US"/>
              </w:rPr>
            </w:pPr>
          </w:p>
          <w:p w14:paraId="7C987A76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fi-FI" w:eastAsia="en-US"/>
              </w:rPr>
            </w:pPr>
          </w:p>
          <w:p w14:paraId="009F021F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fi-FI" w:eastAsia="en-US"/>
              </w:rPr>
            </w:pPr>
          </w:p>
          <w:p w14:paraId="6F211F79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fi-FI" w:eastAsia="en-US"/>
              </w:rPr>
            </w:pPr>
          </w:p>
          <w:p w14:paraId="64C15859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fi-FI" w:eastAsia="en-US"/>
              </w:rPr>
            </w:pPr>
          </w:p>
          <w:p w14:paraId="68672938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fi-FI" w:eastAsia="en-US"/>
              </w:rPr>
            </w:pPr>
          </w:p>
          <w:p w14:paraId="58A52FD8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fi-FI" w:eastAsia="en-US"/>
              </w:rPr>
            </w:pPr>
          </w:p>
          <w:p w14:paraId="54295DE4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fi-FI" w:eastAsia="en-US"/>
              </w:rPr>
            </w:pPr>
          </w:p>
          <w:p w14:paraId="5203C74C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fi-FI" w:eastAsia="en-US"/>
              </w:rPr>
            </w:pPr>
          </w:p>
          <w:p w14:paraId="760195C8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fi-FI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fi-FI" w:eastAsia="en-US"/>
              </w:rPr>
              <w:t xml:space="preserve">IX 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 xml:space="preserve">– 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val="fi-FI" w:eastAsia="en-US"/>
              </w:rPr>
              <w:t>VI</w:t>
            </w:r>
          </w:p>
          <w:p w14:paraId="35DC1E6E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fi-FI" w:eastAsia="en-US"/>
              </w:rPr>
            </w:pPr>
          </w:p>
          <w:p w14:paraId="588836B4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7CA781EF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4130B944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fi-FI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fi-FI" w:eastAsia="en-US"/>
              </w:rPr>
              <w:t xml:space="preserve">X 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–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val="fi-FI" w:eastAsia="en-US"/>
              </w:rPr>
              <w:t xml:space="preserve"> I </w:t>
            </w:r>
          </w:p>
          <w:p w14:paraId="054040E5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fi-FI" w:eastAsia="en-US"/>
              </w:rPr>
            </w:pPr>
          </w:p>
          <w:p w14:paraId="0D0646D8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fi-FI" w:eastAsia="en-US"/>
              </w:rPr>
              <w:t xml:space="preserve">XI 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 xml:space="preserve">– 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val="fi-FI" w:eastAsia="en-US"/>
              </w:rPr>
              <w:t>VI</w:t>
            </w:r>
          </w:p>
          <w:p w14:paraId="44D8820B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4101B4F7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798840D1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7B2B9100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5166AF99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6B6B717F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13EE0B14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fi-FI" w:eastAsia="en-US"/>
              </w:rPr>
              <w:t xml:space="preserve">XI 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 xml:space="preserve">– 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val="fi-FI" w:eastAsia="en-US"/>
              </w:rPr>
              <w:t>VI</w:t>
            </w:r>
          </w:p>
          <w:p w14:paraId="2E2BAE25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5CC49DE7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7DEA864C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292F1A94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0F1B7B1B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2C4E7E65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5A53BC63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596EF7AE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 xml:space="preserve">XII 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–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 xml:space="preserve"> II</w:t>
            </w:r>
          </w:p>
          <w:p w14:paraId="1120C6A0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317097A1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4775DB79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 xml:space="preserve">X 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–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 xml:space="preserve"> VI</w:t>
            </w:r>
          </w:p>
          <w:p w14:paraId="0F717E96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1011FADD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1CD1B6DF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>I, VI</w:t>
            </w:r>
          </w:p>
          <w:p w14:paraId="34614089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11F5921A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14F2AA1E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 xml:space="preserve">XI 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,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>XII</w:t>
            </w:r>
          </w:p>
          <w:p w14:paraId="3C74FCFE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6F1A69AC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6354DDAC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 xml:space="preserve">IX 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–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 xml:space="preserve"> VI</w:t>
            </w:r>
          </w:p>
          <w:p w14:paraId="49C908CB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40633082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3848C01F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>VI, VIII</w:t>
            </w:r>
          </w:p>
          <w:p w14:paraId="59FF3762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2EFC8770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28E4AF8D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682F8239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01A3A1EC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7D878CB5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542E01E0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040AD900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2F339AAF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69C20290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52E94A18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5ACC5741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6C3C3EF7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5E486837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1AD2E1C5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 xml:space="preserve">IX 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–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 xml:space="preserve"> VIII</w:t>
            </w:r>
          </w:p>
          <w:p w14:paraId="272C099A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5F7913EA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42FDCFF9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1E2066BD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5C122DFC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407B07C5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4AE5E7A2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70F40E3C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5DD31293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5AE986A7" w14:textId="77777777" w:rsidR="00841D26" w:rsidRDefault="00841D2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5F2ACC31" w14:textId="77777777" w:rsidR="00841D26" w:rsidRDefault="00841D2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057C7822" w14:textId="4BDFAE34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 xml:space="preserve">IX 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–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 xml:space="preserve"> VIII</w:t>
            </w:r>
          </w:p>
          <w:p w14:paraId="131964F4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5042ABBF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28C3A6B0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74DE81C8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1725B950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1D42FC05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2DCB0A02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614BBF6C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31FB8420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19089D10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 xml:space="preserve">IX 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–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 xml:space="preserve"> VIII</w:t>
            </w:r>
          </w:p>
          <w:p w14:paraId="7A7E35B1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56DEC10F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3AA13CBC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56A3BB6E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625A6192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405E0C7C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7311C0D8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0B200978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671802C1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1F2E8EDE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582B8B93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199677B2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3F77CEF4" w14:textId="77777777" w:rsidR="00841D26" w:rsidRDefault="00841D2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49F017A2" w14:textId="77777777" w:rsidR="00841D26" w:rsidRDefault="00841D2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73C3F13E" w14:textId="77777777" w:rsidR="00841D26" w:rsidRDefault="00841D2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3C7AB3B8" w14:textId="1AC78848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 xml:space="preserve">IX 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–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 xml:space="preserve"> VIII</w:t>
            </w:r>
          </w:p>
        </w:tc>
        <w:tc>
          <w:tcPr>
            <w:tcW w:w="4686" w:type="dxa"/>
            <w:shd w:val="clear" w:color="auto" w:fill="auto"/>
          </w:tcPr>
          <w:p w14:paraId="4A4D5B55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lastRenderedPageBreak/>
              <w:t>I ПЛАНИРАЊЕ И ПРОГРАМИРАЊЕ ОБРАЗОВНО-ВАСПИТНОГ РАДА И ВРЕДНОВАЊЕ ОСТВАРЕНИХ РЕЗУЛТАТА</w:t>
            </w:r>
          </w:p>
          <w:p w14:paraId="14B59C48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163925D0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1. Учествовање у изради концепције Годишњег програма рада школе:</w:t>
            </w:r>
          </w:p>
          <w:p w14:paraId="296C641F" w14:textId="489E4CAF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 xml:space="preserve">б) програма рада Ученичког парламента и </w:t>
            </w:r>
            <w:r w:rsidR="00FE3622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 xml:space="preserve">програма рада </w:t>
            </w:r>
            <w:proofErr w:type="spellStart"/>
            <w:r w:rsidR="00FE3622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одељењског</w:t>
            </w:r>
            <w:proofErr w:type="spellEnd"/>
            <w:r w:rsidR="00FE3622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 xml:space="preserve"> старешине</w:t>
            </w:r>
          </w:p>
          <w:p w14:paraId="3E49BEA5" w14:textId="7BF0ADD6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 xml:space="preserve">в) програма рада на превенцији насиља </w:t>
            </w:r>
          </w:p>
          <w:p w14:paraId="2E23A16D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г) програма факултативних ваннаставних активности ученика</w:t>
            </w:r>
          </w:p>
          <w:p w14:paraId="27F49223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ru-RU" w:eastAsia="en-US"/>
              </w:rPr>
              <w:t>2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 xml:space="preserve">. Праћење, мерење и вредновање образовно-васпитног рада: </w:t>
            </w:r>
          </w:p>
          <w:p w14:paraId="6C9723C0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а) праћење реализације свих облика наставног рада, коришћења наставних метода, облика наставног рада и наставних средстава</w:t>
            </w:r>
          </w:p>
          <w:p w14:paraId="7D43712F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б) праћење реализације наставног плана и програма</w:t>
            </w:r>
          </w:p>
          <w:p w14:paraId="1F5A22C5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в) праћење реализације постављених циљева појединих наставних предмета</w:t>
            </w:r>
          </w:p>
          <w:p w14:paraId="5FF49B6F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г) праћење усклађености наставних метода, облика наставног рада и наставних средстава са наставним садржајем</w:t>
            </w:r>
          </w:p>
          <w:p w14:paraId="45FBD02F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д) праћење педагошке климе и опште атмосфере у одељењима</w:t>
            </w:r>
          </w:p>
          <w:p w14:paraId="686E7343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 xml:space="preserve">ђ) праћење адаптације ученика 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>I</w:t>
            </w:r>
            <w:r w:rsidR="00212626" w:rsidRPr="00772C2B">
              <w:rPr>
                <w:rFonts w:ascii="Times New Roman" w:eastAsiaTheme="minorEastAsia" w:hAnsi="Times New Roman"/>
                <w:sz w:val="22"/>
                <w:szCs w:val="22"/>
                <w:lang w:val="sr-Cyrl-BA" w:eastAsia="en-US"/>
              </w:rPr>
              <w:t xml:space="preserve"> 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разреда</w:t>
            </w:r>
          </w:p>
          <w:p w14:paraId="7048C986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е) праћење реализације програма рада на самовредновању рада школе</w:t>
            </w:r>
          </w:p>
          <w:p w14:paraId="33680102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ж) праћење реализације Школског развојног плана</w:t>
            </w:r>
          </w:p>
          <w:p w14:paraId="37FB6FC9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з) праћење реализације програма заштите ученика од насиља, злостављања и занемаривања</w:t>
            </w:r>
          </w:p>
          <w:p w14:paraId="43FC457D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и) Учешће у изради концепције Школског програма</w:t>
            </w:r>
          </w:p>
          <w:p w14:paraId="4002B396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>II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УНАПРЕЂЕЊЕ ОБРАЗОВНО-ВАСПИТНОГ РАДА И ИНСТРУКТИВНИ РАД СА НАСТАВНИЦИМА</w:t>
            </w:r>
          </w:p>
          <w:p w14:paraId="42B05FE7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 xml:space="preserve">а) рад са наставницима у припремању наставе (инструктивни рад у циљу </w:t>
            </w:r>
            <w:proofErr w:type="spellStart"/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адекватнедидактичко</w:t>
            </w:r>
            <w:proofErr w:type="spellEnd"/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-методичке заснованости наставног часа)</w:t>
            </w:r>
          </w:p>
          <w:p w14:paraId="035BF5AA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г) инструктивно-саветодавни рад са наставницима приправницима</w:t>
            </w:r>
          </w:p>
          <w:p w14:paraId="79EC3EF0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д) усмеравање рада секција и осталих слободних активности ученика</w:t>
            </w:r>
          </w:p>
          <w:p w14:paraId="773788A0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>III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РАД СА УЧЕНИЦИМА</w:t>
            </w:r>
          </w:p>
          <w:p w14:paraId="288163AE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а) индивидуално-саветодавни рад са ученицима који имају проблема у учењу, адаптацији и понашању</w:t>
            </w:r>
          </w:p>
          <w:p w14:paraId="06D9BFF0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lastRenderedPageBreak/>
              <w:t>б) групно-саветодавни рад са ученицима који имају проблема у учењу, адаптацији и понашању</w:t>
            </w:r>
          </w:p>
          <w:p w14:paraId="6AA516BA" w14:textId="287936EE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 xml:space="preserve">в) пружање помоћи у реализацији програма рада </w:t>
            </w:r>
            <w:proofErr w:type="spellStart"/>
            <w:r w:rsidR="00FE3622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одељењског</w:t>
            </w:r>
            <w:proofErr w:type="spellEnd"/>
            <w:r w:rsidR="00FE3622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 xml:space="preserve"> старешине</w:t>
            </w:r>
          </w:p>
          <w:p w14:paraId="5A65D4C8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г) идентификација и праћење напредовања даровитих ученика</w:t>
            </w:r>
          </w:p>
          <w:p w14:paraId="0FA0D620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д) инструктивно-саветодавни рад са ученицима у оквиру рада Ученичког парламента</w:t>
            </w:r>
          </w:p>
          <w:p w14:paraId="28433875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ђ) рад на професионалној оријентацији ученика</w:t>
            </w:r>
          </w:p>
          <w:p w14:paraId="35D9A823" w14:textId="23108CE6" w:rsidR="009B2636" w:rsidRDefault="00951A9A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е) информи</w:t>
            </w:r>
            <w:r w:rsidR="009B2636"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сање и подстицање ученика на учешће у разним програмима и пројектима</w:t>
            </w:r>
            <w:r w:rsidR="00FE3622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 xml:space="preserve"> у школи и локалној заједници</w:t>
            </w:r>
          </w:p>
          <w:p w14:paraId="4CFA25D3" w14:textId="418F34D7" w:rsidR="00FE3622" w:rsidRPr="00FE3622" w:rsidRDefault="00FE3622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RS" w:eastAsia="en-US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  <w:lang w:val="sr-Cyrl-RS" w:eastAsia="en-US"/>
              </w:rPr>
              <w:t>ж) рад са ученицима којима је потребна индивидуална образовна подршка</w:t>
            </w:r>
          </w:p>
          <w:p w14:paraId="7A141310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6F2C5089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>IV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САРАДЊА СА РОДИТЕЉИМА</w:t>
            </w:r>
          </w:p>
          <w:p w14:paraId="121A7E33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а) индивидуално-саветодавни рад са родитељима ученика који имају проблема у учењу, адаптацији и понашању</w:t>
            </w:r>
          </w:p>
          <w:p w14:paraId="1D6829B2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б) индивидуално-саветодавни рад са родитељима даровитих ученика</w:t>
            </w:r>
          </w:p>
          <w:p w14:paraId="401449DC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 xml:space="preserve">в) учешће на општим и посебним родитељским састанцима </w:t>
            </w:r>
          </w:p>
          <w:p w14:paraId="65625F9A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д) информисање родитеља</w:t>
            </w:r>
          </w:p>
          <w:p w14:paraId="09FA7941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690A7213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>VA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НАЛИТИЧКО-ИСТРАЖИВАЧКИ РАД</w:t>
            </w:r>
          </w:p>
          <w:p w14:paraId="50C73D56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а) анализа обухвата ученика додатном, допунском наставом и слободним активностима</w:t>
            </w:r>
          </w:p>
          <w:p w14:paraId="0688DE71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ru-RU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б) израда мерних инструмената и обрада добијених података у циљу реализације плана за самовредновање рада школе</w:t>
            </w:r>
          </w:p>
          <w:p w14:paraId="4BCA527E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в) анализа реализације плана рада на самовредновању школе (путем израде акционог плана)</w:t>
            </w:r>
          </w:p>
          <w:p w14:paraId="2BCB8384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 xml:space="preserve">д) анализа резултата ученика 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>IV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разреда добијених тестирањем њихових професионалних интересовања</w:t>
            </w:r>
          </w:p>
          <w:p w14:paraId="39812D54" w14:textId="339CD7D3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>ђ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) анализа реализације Програма заштите од</w:t>
            </w:r>
            <w:r w:rsidR="00FE3622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 xml:space="preserve"> дискриминације,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 xml:space="preserve"> насиља, злостављања и занемаривања </w:t>
            </w:r>
          </w:p>
          <w:p w14:paraId="2BB4C935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5197B9FD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>VI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РАД У СТРУЧНИМ ОРГАНИМА ШКОЛЕ, САРАДЊА СА СТРУЧНИМ ИНСТИТУЦИЈАМА И ДРУШТВЕНОМ СРЕДИНОМ</w:t>
            </w:r>
          </w:p>
          <w:p w14:paraId="44C7008B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 xml:space="preserve">а) учешће у раду Наставничког и </w:t>
            </w:r>
            <w:proofErr w:type="spellStart"/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одељењских</w:t>
            </w:r>
            <w:proofErr w:type="spellEnd"/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 xml:space="preserve"> већа</w:t>
            </w:r>
          </w:p>
          <w:p w14:paraId="216CA1F9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lastRenderedPageBreak/>
              <w:t>б) учешће у раду Стручног актива за развојно планирање</w:t>
            </w:r>
          </w:p>
          <w:p w14:paraId="5F8EA040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в) учешће у раду Стручног актива за развој школског програма</w:t>
            </w:r>
          </w:p>
          <w:p w14:paraId="7DA6AC6F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 xml:space="preserve">г) учешће у раду Тима за самовредновање рада школе, Тима за </w:t>
            </w:r>
            <w:proofErr w:type="spellStart"/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инклузивно</w:t>
            </w:r>
            <w:proofErr w:type="spellEnd"/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 xml:space="preserve"> образовање и Тима за СУ</w:t>
            </w:r>
          </w:p>
          <w:p w14:paraId="7E3221D2" w14:textId="3A53DA1E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 xml:space="preserve">д) учешће у раду Тима за заштиту од </w:t>
            </w:r>
            <w:r w:rsidR="00841D26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 xml:space="preserve">дискриминације, 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насиља, злостављања и занемаривања</w:t>
            </w:r>
          </w:p>
          <w:p w14:paraId="64486D19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ђ) остваривање сарадње са Центром за социјални рад</w:t>
            </w:r>
          </w:p>
          <w:p w14:paraId="498E4301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е) остваривање сарадње са основношколским установама на нивоу локалне средине</w:t>
            </w:r>
          </w:p>
          <w:p w14:paraId="474EE8EE" w14:textId="67F91068" w:rsidR="00841D26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ж) остваривање сарадње са Црвеним крстом</w:t>
            </w:r>
          </w:p>
          <w:p w14:paraId="58F7647C" w14:textId="492DD07E" w:rsidR="00841D26" w:rsidRDefault="00841D2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з) сарадња са Регионалним центром за таленте из Лознице</w:t>
            </w:r>
          </w:p>
          <w:p w14:paraId="5D28E803" w14:textId="07E862B3" w:rsidR="00841D26" w:rsidRDefault="00841D2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ru-RU" w:eastAsia="en-US"/>
              </w:rPr>
            </w:pPr>
          </w:p>
          <w:p w14:paraId="791F19E8" w14:textId="77777777" w:rsidR="00841D26" w:rsidRPr="00772C2B" w:rsidRDefault="00841D2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ru-RU" w:eastAsia="en-US"/>
              </w:rPr>
            </w:pPr>
          </w:p>
          <w:p w14:paraId="231F4A3E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>VII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СТРУЧНО УСАВРШАВАЊЕ</w:t>
            </w:r>
          </w:p>
          <w:p w14:paraId="02700385" w14:textId="44CD5501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а) учешће на семинарима акредитованим од стране МП</w:t>
            </w:r>
            <w:r w:rsidR="00841D26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НТР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-а</w:t>
            </w:r>
          </w:p>
          <w:p w14:paraId="1E43B460" w14:textId="1442D31E" w:rsidR="009B2636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б) индивидуално усавршавање (праћење периодике и набавка стручне литературе)</w:t>
            </w:r>
          </w:p>
          <w:p w14:paraId="62A9F1E0" w14:textId="77777777" w:rsidR="00841D26" w:rsidRPr="00772C2B" w:rsidRDefault="00841D2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266B7D0D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>VIII</w:t>
            </w:r>
            <w:r w:rsidR="00951A9A" w:rsidRPr="00772C2B">
              <w:rPr>
                <w:rFonts w:ascii="Times New Roman" w:eastAsiaTheme="minorEastAsia" w:hAnsi="Times New Roman"/>
                <w:sz w:val="22"/>
                <w:szCs w:val="22"/>
                <w:lang w:val="sr-Cyrl-BA" w:eastAsia="en-US"/>
              </w:rPr>
              <w:t xml:space="preserve"> 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ВОЂЕЊЕ ПЕДАГОШКЕ ДОКУМЕНТАЦИЈЕ</w:t>
            </w:r>
          </w:p>
          <w:p w14:paraId="04A932B8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а) вођење дневника рада</w:t>
            </w:r>
          </w:p>
          <w:p w14:paraId="6A0B6BE5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б)месечно планирање образовно-васпитног рада</w:t>
            </w:r>
          </w:p>
          <w:p w14:paraId="53373317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в) формирање и вођење појединачних досијеа ученика</w:t>
            </w:r>
          </w:p>
          <w:p w14:paraId="07AFDFB6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г) вођење документације о аналитичко-истраживачком раду</w:t>
            </w:r>
          </w:p>
          <w:p w14:paraId="0126013E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 xml:space="preserve">ђ) вођење </w:t>
            </w:r>
            <w:proofErr w:type="spellStart"/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документције</w:t>
            </w:r>
            <w:proofErr w:type="spellEnd"/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 xml:space="preserve"> о индивидуалном и групном саветодавном раду са ученицима који имају проблема у учењу и понашању</w:t>
            </w:r>
          </w:p>
          <w:p w14:paraId="2A0A5CE0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е) вођење документације о сарадњи са институцијама</w:t>
            </w:r>
          </w:p>
          <w:p w14:paraId="6A99BD70" w14:textId="1E9CBFFC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 xml:space="preserve">з) вођење документације о реализацији рада у оквиру Програма заштите од </w:t>
            </w:r>
            <w:r w:rsidR="00841D26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 xml:space="preserve">дискриминације, 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насиља, злостављања и занемаривања</w:t>
            </w:r>
          </w:p>
          <w:p w14:paraId="270562A5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14A613C9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4251B034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>IX</w:t>
            </w: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ПРИПРЕМА ЗА РАД</w:t>
            </w:r>
          </w:p>
        </w:tc>
        <w:tc>
          <w:tcPr>
            <w:tcW w:w="3208" w:type="dxa"/>
          </w:tcPr>
          <w:p w14:paraId="52E19ED8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3497AA26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396739F0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482686A0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09078B2F" w14:textId="77777777" w:rsidR="009B2636" w:rsidRPr="00772C2B" w:rsidRDefault="009B2636" w:rsidP="009B2636">
            <w:pPr>
              <w:jc w:val="both"/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01734280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 xml:space="preserve">Директор, Тим за заштиту ученика од насиља, злостављања и занемаривања , </w:t>
            </w:r>
            <w:proofErr w:type="spellStart"/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одељењске</w:t>
            </w:r>
            <w:proofErr w:type="spellEnd"/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 xml:space="preserve"> старешине </w:t>
            </w:r>
          </w:p>
          <w:p w14:paraId="3DCAD35C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291B465E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16675034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147C9C62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0B8805A4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7C4D143B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340E095B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Директор, предметни наставници</w:t>
            </w:r>
          </w:p>
          <w:p w14:paraId="1989AD85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51D28967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14EE1634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0CD67DF1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1BAA511B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6FF64861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5643ADB1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7D6B5443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198C7CF0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3DA1BA8F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007EE2B5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Чланови Тима за самовредновање рада школе</w:t>
            </w:r>
          </w:p>
          <w:p w14:paraId="1ECBFCAB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Чланови Стручног актива за развојно планирање</w:t>
            </w:r>
          </w:p>
          <w:p w14:paraId="12A8E778" w14:textId="5B49E9E5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Тим за заштиту од насиља, злостављања и занемаривања</w:t>
            </w:r>
          </w:p>
          <w:p w14:paraId="74C4A02C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Чланови Стручног актива за развој школског програма</w:t>
            </w:r>
          </w:p>
          <w:p w14:paraId="3641BBAC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12C98523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58054669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5D6B1AE9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70F444A4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65FA4C46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4E4D0DA5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7D114236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Наставници, директор</w:t>
            </w:r>
          </w:p>
          <w:p w14:paraId="1A261891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42892B66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2352AECA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360840D8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75AC608D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proofErr w:type="spellStart"/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Одељењске</w:t>
            </w:r>
            <w:proofErr w:type="spellEnd"/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 xml:space="preserve"> старешине, предметни наставници, родитељи ученика</w:t>
            </w:r>
          </w:p>
          <w:p w14:paraId="7101095D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proofErr w:type="spellStart"/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lastRenderedPageBreak/>
              <w:t>Одељењске</w:t>
            </w:r>
            <w:proofErr w:type="spellEnd"/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 xml:space="preserve"> старешине, предметни наставници</w:t>
            </w:r>
          </w:p>
          <w:p w14:paraId="4FD136A3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2829DCD0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proofErr w:type="spellStart"/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Одељењске</w:t>
            </w:r>
            <w:proofErr w:type="spellEnd"/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 xml:space="preserve"> старешине, ученици</w:t>
            </w:r>
          </w:p>
          <w:p w14:paraId="6908E9FB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proofErr w:type="spellStart"/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Одељењске</w:t>
            </w:r>
            <w:proofErr w:type="spellEnd"/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 xml:space="preserve"> старешине, предметни наставници</w:t>
            </w:r>
          </w:p>
          <w:p w14:paraId="16053AE5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61B12E91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65546689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71EE8B41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proofErr w:type="spellStart"/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Одељењске</w:t>
            </w:r>
            <w:proofErr w:type="spellEnd"/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 xml:space="preserve"> старешине, предметни наставници</w:t>
            </w:r>
          </w:p>
          <w:p w14:paraId="6761359F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1752FC17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659DC456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70820A1B" w14:textId="089ABC9F" w:rsidR="009B2636" w:rsidRPr="00772C2B" w:rsidRDefault="00FE3622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 xml:space="preserve">Чланови Тима за </w:t>
            </w:r>
            <w:proofErr w:type="spellStart"/>
            <w: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инклузивно</w:t>
            </w:r>
            <w:proofErr w:type="spellEnd"/>
            <w: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 xml:space="preserve"> образовање</w:t>
            </w:r>
          </w:p>
          <w:p w14:paraId="47CA991B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42607ED8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 xml:space="preserve">Родитељи ученика, </w:t>
            </w:r>
            <w:proofErr w:type="spellStart"/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одељењске</w:t>
            </w:r>
            <w:proofErr w:type="spellEnd"/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 xml:space="preserve"> старешине, предметни наставници</w:t>
            </w:r>
          </w:p>
          <w:p w14:paraId="0AEEFCBD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0D629117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proofErr w:type="spellStart"/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Одељењске</w:t>
            </w:r>
            <w:proofErr w:type="spellEnd"/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 xml:space="preserve"> старешине</w:t>
            </w:r>
          </w:p>
          <w:p w14:paraId="77ADEB1A" w14:textId="77777777" w:rsidR="009B2636" w:rsidRPr="00841D26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66214AB7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proofErr w:type="spellStart"/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Одељењске</w:t>
            </w:r>
            <w:proofErr w:type="spellEnd"/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 xml:space="preserve"> старешине, наставници</w:t>
            </w:r>
          </w:p>
          <w:p w14:paraId="263C3B81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23F348F7" w14:textId="77777777" w:rsidR="00841D26" w:rsidRDefault="00841D2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6D2BD265" w14:textId="77777777" w:rsidR="00841D26" w:rsidRDefault="00841D2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5F8F4E40" w14:textId="77777777" w:rsidR="00841D26" w:rsidRDefault="00841D2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5186FBF1" w14:textId="77777777" w:rsidR="00841D26" w:rsidRDefault="00841D2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330CD725" w14:textId="77777777" w:rsidR="00841D26" w:rsidRDefault="00841D2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6FC3825A" w14:textId="427C3BBF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Чланови Тима за самовредновање рада школе</w:t>
            </w:r>
          </w:p>
          <w:p w14:paraId="3A6CA344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74C0492F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Чланови Тима за самовредновање рада школе</w:t>
            </w:r>
          </w:p>
          <w:p w14:paraId="6E9E8DF7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53B91EE3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Чланови Стручног актива за развојно планирање</w:t>
            </w:r>
          </w:p>
          <w:p w14:paraId="7FE2C281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394CB91D" w14:textId="20F96558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 xml:space="preserve">Чланови Тима за заштиту </w:t>
            </w:r>
          </w:p>
          <w:p w14:paraId="4F6656E4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24203C00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03AA974F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427B53DE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104D3EE6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7E72A976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0FDBFEA5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05C4AD47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65382C25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37027FDA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75EFA40F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0575D9CD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 xml:space="preserve">Директор, чланови већа, чланови стручних актива, чланови Тима за самовредновање рада школе, чланови Тима за заштиту ученика од насиља, чланови Тима за </w:t>
            </w:r>
            <w:proofErr w:type="spellStart"/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инклузивно</w:t>
            </w:r>
            <w:proofErr w:type="spellEnd"/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 xml:space="preserve"> образовање, чланови Тима за СУ</w:t>
            </w:r>
          </w:p>
          <w:p w14:paraId="153134D0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 xml:space="preserve">представници институција </w:t>
            </w:r>
          </w:p>
          <w:p w14:paraId="1BC3D0E7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4231F061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10DF9780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6CC3D04E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2F1B3321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418536F4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2E9A10CC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67833A00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3054EE50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45474482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5A1C1A13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0321257F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29A81D67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317CCEF7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1C1C9C58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Самостално</w:t>
            </w:r>
          </w:p>
          <w:p w14:paraId="10A6A1CE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639A1A66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29F3AE99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047DDA82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6B34662B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</w:pPr>
          </w:p>
          <w:p w14:paraId="5440819F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49B9904C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6EE17DC9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5BA3817A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2AAB1018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1DAC9033" w14:textId="77777777" w:rsidR="00841D26" w:rsidRDefault="00841D2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1B8FC60B" w14:textId="77777777" w:rsidR="00841D26" w:rsidRDefault="00841D2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15E352C4" w14:textId="77777777" w:rsidR="00841D26" w:rsidRDefault="00841D2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69770D00" w14:textId="77777777" w:rsidR="00841D26" w:rsidRDefault="00841D2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4186E115" w14:textId="77777777" w:rsidR="00841D26" w:rsidRDefault="00841D2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3519E149" w14:textId="77777777" w:rsidR="00841D26" w:rsidRDefault="00841D2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24243D60" w14:textId="77777777" w:rsidR="00841D26" w:rsidRDefault="00841D2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</w:p>
          <w:p w14:paraId="7F953C56" w14:textId="3CE479DF" w:rsidR="009B2636" w:rsidRPr="00772C2B" w:rsidRDefault="009B2636" w:rsidP="009B2636">
            <w:pPr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2"/>
                <w:szCs w:val="22"/>
                <w:lang w:val="sr-Cyrl-CS" w:eastAsia="en-US"/>
              </w:rPr>
              <w:t>Самостално</w:t>
            </w:r>
          </w:p>
        </w:tc>
      </w:tr>
    </w:tbl>
    <w:p w14:paraId="2DC23670" w14:textId="77777777" w:rsidR="00481609" w:rsidRDefault="00481609" w:rsidP="009B2636">
      <w:pPr>
        <w:spacing w:after="200" w:line="276" w:lineRule="auto"/>
        <w:jc w:val="both"/>
        <w:rPr>
          <w:rFonts w:ascii="Times New Roman" w:eastAsiaTheme="minorEastAsia" w:hAnsi="Times New Roman"/>
          <w:lang w:val="sr-Latn-RS" w:eastAsia="en-US"/>
        </w:rPr>
      </w:pPr>
    </w:p>
    <w:p w14:paraId="7B6934DA" w14:textId="77777777" w:rsidR="00E826EE" w:rsidRDefault="00E826EE" w:rsidP="009B2636">
      <w:pPr>
        <w:spacing w:after="200" w:line="276" w:lineRule="auto"/>
        <w:jc w:val="both"/>
        <w:rPr>
          <w:rFonts w:ascii="Times New Roman" w:eastAsiaTheme="minorEastAsia" w:hAnsi="Times New Roman"/>
          <w:lang w:val="sr-Cyrl-RS" w:eastAsia="en-US"/>
        </w:rPr>
      </w:pPr>
    </w:p>
    <w:p w14:paraId="1CA9B771" w14:textId="77777777" w:rsidR="00C63FC1" w:rsidRDefault="00C63FC1" w:rsidP="009B2636">
      <w:pPr>
        <w:spacing w:after="200" w:line="276" w:lineRule="auto"/>
        <w:jc w:val="both"/>
        <w:rPr>
          <w:rFonts w:ascii="Times New Roman" w:eastAsiaTheme="minorEastAsia" w:hAnsi="Times New Roman"/>
          <w:lang w:val="sr-Cyrl-RS" w:eastAsia="en-US"/>
        </w:rPr>
      </w:pPr>
    </w:p>
    <w:p w14:paraId="33439F15" w14:textId="77777777" w:rsidR="00C63FC1" w:rsidRPr="00C63FC1" w:rsidRDefault="00C63FC1" w:rsidP="009B2636">
      <w:pPr>
        <w:spacing w:after="200" w:line="276" w:lineRule="auto"/>
        <w:jc w:val="both"/>
        <w:rPr>
          <w:rFonts w:ascii="Times New Roman" w:eastAsiaTheme="minorEastAsia" w:hAnsi="Times New Roman"/>
          <w:lang w:val="sr-Cyrl-RS" w:eastAsia="en-US"/>
        </w:rPr>
      </w:pPr>
    </w:p>
    <w:p w14:paraId="0EAF22A2" w14:textId="77777777" w:rsidR="009B2636" w:rsidRPr="00772C2B" w:rsidRDefault="009B2636" w:rsidP="009B2636">
      <w:pPr>
        <w:spacing w:after="200" w:line="276" w:lineRule="auto"/>
        <w:jc w:val="center"/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ПРОГРАМ</w:t>
      </w:r>
    </w:p>
    <w:p w14:paraId="6FD06050" w14:textId="3563F41C" w:rsidR="009B2636" w:rsidRPr="00772C2B" w:rsidRDefault="009B2636" w:rsidP="009B2636">
      <w:pPr>
        <w:spacing w:after="200" w:line="276" w:lineRule="auto"/>
        <w:jc w:val="center"/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 xml:space="preserve">ЗАШТИТЕ ОД </w:t>
      </w:r>
      <w:r w:rsidR="00841D26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 xml:space="preserve">ДИСКРИМИНАЦИЈЕ, </w:t>
      </w:r>
      <w:r w:rsidRPr="00772C2B">
        <w:rPr>
          <w:rFonts w:ascii="Times New Roman" w:eastAsiaTheme="minorEastAsia" w:hAnsi="Times New Roman"/>
          <w:b/>
          <w:sz w:val="24"/>
          <w:szCs w:val="24"/>
          <w:lang w:val="sr-Cyrl-CS" w:eastAsia="en-US"/>
        </w:rPr>
        <w:t>НАСИЉА, ЗЛОСТАВЉАЊА И ЗАНЕМАРИВАЊА СРЕДЊЕ ШКОЛЕ У КРУПЊУ</w:t>
      </w:r>
    </w:p>
    <w:p w14:paraId="280BD77F" w14:textId="77777777" w:rsidR="009B2636" w:rsidRPr="00772C2B" w:rsidRDefault="009B2636" w:rsidP="009B2636">
      <w:pPr>
        <w:spacing w:after="200" w:line="276" w:lineRule="auto"/>
        <w:jc w:val="center"/>
        <w:rPr>
          <w:rFonts w:ascii="Times New Roman" w:eastAsiaTheme="minorEastAsia" w:hAnsi="Times New Roman"/>
          <w:b/>
          <w:i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b/>
          <w:i/>
          <w:sz w:val="24"/>
          <w:szCs w:val="24"/>
          <w:lang w:val="sr-Cyrl-CS" w:eastAsia="en-US"/>
        </w:rPr>
        <w:t>У В О Д</w:t>
      </w:r>
    </w:p>
    <w:p w14:paraId="4814616D" w14:textId="15888ABD" w:rsidR="009B2636" w:rsidRPr="00772C2B" w:rsidRDefault="009B2636" w:rsidP="0092495E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</w:p>
    <w:p w14:paraId="50EA6219" w14:textId="6C6AEEAA" w:rsidR="009B2636" w:rsidRPr="00772C2B" w:rsidRDefault="009B2636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ab/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У „Службеном гласнику РС“, број </w:t>
      </w:r>
      <w:r w:rsidR="00EA7C0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11/24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објављен је Правилник о протоколу поступања у установи у одговору на насиље, злостављање и занемаривање где су прописани садржаји и начини спровођења превентивних и интервентних активности, услови и начини за процену ризика, начини заштите од насиља, злостављања и занемаривања, праћење ефеката предузетих мера и активности.</w:t>
      </w:r>
    </w:p>
    <w:p w14:paraId="4AC22835" w14:textId="77777777" w:rsidR="009B2636" w:rsidRPr="00772C2B" w:rsidRDefault="009B2636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Насиље је сваки облик једанпут учињеног или поновљеног вербалног или невербалног понашања које има за последицу стварно или потенцијално угрожавање здравља, развоја и достојанства деце и ученика.</w:t>
      </w:r>
    </w:p>
    <w:p w14:paraId="158D4BE7" w14:textId="77777777" w:rsidR="009B2636" w:rsidRPr="00772C2B" w:rsidRDefault="009B2636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Свака особа која има сазнање о насиљу, злостављању и занемаривању обавезна је да реагује.</w:t>
      </w:r>
    </w:p>
    <w:p w14:paraId="68A59DCE" w14:textId="77777777" w:rsidR="009B2636" w:rsidRPr="00772C2B" w:rsidRDefault="009B2636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Школа је у обавези да осигура безбедне и оптималне услове за несметан рад и боравак, као и заштиту од свих облика насиља, злостављања, злоупотреба и занемаривања деце.</w:t>
      </w:r>
    </w:p>
    <w:p w14:paraId="34A3CD37" w14:textId="77777777" w:rsidR="009B2636" w:rsidRPr="00772C2B" w:rsidRDefault="009B2636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Већи део планираних активности у овом Програму резултат је ранијих искустава и анализе проблема који су се јављали у школи.</w:t>
      </w:r>
    </w:p>
    <w:p w14:paraId="671179D4" w14:textId="77777777" w:rsidR="00F82FAA" w:rsidRDefault="00F82FAA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247BA6F7" w14:textId="77777777" w:rsidR="00F82FAA" w:rsidRPr="00772C2B" w:rsidRDefault="00F82FAA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36C10941" w14:textId="77777777" w:rsidR="009B2636" w:rsidRPr="00772C2B" w:rsidRDefault="009B2636" w:rsidP="009B2636">
      <w:pPr>
        <w:spacing w:after="200" w:line="276" w:lineRule="auto"/>
        <w:jc w:val="center"/>
        <w:rPr>
          <w:rFonts w:ascii="Times New Roman" w:eastAsiaTheme="minorEastAsia" w:hAnsi="Times New Roman"/>
          <w:b/>
          <w:i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b/>
          <w:i/>
          <w:sz w:val="24"/>
          <w:szCs w:val="24"/>
          <w:lang w:val="sr-Cyrl-CS" w:eastAsia="en-US"/>
        </w:rPr>
        <w:t>Ц И Љ Е В И   П Р О Г Р А М А</w:t>
      </w:r>
    </w:p>
    <w:p w14:paraId="268CCCF2" w14:textId="77777777" w:rsidR="009B2636" w:rsidRPr="00772C2B" w:rsidRDefault="009B2636" w:rsidP="009B2636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ОПШТИ ЦИЉ</w:t>
      </w:r>
    </w:p>
    <w:p w14:paraId="029F1A96" w14:textId="77777777" w:rsidR="009B2636" w:rsidRPr="00772C2B" w:rsidRDefault="009B2636" w:rsidP="009B2636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Унапређивање квалитета живота ученика Средње школе у Крупњу применом мера превенције и мера интервенције.</w:t>
      </w:r>
    </w:p>
    <w:p w14:paraId="2CCBA896" w14:textId="77777777" w:rsidR="009B2636" w:rsidRPr="00772C2B" w:rsidRDefault="009B2636" w:rsidP="009B2636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ПОСЕБНИ ЦИЉЕВИ</w:t>
      </w:r>
    </w:p>
    <w:p w14:paraId="1C0F4FE6" w14:textId="77777777" w:rsidR="009B2636" w:rsidRPr="00772C2B" w:rsidRDefault="009B2636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 Стварање и неговање климе прихватања, толеранције и уважавања међу свим интересним групама,</w:t>
      </w:r>
    </w:p>
    <w:p w14:paraId="1278E706" w14:textId="77777777" w:rsidR="009B2636" w:rsidRPr="00772C2B" w:rsidRDefault="009B2636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 Подизање нивоа свести и повећање осетљивости свих укључених у живот и рад школе за препознавање насиља, злостављања и занемаривања ученика,</w:t>
      </w:r>
    </w:p>
    <w:p w14:paraId="43439B0F" w14:textId="77777777" w:rsidR="009B2636" w:rsidRPr="00772C2B" w:rsidRDefault="009B2636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 Дефинисање поступака и процедура за заштиту од насиља и реаговања у ситуацијама насиља,</w:t>
      </w:r>
    </w:p>
    <w:p w14:paraId="13A06C0A" w14:textId="77777777" w:rsidR="009B2636" w:rsidRPr="00772C2B" w:rsidRDefault="00F701E1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 Информ</w:t>
      </w:r>
      <w:r w:rsidR="009B2636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исање свих укључених у рад школе о процедурама и поступцима за заштиту од насиља,</w:t>
      </w:r>
    </w:p>
    <w:p w14:paraId="0C5D6A18" w14:textId="77777777" w:rsidR="009B2636" w:rsidRPr="00772C2B" w:rsidRDefault="009B2636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lastRenderedPageBreak/>
        <w:tab/>
        <w:t>- Спровођење поступака реаговања у ситуацијама насиља,</w:t>
      </w:r>
    </w:p>
    <w:p w14:paraId="76BBBF81" w14:textId="77777777" w:rsidR="009B2636" w:rsidRPr="00772C2B" w:rsidRDefault="009B2636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 Успостављање система ефикасне заштите,</w:t>
      </w:r>
    </w:p>
    <w:p w14:paraId="1BAEBF30" w14:textId="77777777" w:rsidR="009B2636" w:rsidRPr="00772C2B" w:rsidRDefault="009B2636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 Праћење и евидентирање врста и учесталости насиља,</w:t>
      </w:r>
    </w:p>
    <w:p w14:paraId="19E949B7" w14:textId="77777777" w:rsidR="009B2636" w:rsidRPr="00772C2B" w:rsidRDefault="009B2636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 Саветодавни рад са ученицима са циљем ублажавања последица насиља, злостављања и занемаривања.</w:t>
      </w:r>
    </w:p>
    <w:p w14:paraId="25BDAA94" w14:textId="77777777" w:rsidR="009B2636" w:rsidRDefault="009B2636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24EFF80A" w14:textId="77777777" w:rsidR="009B2636" w:rsidRPr="00772C2B" w:rsidRDefault="009B2636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</w:p>
    <w:p w14:paraId="250B5B98" w14:textId="2F575C8D" w:rsidR="009B2636" w:rsidRPr="00772C2B" w:rsidRDefault="009B2636" w:rsidP="009B2636">
      <w:pPr>
        <w:spacing w:after="200" w:line="276" w:lineRule="auto"/>
        <w:jc w:val="center"/>
        <w:rPr>
          <w:rFonts w:ascii="Times New Roman" w:eastAsiaTheme="minorEastAsia" w:hAnsi="Times New Roman"/>
          <w:b/>
          <w:i/>
          <w:sz w:val="24"/>
          <w:szCs w:val="24"/>
          <w:lang w:val="sr-Cyrl-CS" w:eastAsia="en-US"/>
        </w:rPr>
      </w:pPr>
      <w:bookmarkStart w:id="49" w:name="_Hlk113272492"/>
      <w:r w:rsidRPr="00772C2B">
        <w:rPr>
          <w:rFonts w:ascii="Times New Roman" w:eastAsiaTheme="minorEastAsia" w:hAnsi="Times New Roman"/>
          <w:b/>
          <w:i/>
          <w:sz w:val="24"/>
          <w:szCs w:val="24"/>
          <w:lang w:val="sr-Cyrl-CS" w:eastAsia="en-US"/>
        </w:rPr>
        <w:t>Т И М   З А   З А Ш Т И Т У   О Д    Н А С И Љ А</w:t>
      </w:r>
    </w:p>
    <w:p w14:paraId="3FC5A664" w14:textId="269AFAAE" w:rsidR="009B2636" w:rsidRPr="00772C2B" w:rsidRDefault="009B2636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Тим за заштиту од насиља чине:</w:t>
      </w:r>
    </w:p>
    <w:p w14:paraId="1C8D31CE" w14:textId="49EA2231" w:rsidR="009B2636" w:rsidRPr="00772C2B" w:rsidRDefault="009B2636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1. </w:t>
      </w:r>
      <w:r w:rsidR="00314A4A">
        <w:rPr>
          <w:rFonts w:ascii="Times New Roman" w:eastAsiaTheme="minorEastAsia" w:hAnsi="Times New Roman"/>
          <w:sz w:val="24"/>
          <w:szCs w:val="24"/>
          <w:lang w:val="sr-Cyrl-CS" w:eastAsia="en-US"/>
        </w:rPr>
        <w:t>Директор школе</w:t>
      </w:r>
    </w:p>
    <w:p w14:paraId="6FBC7FC1" w14:textId="5BC5D856" w:rsidR="009B2636" w:rsidRPr="00772C2B" w:rsidRDefault="009B2636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2</w:t>
      </w: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. </w:t>
      </w:r>
      <w:r w:rsidR="00FD592B">
        <w:rPr>
          <w:rFonts w:ascii="Times New Roman" w:eastAsiaTheme="minorEastAsia" w:hAnsi="Times New Roman"/>
          <w:sz w:val="24"/>
          <w:szCs w:val="24"/>
          <w:lang w:val="sr-Cyrl-RS" w:eastAsia="en-US"/>
        </w:rPr>
        <w:t>Јасмина Пајић, педагог</w:t>
      </w:r>
    </w:p>
    <w:p w14:paraId="2D7DF9BD" w14:textId="7F516DFA" w:rsidR="009B2636" w:rsidRPr="00772C2B" w:rsidRDefault="009B2636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3. </w:t>
      </w:r>
      <w:r w:rsidR="00FD59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Јелена </w:t>
      </w:r>
      <w:proofErr w:type="spellStart"/>
      <w:r w:rsidR="00FD592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Галонић</w:t>
      </w:r>
      <w:proofErr w:type="spellEnd"/>
      <w:r w:rsidR="00FD59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Дамњановић</w:t>
      </w:r>
      <w:r w:rsidR="00FD592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 секретар</w:t>
      </w:r>
    </w:p>
    <w:p w14:paraId="54E28D6B" w14:textId="71F514F7" w:rsidR="009B2636" w:rsidRDefault="009B2636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eastAsia="en-US"/>
        </w:rPr>
        <w:t xml:space="preserve">4.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Никола Васиљевић, наставник</w:t>
      </w:r>
    </w:p>
    <w:p w14:paraId="7BA00717" w14:textId="1985E8C4" w:rsidR="00CE2D32" w:rsidRPr="00772C2B" w:rsidRDefault="00CE2D32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5. </w:t>
      </w:r>
      <w:r w:rsidR="00FD592B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Драган </w:t>
      </w:r>
      <w:proofErr w:type="spellStart"/>
      <w:r w:rsidR="00FD592B">
        <w:rPr>
          <w:rFonts w:ascii="Times New Roman" w:eastAsiaTheme="minorEastAsia" w:hAnsi="Times New Roman"/>
          <w:sz w:val="24"/>
          <w:szCs w:val="24"/>
          <w:lang w:val="sr-Cyrl-CS" w:eastAsia="en-US"/>
        </w:rPr>
        <w:t>Дојић</w:t>
      </w:r>
      <w:proofErr w:type="spellEnd"/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, наставник</w:t>
      </w:r>
    </w:p>
    <w:p w14:paraId="12581FD6" w14:textId="5669647C" w:rsidR="009B2636" w:rsidRDefault="00CE2D32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6</w:t>
      </w:r>
      <w:r w:rsidR="009A379E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. </w:t>
      </w:r>
      <w:r w:rsidR="00FD592B">
        <w:rPr>
          <w:rFonts w:ascii="Times New Roman" w:eastAsiaTheme="minorEastAsia" w:hAnsi="Times New Roman"/>
          <w:sz w:val="24"/>
          <w:szCs w:val="24"/>
          <w:lang w:val="sr-Cyrl-CS" w:eastAsia="en-US"/>
        </w:rPr>
        <w:t>Јасмина Пајић, наставник</w:t>
      </w:r>
    </w:p>
    <w:p w14:paraId="66588F6A" w14:textId="76DAEAEA" w:rsidR="00FD592B" w:rsidRDefault="00FD592B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7. Славко Живановић, наставник</w:t>
      </w:r>
    </w:p>
    <w:p w14:paraId="231F82AD" w14:textId="73D91EA8" w:rsidR="00FD592B" w:rsidRPr="00772C2B" w:rsidRDefault="00FD592B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8. Снежана Вујић, наставник</w:t>
      </w:r>
    </w:p>
    <w:p w14:paraId="59C9FFAD" w14:textId="42A2F4C0" w:rsidR="009B2636" w:rsidRPr="00772C2B" w:rsidRDefault="00FD592B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9</w:t>
      </w:r>
      <w:r w:rsidR="009A379E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. </w:t>
      </w:r>
      <w:r w:rsidR="00684627">
        <w:rPr>
          <w:rFonts w:ascii="Times New Roman" w:eastAsiaTheme="minorEastAsia" w:hAnsi="Times New Roman"/>
          <w:sz w:val="24"/>
          <w:szCs w:val="24"/>
          <w:lang w:val="sr-Cyrl-CS" w:eastAsia="en-US"/>
        </w:rPr>
        <w:t>Ђорђе Дамњановић</w:t>
      </w:r>
      <w:r w:rsidR="009A379E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="009B2636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представник Савета родитеља</w:t>
      </w:r>
    </w:p>
    <w:p w14:paraId="35626CC2" w14:textId="0EB62C02" w:rsidR="009B2636" w:rsidRPr="00772C2B" w:rsidRDefault="00FD592B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10</w:t>
      </w:r>
      <w:r w:rsidR="00120E2B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.</w:t>
      </w:r>
      <w:r w:rsidR="00872AC9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="00151608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Виктор </w:t>
      </w:r>
      <w:proofErr w:type="spellStart"/>
      <w:r w:rsidR="00151608">
        <w:rPr>
          <w:rFonts w:ascii="Times New Roman" w:eastAsiaTheme="minorEastAsia" w:hAnsi="Times New Roman"/>
          <w:sz w:val="24"/>
          <w:szCs w:val="24"/>
          <w:lang w:val="sr-Cyrl-CS" w:eastAsia="en-US"/>
        </w:rPr>
        <w:t>Шереметов</w:t>
      </w:r>
      <w:proofErr w:type="spellEnd"/>
      <w:r w:rsidR="00872AC9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, </w:t>
      </w:r>
      <w:r w:rsidR="009B2636"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представник Ученичког парламента</w:t>
      </w:r>
    </w:p>
    <w:p w14:paraId="26F3A45A" w14:textId="3DA52256" w:rsidR="009B2636" w:rsidRPr="00772C2B" w:rsidRDefault="00FD592B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>
        <w:rPr>
          <w:rFonts w:ascii="Times New Roman" w:eastAsiaTheme="minorEastAsia" w:hAnsi="Times New Roman"/>
          <w:sz w:val="24"/>
          <w:szCs w:val="24"/>
          <w:lang w:val="sr-Cyrl-CS" w:eastAsia="en-US"/>
        </w:rPr>
        <w:t>11. Светлана Јовичић, представник спољашње заштитне мреже</w:t>
      </w:r>
    </w:p>
    <w:bookmarkEnd w:id="49"/>
    <w:p w14:paraId="6BF4E583" w14:textId="77777777" w:rsidR="009B2636" w:rsidRPr="00772C2B" w:rsidRDefault="009B2636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</w:r>
    </w:p>
    <w:p w14:paraId="2D15C41C" w14:textId="50DD3DED" w:rsidR="009B2636" w:rsidRPr="00772C2B" w:rsidRDefault="009B2636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Задаци Тима за заштиту од насиља су:</w:t>
      </w:r>
    </w:p>
    <w:p w14:paraId="371120D7" w14:textId="77777777" w:rsidR="009B2636" w:rsidRPr="00772C2B" w:rsidRDefault="009B2636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 Упознавање колектива школе и ученика са проблемом вршњачког насиља,</w:t>
      </w:r>
    </w:p>
    <w:p w14:paraId="2725BA90" w14:textId="77777777" w:rsidR="009B2636" w:rsidRPr="00772C2B" w:rsidRDefault="009B2636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 Едукација о проблемима насиља,</w:t>
      </w:r>
    </w:p>
    <w:p w14:paraId="6D72F3B6" w14:textId="77777777" w:rsidR="009B2636" w:rsidRPr="00772C2B" w:rsidRDefault="009B2636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 Уочавање и међусобно информисање о случајевима вршњачког насиља у школи,</w:t>
      </w:r>
    </w:p>
    <w:p w14:paraId="6DFC7F4E" w14:textId="77777777" w:rsidR="009B2636" w:rsidRPr="00772C2B" w:rsidRDefault="009B2636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 Тимски рад на смањењу количине насиља у школи,</w:t>
      </w:r>
    </w:p>
    <w:p w14:paraId="0AACCCA6" w14:textId="7A8BC247" w:rsidR="009B2636" w:rsidRPr="00772C2B" w:rsidRDefault="009B2636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ab/>
        <w:t>- Комуникација са надлежним службама ( Центар за социјални рад, СУП, Дом здравља</w:t>
      </w:r>
      <w:r w:rsidR="008914F3">
        <w:rPr>
          <w:rFonts w:ascii="Times New Roman" w:eastAsiaTheme="minorEastAsia" w:hAnsi="Times New Roman"/>
          <w:sz w:val="24"/>
          <w:szCs w:val="24"/>
          <w:lang w:val="sr-Cyrl-CS" w:eastAsia="en-US"/>
        </w:rPr>
        <w:t xml:space="preserve"> </w:t>
      </w: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и др. ).</w:t>
      </w:r>
    </w:p>
    <w:p w14:paraId="2268C489" w14:textId="77777777" w:rsidR="009B2636" w:rsidRPr="00772C2B" w:rsidRDefault="009B2636" w:rsidP="009B2636">
      <w:pPr>
        <w:spacing w:line="276" w:lineRule="auto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7E61EFBC" w14:textId="3F2F7324" w:rsidR="009B2636" w:rsidRPr="00772C2B" w:rsidRDefault="009B2636" w:rsidP="0092495E">
      <w:pPr>
        <w:spacing w:line="276" w:lineRule="auto"/>
        <w:jc w:val="center"/>
        <w:rPr>
          <w:rFonts w:ascii="Times New Roman" w:eastAsiaTheme="minorEastAsia" w:hAnsi="Times New Roman"/>
          <w:b/>
          <w:i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b/>
          <w:i/>
          <w:sz w:val="24"/>
          <w:szCs w:val="24"/>
          <w:lang w:val="sr-Cyrl-CS" w:eastAsia="en-US"/>
        </w:rPr>
        <w:t>П Р О Г Р А М</w:t>
      </w:r>
    </w:p>
    <w:p w14:paraId="6FD7B91A" w14:textId="323F3DB7" w:rsidR="009B2636" w:rsidRPr="0092495E" w:rsidRDefault="009B2636" w:rsidP="009B2636">
      <w:pPr>
        <w:spacing w:after="200" w:line="276" w:lineRule="auto"/>
        <w:rPr>
          <w:rFonts w:ascii="Times New Roman" w:eastAsiaTheme="minorEastAsia" w:hAnsi="Times New Roman"/>
          <w:sz w:val="24"/>
          <w:szCs w:val="24"/>
          <w:lang w:val="sr-Cyrl-CS"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ПРЕВЕНТИВНЕ АКТИВНОСТИ</w:t>
      </w:r>
    </w:p>
    <w:tbl>
      <w:tblPr>
        <w:tblStyle w:val="TableGrid10"/>
        <w:tblW w:w="0" w:type="auto"/>
        <w:tblLook w:val="01E0" w:firstRow="1" w:lastRow="1" w:firstColumn="1" w:lastColumn="1" w:noHBand="0" w:noVBand="0"/>
      </w:tblPr>
      <w:tblGrid>
        <w:gridCol w:w="3888"/>
        <w:gridCol w:w="1965"/>
        <w:gridCol w:w="2927"/>
      </w:tblGrid>
      <w:tr w:rsidR="009B2636" w:rsidRPr="00772C2B" w14:paraId="5445A6A2" w14:textId="77777777" w:rsidTr="00FE3F7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5157A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САДРЖАЈ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5CD0E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ДИНАМИКА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83C7F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НОСИОЦИ</w:t>
            </w:r>
          </w:p>
        </w:tc>
      </w:tr>
      <w:tr w:rsidR="009B2636" w:rsidRPr="00772C2B" w14:paraId="18E47BA4" w14:textId="77777777" w:rsidTr="00FE3F7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6E2B" w14:textId="5C4B8D18" w:rsidR="009B2636" w:rsidRPr="006138D7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Упознавање са Посебним протоколом, презентација Насиље – појам и врсте (</w:t>
            </w:r>
            <w:r w:rsidR="00675022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 xml:space="preserve">Наставничко веће, </w:t>
            </w: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Савет родитеља</w:t>
            </w:r>
            <w:r w:rsidR="00675022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, ученици и родитељи</w:t>
            </w: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)</w:t>
            </w:r>
            <w:r w:rsidR="006138D7">
              <w:rPr>
                <w:rFonts w:ascii="Times New Roman" w:eastAsiaTheme="minorEastAsia" w:hAnsi="Times New Roman"/>
                <w:sz w:val="24"/>
                <w:szCs w:val="24"/>
                <w:lang w:val="sr-Latn-RS" w:eastAsia="en-US"/>
              </w:rPr>
              <w:t xml:space="preserve"> </w:t>
            </w:r>
            <w:r w:rsidR="006138D7">
              <w:rPr>
                <w:rFonts w:ascii="Times New Roman" w:eastAsiaTheme="minorEastAsia" w:hAnsi="Times New Roman"/>
                <w:sz w:val="24"/>
                <w:szCs w:val="24"/>
                <w:lang w:val="sr-Cyrl-RS" w:eastAsia="en-US"/>
              </w:rPr>
              <w:t>и Националном платформом „Чувам те“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2EE0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Септембар - новембар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1F2C" w14:textId="77777777" w:rsidR="009B2636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Стручни сарадник</w:t>
            </w:r>
            <w:r w:rsidR="00675022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 xml:space="preserve">, </w:t>
            </w:r>
          </w:p>
          <w:p w14:paraId="454C3D9D" w14:textId="216D210F" w:rsidR="00675022" w:rsidRPr="00772C2B" w:rsidRDefault="00675022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Одељењске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 xml:space="preserve"> старешине</w:t>
            </w:r>
          </w:p>
        </w:tc>
      </w:tr>
      <w:tr w:rsidR="009B2636" w:rsidRPr="00772C2B" w14:paraId="27022677" w14:textId="77777777" w:rsidTr="00FE3F7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8009F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lastRenderedPageBreak/>
              <w:t>Писмена вежба или домаћи задатак из српског језика и књижевности на тему вршњачког насиља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9687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Октобар – март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6674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Професор српског језика и књижевности</w:t>
            </w:r>
          </w:p>
        </w:tc>
      </w:tr>
      <w:tr w:rsidR="009B2636" w:rsidRPr="00772C2B" w14:paraId="1E4A03D7" w14:textId="77777777" w:rsidTr="00FE3F7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A7CA9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Последице тешких облика насиља у историји човечанстава (холокауст)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1DED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Новембар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C39C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Професор историје</w:t>
            </w:r>
          </w:p>
        </w:tc>
      </w:tr>
      <w:tr w:rsidR="009B2636" w:rsidRPr="00772C2B" w14:paraId="59EC3CEC" w14:textId="77777777" w:rsidTr="00FE3F7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07DE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Дефинисање правила понашања и последице кршења правила (упознавање ученика са законском регулативом и интерним актима)– први разред, подсећање за остале разреде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486AF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Септембар – децембар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FBE27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Одељењске старешине</w:t>
            </w:r>
          </w:p>
          <w:p w14:paraId="280EC6C5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( по потреби чланови Тима )</w:t>
            </w:r>
          </w:p>
        </w:tc>
      </w:tr>
      <w:tr w:rsidR="009B2636" w:rsidRPr="00772C2B" w14:paraId="0C2B436E" w14:textId="77777777" w:rsidTr="00FE3F7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9FCE7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Предавање или израда п</w:t>
            </w:r>
            <w:r w:rsidR="00872AC9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аноа на тему: „Дигитално насиљеˮ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81B95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У току школске године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1207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Стручни сарадник</w:t>
            </w:r>
          </w:p>
        </w:tc>
      </w:tr>
      <w:tr w:rsidR="009B2636" w:rsidRPr="00772C2B" w14:paraId="6E4C972D" w14:textId="77777777" w:rsidTr="00FE3F7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7EDE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Презентац</w:t>
            </w:r>
            <w:r w:rsidR="00872AC9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ија на тему: „Насиље у породициˮ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F56C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Март – април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03EF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П</w:t>
            </w:r>
            <w:r w:rsidR="00120E2B"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 xml:space="preserve">олицијска станица </w:t>
            </w: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Крупањ</w:t>
            </w:r>
          </w:p>
        </w:tc>
      </w:tr>
      <w:tr w:rsidR="009B2636" w:rsidRPr="00772C2B" w14:paraId="1F8EEB52" w14:textId="77777777" w:rsidTr="00FE3F7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091C3" w14:textId="5EA90CC3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 xml:space="preserve">Школска спортска такмичења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A0F6" w14:textId="1EA5CC9A" w:rsidR="009B2636" w:rsidRPr="00772C2B" w:rsidRDefault="008914F3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Током године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BCE8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Професори физичког васпитања</w:t>
            </w:r>
          </w:p>
        </w:tc>
      </w:tr>
      <w:tr w:rsidR="009B2636" w:rsidRPr="00772C2B" w14:paraId="09A160EA" w14:textId="77777777" w:rsidTr="00FE3F7D">
        <w:trPr>
          <w:trHeight w:val="73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676DD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Истраживање о учесталости и врстама насиља у школи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AE077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Мај - јун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20973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Стручни сарадник</w:t>
            </w:r>
          </w:p>
        </w:tc>
      </w:tr>
      <w:tr w:rsidR="009B2636" w:rsidRPr="00772C2B" w14:paraId="080B86B0" w14:textId="77777777" w:rsidTr="00FE3F7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A636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Евалуација Програма прегледом документације и резултатима истраживања, измене и допуне  Програма, Састављање извештаја о програму заштите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817BE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Јул – август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C1B8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Тим</w:t>
            </w:r>
          </w:p>
        </w:tc>
      </w:tr>
      <w:tr w:rsidR="009B2636" w:rsidRPr="00772C2B" w14:paraId="426378CF" w14:textId="77777777" w:rsidTr="00FE3F7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D56B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A4EA7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1BE9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</w:tbl>
    <w:p w14:paraId="7D1E7BC1" w14:textId="77777777" w:rsidR="00872AC9" w:rsidRDefault="00872AC9" w:rsidP="009B2636">
      <w:pPr>
        <w:spacing w:after="200" w:line="276" w:lineRule="auto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157EA429" w14:textId="77777777" w:rsidR="009B2636" w:rsidRPr="00772C2B" w:rsidRDefault="009B2636" w:rsidP="009B2636">
      <w:pPr>
        <w:spacing w:after="200" w:line="276" w:lineRule="auto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772C2B">
        <w:rPr>
          <w:rFonts w:ascii="Times New Roman" w:eastAsiaTheme="minorEastAsia" w:hAnsi="Times New Roman"/>
          <w:sz w:val="24"/>
          <w:szCs w:val="24"/>
          <w:lang w:val="sr-Cyrl-CS" w:eastAsia="en-US"/>
        </w:rPr>
        <w:t>ИНТЕРВЕНТНЕ АКТИВНОСТИ</w:t>
      </w:r>
    </w:p>
    <w:tbl>
      <w:tblPr>
        <w:tblStyle w:val="TableGrid10"/>
        <w:tblW w:w="0" w:type="auto"/>
        <w:tblLook w:val="01E0" w:firstRow="1" w:lastRow="1" w:firstColumn="1" w:lastColumn="1" w:noHBand="0" w:noVBand="0"/>
      </w:tblPr>
      <w:tblGrid>
        <w:gridCol w:w="3888"/>
        <w:gridCol w:w="1965"/>
        <w:gridCol w:w="2927"/>
      </w:tblGrid>
      <w:tr w:rsidR="009B2636" w:rsidRPr="00772C2B" w14:paraId="593E48A5" w14:textId="77777777" w:rsidTr="00FE3F7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74EA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Евентуално проширење Тима за заштиту ученика од насиља или замена чланова Тима новим члановима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DFB70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Током целе године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EDFF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Директор</w:t>
            </w:r>
          </w:p>
        </w:tc>
      </w:tr>
      <w:tr w:rsidR="009B2636" w:rsidRPr="00772C2B" w14:paraId="1B1C9534" w14:textId="77777777" w:rsidTr="00FE3F7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C944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 xml:space="preserve">Поступање по редоследу поступака у случају интервенције: </w:t>
            </w:r>
          </w:p>
          <w:p w14:paraId="52B7220C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- процена нивоа ризика</w:t>
            </w:r>
          </w:p>
          <w:p w14:paraId="56A21939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- заустављање насиља</w:t>
            </w:r>
          </w:p>
          <w:p w14:paraId="23AE8B02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- заштитне мере</w:t>
            </w:r>
          </w:p>
          <w:p w14:paraId="7A178365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- информисање директора и надлежних служби</w:t>
            </w:r>
          </w:p>
          <w:p w14:paraId="7318B851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- праћење ефеката предузетих мера</w:t>
            </w:r>
          </w:p>
          <w:p w14:paraId="1663FABB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6A2CA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Током целе године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FE477" w14:textId="77777777" w:rsidR="009B2636" w:rsidRPr="00772C2B" w:rsidRDefault="009B2636" w:rsidP="009B2636">
            <w:pPr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</w:pPr>
            <w:r w:rsidRPr="00772C2B">
              <w:rPr>
                <w:rFonts w:ascii="Times New Roman" w:eastAsiaTheme="minorEastAsia" w:hAnsi="Times New Roman"/>
                <w:sz w:val="24"/>
                <w:szCs w:val="24"/>
                <w:lang w:val="sr-Cyrl-CS" w:eastAsia="en-US"/>
              </w:rPr>
              <w:t>Тим за заштиту од насиља</w:t>
            </w:r>
          </w:p>
        </w:tc>
      </w:tr>
    </w:tbl>
    <w:p w14:paraId="3294BBFD" w14:textId="77777777" w:rsidR="003F0735" w:rsidRDefault="003F0735" w:rsidP="009B2636">
      <w:pPr>
        <w:autoSpaceDE w:val="0"/>
        <w:autoSpaceDN w:val="0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EFCB96C" w14:textId="77777777" w:rsidR="003F0735" w:rsidRDefault="003F0735" w:rsidP="009B2636">
      <w:pPr>
        <w:autoSpaceDE w:val="0"/>
        <w:autoSpaceDN w:val="0"/>
        <w:ind w:firstLine="72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7423D0AC" w14:textId="77777777" w:rsidR="006138D7" w:rsidRPr="0036780F" w:rsidRDefault="006138D7" w:rsidP="009B2636">
      <w:pPr>
        <w:autoSpaceDE w:val="0"/>
        <w:autoSpaceDN w:val="0"/>
        <w:ind w:firstLine="720"/>
        <w:jc w:val="both"/>
        <w:rPr>
          <w:rFonts w:ascii="Times New Roman" w:hAnsi="Times New Roman"/>
          <w:b/>
          <w:bCs/>
          <w:sz w:val="24"/>
          <w:szCs w:val="24"/>
          <w:lang w:val="sr-Latn-RS"/>
        </w:rPr>
      </w:pPr>
    </w:p>
    <w:p w14:paraId="106215EA" w14:textId="77777777" w:rsidR="003F0735" w:rsidRDefault="003F0735" w:rsidP="009B2636">
      <w:pPr>
        <w:autoSpaceDE w:val="0"/>
        <w:autoSpaceDN w:val="0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E5A1AB9" w14:textId="77777777" w:rsidR="00C63FC1" w:rsidRDefault="00C63FC1" w:rsidP="009B2636">
      <w:pPr>
        <w:autoSpaceDE w:val="0"/>
        <w:autoSpaceDN w:val="0"/>
        <w:ind w:firstLine="72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1DEF75E5" w14:textId="443AC9BC" w:rsidR="009B2636" w:rsidRPr="00772C2B" w:rsidRDefault="009B2636" w:rsidP="009B2636">
      <w:pPr>
        <w:autoSpaceDE w:val="0"/>
        <w:autoSpaceDN w:val="0"/>
        <w:ind w:firstLine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772C2B">
        <w:rPr>
          <w:rFonts w:ascii="Times New Roman" w:hAnsi="Times New Roman"/>
          <w:b/>
          <w:bCs/>
          <w:sz w:val="24"/>
          <w:szCs w:val="24"/>
        </w:rPr>
        <w:t>VIII</w:t>
      </w:r>
      <w:r w:rsidRPr="00772C2B">
        <w:rPr>
          <w:rFonts w:ascii="Times New Roman" w:hAnsi="Times New Roman"/>
          <w:b/>
          <w:bCs/>
          <w:sz w:val="24"/>
          <w:szCs w:val="24"/>
          <w:lang w:val="ru-RU"/>
        </w:rPr>
        <w:t>- РАД АДМИНИСТРАТИВНИХ, ТЕХНИ</w:t>
      </w:r>
      <w:r w:rsidRPr="00772C2B">
        <w:rPr>
          <w:rFonts w:ascii="Times New Roman" w:hAnsi="Times New Roman"/>
          <w:b/>
          <w:bCs/>
          <w:sz w:val="24"/>
          <w:szCs w:val="24"/>
          <w:lang w:val="sr-Cyrl-CS"/>
        </w:rPr>
        <w:t>Ч</w:t>
      </w:r>
      <w:r w:rsidRPr="00772C2B">
        <w:rPr>
          <w:rFonts w:ascii="Times New Roman" w:hAnsi="Times New Roman"/>
          <w:b/>
          <w:bCs/>
          <w:sz w:val="24"/>
          <w:szCs w:val="24"/>
          <w:lang w:val="ru-RU"/>
        </w:rPr>
        <w:t>КИХ</w:t>
      </w:r>
    </w:p>
    <w:p w14:paraId="068A9B66" w14:textId="77777777" w:rsidR="009B2636" w:rsidRPr="00772C2B" w:rsidRDefault="009B2636" w:rsidP="009B2636">
      <w:pPr>
        <w:autoSpaceDE w:val="0"/>
        <w:autoSpaceDN w:val="0"/>
        <w:ind w:left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772C2B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И ДРУГИХ СЛУ</w:t>
      </w:r>
      <w:r w:rsidRPr="00772C2B">
        <w:rPr>
          <w:rFonts w:ascii="Times New Roman" w:hAnsi="Times New Roman"/>
          <w:b/>
          <w:bCs/>
          <w:sz w:val="24"/>
          <w:szCs w:val="24"/>
          <w:lang w:val="sr-Cyrl-CS"/>
        </w:rPr>
        <w:t>Ж</w:t>
      </w:r>
      <w:r w:rsidRPr="00772C2B">
        <w:rPr>
          <w:rFonts w:ascii="Times New Roman" w:hAnsi="Times New Roman"/>
          <w:b/>
          <w:bCs/>
          <w:sz w:val="24"/>
          <w:szCs w:val="24"/>
          <w:lang w:val="ru-RU"/>
        </w:rPr>
        <w:t>БИ</w:t>
      </w:r>
    </w:p>
    <w:p w14:paraId="0E785D4B" w14:textId="77777777" w:rsidR="009B2636" w:rsidRPr="00772C2B" w:rsidRDefault="009B2636" w:rsidP="009B2636">
      <w:pPr>
        <w:autoSpaceDE w:val="0"/>
        <w:autoSpaceDN w:val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A9FB36E" w14:textId="77777777" w:rsidR="009B2636" w:rsidRPr="00772C2B" w:rsidRDefault="009B2636" w:rsidP="009B2636">
      <w:pPr>
        <w:autoSpaceDE w:val="0"/>
        <w:autoSpaceDN w:val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772C2B">
        <w:rPr>
          <w:rFonts w:ascii="Times New Roman" w:hAnsi="Times New Roman"/>
          <w:sz w:val="24"/>
          <w:szCs w:val="24"/>
          <w:lang w:val="ru-RU"/>
        </w:rPr>
        <w:t>На основу оп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sz w:val="24"/>
          <w:szCs w:val="24"/>
          <w:lang w:val="ru-RU"/>
        </w:rPr>
        <w:t>тих аката (</w:t>
      </w:r>
      <w:r w:rsidR="004B08AC" w:rsidRPr="00772C2B">
        <w:rPr>
          <w:rFonts w:ascii="Times New Roman" w:hAnsi="Times New Roman"/>
          <w:sz w:val="24"/>
          <w:szCs w:val="24"/>
          <w:lang w:val="ru-RU"/>
        </w:rPr>
        <w:t>уредба о каталогу радних места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, правилник о </w:t>
      </w:r>
      <w:r w:rsidR="004B08AC" w:rsidRPr="00772C2B">
        <w:rPr>
          <w:rFonts w:ascii="Times New Roman" w:hAnsi="Times New Roman"/>
          <w:sz w:val="24"/>
          <w:szCs w:val="24"/>
          <w:lang w:val="ru-RU"/>
        </w:rPr>
        <w:t>систематизацији</w:t>
      </w:r>
      <w:r w:rsidRPr="00772C2B">
        <w:rPr>
          <w:rFonts w:ascii="Times New Roman" w:hAnsi="Times New Roman"/>
          <w:sz w:val="24"/>
          <w:szCs w:val="24"/>
          <w:lang w:val="ru-RU"/>
        </w:rPr>
        <w:t>) посао помо</w:t>
      </w:r>
      <w:r w:rsidRPr="00772C2B">
        <w:rPr>
          <w:rFonts w:ascii="Times New Roman" w:hAnsi="Times New Roman"/>
          <w:sz w:val="24"/>
          <w:szCs w:val="24"/>
          <w:lang w:val="sr-Cyrl-CS"/>
        </w:rPr>
        <w:t>ћ</w:t>
      </w:r>
      <w:r w:rsidRPr="00772C2B">
        <w:rPr>
          <w:rFonts w:ascii="Times New Roman" w:hAnsi="Times New Roman"/>
          <w:sz w:val="24"/>
          <w:szCs w:val="24"/>
          <w:lang w:val="ru-RU"/>
        </w:rPr>
        <w:t>но-техни</w:t>
      </w:r>
      <w:r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Pr="00772C2B">
        <w:rPr>
          <w:rFonts w:ascii="Times New Roman" w:hAnsi="Times New Roman"/>
          <w:sz w:val="24"/>
          <w:szCs w:val="24"/>
          <w:lang w:val="ru-RU"/>
        </w:rPr>
        <w:t>ког особ</w:t>
      </w:r>
      <w:r w:rsidRPr="00772C2B">
        <w:rPr>
          <w:rFonts w:ascii="Times New Roman" w:hAnsi="Times New Roman"/>
          <w:sz w:val="24"/>
          <w:szCs w:val="24"/>
          <w:lang w:val="sr-Cyrl-CS"/>
        </w:rPr>
        <w:t>љ</w:t>
      </w:r>
      <w:r w:rsidRPr="00772C2B">
        <w:rPr>
          <w:rFonts w:ascii="Times New Roman" w:hAnsi="Times New Roman"/>
          <w:sz w:val="24"/>
          <w:szCs w:val="24"/>
          <w:lang w:val="ru-RU"/>
        </w:rPr>
        <w:t>а мора те</w:t>
      </w:r>
      <w:r w:rsidRPr="00772C2B">
        <w:rPr>
          <w:rFonts w:ascii="Times New Roman" w:hAnsi="Times New Roman"/>
          <w:sz w:val="24"/>
          <w:szCs w:val="24"/>
          <w:lang w:val="sr-Cyrl-CS"/>
        </w:rPr>
        <w:t>ћ</w:t>
      </w:r>
      <w:r w:rsidRPr="00772C2B">
        <w:rPr>
          <w:rFonts w:ascii="Times New Roman" w:hAnsi="Times New Roman"/>
          <w:sz w:val="24"/>
          <w:szCs w:val="24"/>
          <w:lang w:val="ru-RU"/>
        </w:rPr>
        <w:t>и а</w:t>
      </w:r>
      <w:r w:rsidRPr="00772C2B">
        <w:rPr>
          <w:rFonts w:ascii="Times New Roman" w:hAnsi="Times New Roman"/>
          <w:sz w:val="24"/>
          <w:szCs w:val="24"/>
          <w:lang w:val="sr-Cyrl-CS"/>
        </w:rPr>
        <w:t>ж</w:t>
      </w:r>
      <w:r w:rsidRPr="00772C2B">
        <w:rPr>
          <w:rFonts w:ascii="Times New Roman" w:hAnsi="Times New Roman"/>
          <w:sz w:val="24"/>
          <w:szCs w:val="24"/>
          <w:lang w:val="ru-RU"/>
        </w:rPr>
        <w:t>урно, та</w:t>
      </w:r>
      <w:r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Pr="00772C2B">
        <w:rPr>
          <w:rFonts w:ascii="Times New Roman" w:hAnsi="Times New Roman"/>
          <w:sz w:val="24"/>
          <w:szCs w:val="24"/>
          <w:lang w:val="ru-RU"/>
        </w:rPr>
        <w:t>но и благовремено, да би васпитно-образовни процес могао да се спроведе. На пословима одр</w:t>
      </w:r>
      <w:r w:rsidRPr="00772C2B">
        <w:rPr>
          <w:rFonts w:ascii="Times New Roman" w:hAnsi="Times New Roman"/>
          <w:sz w:val="24"/>
          <w:szCs w:val="24"/>
          <w:lang w:val="sr-Cyrl-CS"/>
        </w:rPr>
        <w:t>ж</w:t>
      </w:r>
      <w:r w:rsidRPr="00772C2B">
        <w:rPr>
          <w:rFonts w:ascii="Times New Roman" w:hAnsi="Times New Roman"/>
          <w:sz w:val="24"/>
          <w:szCs w:val="24"/>
          <w:lang w:val="ru-RU"/>
        </w:rPr>
        <w:t>ава</w:t>
      </w:r>
      <w:r w:rsidRPr="00772C2B">
        <w:rPr>
          <w:rFonts w:ascii="Times New Roman" w:hAnsi="Times New Roman"/>
          <w:sz w:val="24"/>
          <w:szCs w:val="24"/>
          <w:lang w:val="sr-Cyrl-CS"/>
        </w:rPr>
        <w:t>њ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Pr="00772C2B">
        <w:rPr>
          <w:rFonts w:ascii="Times New Roman" w:hAnsi="Times New Roman"/>
          <w:sz w:val="24"/>
          <w:szCs w:val="24"/>
          <w:lang w:val="ru-RU"/>
        </w:rPr>
        <w:t>исто</w:t>
      </w:r>
      <w:r w:rsidRPr="00772C2B">
        <w:rPr>
          <w:rFonts w:ascii="Times New Roman" w:hAnsi="Times New Roman"/>
          <w:sz w:val="24"/>
          <w:szCs w:val="24"/>
          <w:lang w:val="sr-Cyrl-CS"/>
        </w:rPr>
        <w:t>ћ</w:t>
      </w:r>
      <w:r w:rsidRPr="00772C2B">
        <w:rPr>
          <w:rFonts w:ascii="Times New Roman" w:hAnsi="Times New Roman"/>
          <w:sz w:val="24"/>
          <w:szCs w:val="24"/>
          <w:lang w:val="ru-RU"/>
        </w:rPr>
        <w:t>е и техни</w:t>
      </w:r>
      <w:r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ким пословима запослено је 6 радника који </w:t>
      </w:r>
      <w:r w:rsidRPr="00772C2B">
        <w:rPr>
          <w:rFonts w:ascii="Times New Roman" w:hAnsi="Times New Roman"/>
          <w:sz w:val="24"/>
          <w:szCs w:val="24"/>
          <w:lang w:val="sr-Cyrl-CS"/>
        </w:rPr>
        <w:t>ћ</w:t>
      </w:r>
      <w:r w:rsidRPr="00772C2B">
        <w:rPr>
          <w:rFonts w:ascii="Times New Roman" w:hAnsi="Times New Roman"/>
          <w:sz w:val="24"/>
          <w:szCs w:val="24"/>
          <w:lang w:val="ru-RU"/>
        </w:rPr>
        <w:t>е одр</w:t>
      </w:r>
      <w:r w:rsidRPr="00772C2B">
        <w:rPr>
          <w:rFonts w:ascii="Times New Roman" w:hAnsi="Times New Roman"/>
          <w:sz w:val="24"/>
          <w:szCs w:val="24"/>
          <w:lang w:val="sr-Cyrl-CS"/>
        </w:rPr>
        <w:t>ж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авати </w:t>
      </w:r>
      <w:r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Pr="00772C2B">
        <w:rPr>
          <w:rFonts w:ascii="Times New Roman" w:hAnsi="Times New Roman"/>
          <w:sz w:val="24"/>
          <w:szCs w:val="24"/>
          <w:lang w:val="ru-RU"/>
        </w:rPr>
        <w:t>исто</w:t>
      </w:r>
      <w:r w:rsidRPr="00772C2B">
        <w:rPr>
          <w:rFonts w:ascii="Times New Roman" w:hAnsi="Times New Roman"/>
          <w:sz w:val="24"/>
          <w:szCs w:val="24"/>
          <w:lang w:val="sr-Cyrl-CS"/>
        </w:rPr>
        <w:t>ћ</w:t>
      </w:r>
      <w:r w:rsidRPr="00772C2B">
        <w:rPr>
          <w:rFonts w:ascii="Times New Roman" w:hAnsi="Times New Roman"/>
          <w:sz w:val="24"/>
          <w:szCs w:val="24"/>
          <w:lang w:val="ru-RU"/>
        </w:rPr>
        <w:t>у, ло</w:t>
      </w:r>
      <w:r w:rsidRPr="00772C2B">
        <w:rPr>
          <w:rFonts w:ascii="Times New Roman" w:hAnsi="Times New Roman"/>
          <w:sz w:val="24"/>
          <w:szCs w:val="24"/>
          <w:lang w:val="sr-Cyrl-CS"/>
        </w:rPr>
        <w:t>ж</w:t>
      </w:r>
      <w:r w:rsidRPr="00772C2B">
        <w:rPr>
          <w:rFonts w:ascii="Times New Roman" w:hAnsi="Times New Roman"/>
          <w:sz w:val="24"/>
          <w:szCs w:val="24"/>
          <w:lang w:val="ru-RU"/>
        </w:rPr>
        <w:t>ити, одр</w:t>
      </w:r>
      <w:r w:rsidRPr="00772C2B">
        <w:rPr>
          <w:rFonts w:ascii="Times New Roman" w:hAnsi="Times New Roman"/>
          <w:sz w:val="24"/>
          <w:szCs w:val="24"/>
          <w:lang w:val="sr-Cyrl-CS"/>
        </w:rPr>
        <w:t>ж</w:t>
      </w:r>
      <w:r w:rsidRPr="00772C2B">
        <w:rPr>
          <w:rFonts w:ascii="Times New Roman" w:hAnsi="Times New Roman"/>
          <w:sz w:val="24"/>
          <w:szCs w:val="24"/>
          <w:lang w:val="ru-RU"/>
        </w:rPr>
        <w:t>авати инсталације и поправ</w:t>
      </w:r>
      <w:r w:rsidRPr="00772C2B">
        <w:rPr>
          <w:rFonts w:ascii="Times New Roman" w:hAnsi="Times New Roman"/>
          <w:sz w:val="24"/>
          <w:szCs w:val="24"/>
          <w:lang w:val="sr-Cyrl-CS"/>
        </w:rPr>
        <w:t>љ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ати 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sz w:val="24"/>
          <w:szCs w:val="24"/>
          <w:lang w:val="ru-RU"/>
        </w:rPr>
        <w:t>колски инвентар. Као и сви запослени</w:t>
      </w:r>
      <w:r w:rsidRPr="00772C2B">
        <w:rPr>
          <w:rFonts w:ascii="Times New Roman" w:hAnsi="Times New Roman"/>
          <w:sz w:val="24"/>
          <w:szCs w:val="24"/>
          <w:lang w:val="sr-Cyrl-CS"/>
        </w:rPr>
        <w:t>,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 и ови радници се морају посебно анга</w:t>
      </w:r>
      <w:r w:rsidRPr="00772C2B">
        <w:rPr>
          <w:rFonts w:ascii="Times New Roman" w:hAnsi="Times New Roman"/>
          <w:sz w:val="24"/>
          <w:szCs w:val="24"/>
          <w:lang w:val="sr-Cyrl-CS"/>
        </w:rPr>
        <w:t>ж</w:t>
      </w:r>
      <w:r w:rsidRPr="00772C2B">
        <w:rPr>
          <w:rFonts w:ascii="Times New Roman" w:hAnsi="Times New Roman"/>
          <w:sz w:val="24"/>
          <w:szCs w:val="24"/>
          <w:lang w:val="ru-RU"/>
        </w:rPr>
        <w:t>овати на:</w:t>
      </w:r>
    </w:p>
    <w:p w14:paraId="1BB34ABF" w14:textId="77777777" w:rsidR="009B2636" w:rsidRPr="00772C2B" w:rsidRDefault="009B2636" w:rsidP="009B2636">
      <w:pPr>
        <w:autoSpaceDE w:val="0"/>
        <w:autoSpaceDN w:val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8473550" w14:textId="77777777" w:rsidR="009B2636" w:rsidRPr="00772C2B" w:rsidRDefault="009B2636" w:rsidP="009B2636">
      <w:pPr>
        <w:autoSpaceDE w:val="0"/>
        <w:autoSpaceDN w:val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772C2B">
        <w:rPr>
          <w:rFonts w:ascii="Times New Roman" w:hAnsi="Times New Roman"/>
          <w:sz w:val="24"/>
          <w:szCs w:val="24"/>
          <w:lang w:val="ru-RU"/>
        </w:rPr>
        <w:t>- одр</w:t>
      </w:r>
      <w:r w:rsidRPr="00772C2B">
        <w:rPr>
          <w:rFonts w:ascii="Times New Roman" w:hAnsi="Times New Roman"/>
          <w:sz w:val="24"/>
          <w:szCs w:val="24"/>
          <w:lang w:val="sr-Cyrl-CS"/>
        </w:rPr>
        <w:t>жавањ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у хигијене 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sz w:val="24"/>
          <w:szCs w:val="24"/>
          <w:lang w:val="ru-RU"/>
        </w:rPr>
        <w:t>колског простора</w:t>
      </w:r>
    </w:p>
    <w:p w14:paraId="6ED5132E" w14:textId="77777777" w:rsidR="009B2636" w:rsidRPr="00772C2B" w:rsidRDefault="009B2636" w:rsidP="009B2636">
      <w:pPr>
        <w:autoSpaceDE w:val="0"/>
        <w:autoSpaceDN w:val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772C2B">
        <w:rPr>
          <w:rFonts w:ascii="Times New Roman" w:hAnsi="Times New Roman"/>
          <w:sz w:val="24"/>
          <w:szCs w:val="24"/>
          <w:lang w:val="ru-RU"/>
        </w:rPr>
        <w:t>- сре</w:t>
      </w:r>
      <w:r w:rsidRPr="00772C2B">
        <w:rPr>
          <w:rFonts w:ascii="Times New Roman" w:hAnsi="Times New Roman"/>
          <w:sz w:val="24"/>
          <w:szCs w:val="24"/>
          <w:lang w:val="sr-Cyrl-CS"/>
        </w:rPr>
        <w:t>ђ</w:t>
      </w:r>
      <w:r w:rsidRPr="00772C2B">
        <w:rPr>
          <w:rFonts w:ascii="Times New Roman" w:hAnsi="Times New Roman"/>
          <w:sz w:val="24"/>
          <w:szCs w:val="24"/>
          <w:lang w:val="ru-RU"/>
        </w:rPr>
        <w:t>ива</w:t>
      </w:r>
      <w:r w:rsidRPr="00772C2B">
        <w:rPr>
          <w:rFonts w:ascii="Times New Roman" w:hAnsi="Times New Roman"/>
          <w:sz w:val="24"/>
          <w:szCs w:val="24"/>
          <w:lang w:val="sr-Cyrl-CS"/>
        </w:rPr>
        <w:t>њ</w:t>
      </w:r>
      <w:r w:rsidRPr="00772C2B">
        <w:rPr>
          <w:rFonts w:ascii="Times New Roman" w:hAnsi="Times New Roman"/>
          <w:sz w:val="24"/>
          <w:szCs w:val="24"/>
          <w:lang w:val="ru-RU"/>
        </w:rPr>
        <w:t>у и поправци</w:t>
      </w:r>
      <w:r w:rsidRPr="00772C2B">
        <w:rPr>
          <w:rFonts w:ascii="Times New Roman" w:hAnsi="Times New Roman"/>
          <w:sz w:val="24"/>
          <w:szCs w:val="24"/>
          <w:lang w:val="sr-Cyrl-CS"/>
        </w:rPr>
        <w:t xml:space="preserve"> ш</w:t>
      </w:r>
      <w:r w:rsidRPr="00772C2B">
        <w:rPr>
          <w:rFonts w:ascii="Times New Roman" w:hAnsi="Times New Roman"/>
          <w:sz w:val="24"/>
          <w:szCs w:val="24"/>
          <w:lang w:val="ru-RU"/>
        </w:rPr>
        <w:t>колског наме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sz w:val="24"/>
          <w:szCs w:val="24"/>
          <w:lang w:val="ru-RU"/>
        </w:rPr>
        <w:t>таја</w:t>
      </w:r>
    </w:p>
    <w:p w14:paraId="7F4DB2BC" w14:textId="77777777" w:rsidR="009B2636" w:rsidRPr="00772C2B" w:rsidRDefault="009B2636" w:rsidP="009B2636">
      <w:pPr>
        <w:autoSpaceDE w:val="0"/>
        <w:autoSpaceDN w:val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772C2B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772C2B">
        <w:rPr>
          <w:rFonts w:ascii="Times New Roman" w:hAnsi="Times New Roman"/>
          <w:sz w:val="24"/>
          <w:szCs w:val="24"/>
          <w:lang w:val="sr-Cyrl-CS"/>
        </w:rPr>
        <w:t>чувањ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sz w:val="24"/>
          <w:szCs w:val="24"/>
          <w:lang w:val="ru-RU"/>
        </w:rPr>
        <w:t>колске имовине и инвентара</w:t>
      </w:r>
    </w:p>
    <w:p w14:paraId="62CECD35" w14:textId="77777777" w:rsidR="009B2636" w:rsidRPr="00772C2B" w:rsidRDefault="009B2636" w:rsidP="009B2636">
      <w:pPr>
        <w:autoSpaceDE w:val="0"/>
        <w:autoSpaceDN w:val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772C2B">
        <w:rPr>
          <w:rFonts w:ascii="Times New Roman" w:hAnsi="Times New Roman"/>
          <w:sz w:val="24"/>
          <w:szCs w:val="24"/>
          <w:lang w:val="ru-RU"/>
        </w:rPr>
        <w:t>- с</w:t>
      </w:r>
      <w:r w:rsidRPr="00772C2B">
        <w:rPr>
          <w:rFonts w:ascii="Times New Roman" w:hAnsi="Times New Roman"/>
          <w:sz w:val="24"/>
          <w:szCs w:val="24"/>
          <w:lang w:val="sr-Cyrl-CS"/>
        </w:rPr>
        <w:t>мањивањ</w:t>
      </w:r>
      <w:r w:rsidRPr="00772C2B">
        <w:rPr>
          <w:rFonts w:ascii="Times New Roman" w:hAnsi="Times New Roman"/>
          <w:sz w:val="24"/>
          <w:szCs w:val="24"/>
          <w:lang w:val="ru-RU"/>
        </w:rPr>
        <w:t>у материјалних тро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кова 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sz w:val="24"/>
          <w:szCs w:val="24"/>
          <w:lang w:val="ru-RU"/>
        </w:rPr>
        <w:t>коле</w:t>
      </w:r>
    </w:p>
    <w:p w14:paraId="32A34E49" w14:textId="77777777" w:rsidR="009B2636" w:rsidRPr="00772C2B" w:rsidRDefault="009B2636" w:rsidP="009B2636">
      <w:pPr>
        <w:autoSpaceDE w:val="0"/>
        <w:autoSpaceDN w:val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3DFF0CCD" w14:textId="77777777" w:rsidR="009B2636" w:rsidRPr="00772C2B" w:rsidRDefault="009B2636" w:rsidP="009B2636">
      <w:pPr>
        <w:autoSpaceDE w:val="0"/>
        <w:autoSpaceDN w:val="0"/>
        <w:ind w:firstLine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772C2B">
        <w:rPr>
          <w:rFonts w:ascii="Times New Roman" w:hAnsi="Times New Roman"/>
          <w:b/>
          <w:bCs/>
          <w:sz w:val="24"/>
          <w:szCs w:val="24"/>
        </w:rPr>
        <w:t>IX</w:t>
      </w:r>
      <w:r w:rsidRPr="00772C2B">
        <w:rPr>
          <w:rFonts w:ascii="Times New Roman" w:hAnsi="Times New Roman"/>
          <w:b/>
          <w:bCs/>
          <w:sz w:val="24"/>
          <w:szCs w:val="24"/>
          <w:lang w:val="ru-RU"/>
        </w:rPr>
        <w:t xml:space="preserve"> - ПРА</w:t>
      </w:r>
      <w:r w:rsidRPr="00772C2B">
        <w:rPr>
          <w:rFonts w:ascii="Times New Roman" w:hAnsi="Times New Roman"/>
          <w:b/>
          <w:bCs/>
          <w:sz w:val="24"/>
          <w:szCs w:val="24"/>
          <w:lang w:val="sr-Cyrl-CS"/>
        </w:rPr>
        <w:t>Ћ</w:t>
      </w:r>
      <w:r w:rsidRPr="00772C2B"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 w:rsidRPr="00772C2B">
        <w:rPr>
          <w:rFonts w:ascii="Times New Roman" w:hAnsi="Times New Roman"/>
          <w:b/>
          <w:bCs/>
          <w:sz w:val="24"/>
          <w:szCs w:val="24"/>
          <w:lang w:val="sr-Cyrl-CS"/>
        </w:rPr>
        <w:t>Њ</w:t>
      </w:r>
      <w:r w:rsidRPr="00772C2B">
        <w:rPr>
          <w:rFonts w:ascii="Times New Roman" w:hAnsi="Times New Roman"/>
          <w:b/>
          <w:bCs/>
          <w:sz w:val="24"/>
          <w:szCs w:val="24"/>
          <w:lang w:val="ru-RU"/>
        </w:rPr>
        <w:t>Е РЕАЛИЗАЦИЈЕ  П</w:t>
      </w:r>
      <w:r w:rsidRPr="00772C2B">
        <w:rPr>
          <w:rFonts w:ascii="Times New Roman" w:hAnsi="Times New Roman"/>
          <w:b/>
          <w:bCs/>
          <w:sz w:val="24"/>
          <w:szCs w:val="24"/>
          <w:lang w:val="sr-Cyrl-CS"/>
        </w:rPr>
        <w:t>ЛАНА</w:t>
      </w:r>
      <w:r w:rsidRPr="00772C2B">
        <w:rPr>
          <w:rFonts w:ascii="Times New Roman" w:hAnsi="Times New Roman"/>
          <w:b/>
          <w:bCs/>
          <w:sz w:val="24"/>
          <w:szCs w:val="24"/>
          <w:lang w:val="ru-RU"/>
        </w:rPr>
        <w:t xml:space="preserve"> РАДА</w:t>
      </w:r>
    </w:p>
    <w:p w14:paraId="7C9AFCD8" w14:textId="77777777" w:rsidR="009B2636" w:rsidRPr="00772C2B" w:rsidRDefault="009B2636" w:rsidP="009B2636">
      <w:pPr>
        <w:autoSpaceDE w:val="0"/>
        <w:autoSpaceDN w:val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0E2EBA5" w14:textId="77777777" w:rsidR="009B2636" w:rsidRPr="00772C2B" w:rsidRDefault="009B2636" w:rsidP="009B2636">
      <w:pPr>
        <w:autoSpaceDE w:val="0"/>
        <w:autoSpaceDN w:val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772C2B">
        <w:rPr>
          <w:rFonts w:ascii="Times New Roman" w:hAnsi="Times New Roman"/>
          <w:sz w:val="24"/>
          <w:szCs w:val="24"/>
          <w:lang w:val="ru-RU"/>
        </w:rPr>
        <w:t>У пра</w:t>
      </w:r>
      <w:r w:rsidRPr="00772C2B">
        <w:rPr>
          <w:rFonts w:ascii="Times New Roman" w:hAnsi="Times New Roman"/>
          <w:sz w:val="24"/>
          <w:szCs w:val="24"/>
          <w:lang w:val="sr-Cyrl-CS"/>
        </w:rPr>
        <w:t>ћ</w:t>
      </w:r>
      <w:r w:rsidRPr="00772C2B">
        <w:rPr>
          <w:rFonts w:ascii="Times New Roman" w:hAnsi="Times New Roman"/>
          <w:sz w:val="24"/>
          <w:szCs w:val="24"/>
          <w:lang w:val="ru-RU"/>
        </w:rPr>
        <w:t>е</w:t>
      </w:r>
      <w:r w:rsidRPr="00772C2B">
        <w:rPr>
          <w:rFonts w:ascii="Times New Roman" w:hAnsi="Times New Roman"/>
          <w:sz w:val="24"/>
          <w:szCs w:val="24"/>
          <w:lang w:val="sr-Cyrl-CS"/>
        </w:rPr>
        <w:t>њ</w:t>
      </w:r>
      <w:r w:rsidRPr="00772C2B">
        <w:rPr>
          <w:rFonts w:ascii="Times New Roman" w:hAnsi="Times New Roman"/>
          <w:sz w:val="24"/>
          <w:szCs w:val="24"/>
          <w:lang w:val="ru-RU"/>
        </w:rPr>
        <w:t>у извр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sz w:val="24"/>
          <w:szCs w:val="24"/>
          <w:lang w:val="ru-RU"/>
        </w:rPr>
        <w:t>ава</w:t>
      </w:r>
      <w:r w:rsidRPr="00772C2B">
        <w:rPr>
          <w:rFonts w:ascii="Times New Roman" w:hAnsi="Times New Roman"/>
          <w:sz w:val="24"/>
          <w:szCs w:val="24"/>
          <w:lang w:val="sr-Cyrl-CS"/>
        </w:rPr>
        <w:t>њ</w:t>
      </w:r>
      <w:r w:rsidRPr="00772C2B">
        <w:rPr>
          <w:rFonts w:ascii="Times New Roman" w:hAnsi="Times New Roman"/>
          <w:sz w:val="24"/>
          <w:szCs w:val="24"/>
          <w:lang w:val="ru-RU"/>
        </w:rPr>
        <w:t>а сло</w:t>
      </w:r>
      <w:r w:rsidRPr="00772C2B">
        <w:rPr>
          <w:rFonts w:ascii="Times New Roman" w:hAnsi="Times New Roman"/>
          <w:sz w:val="24"/>
          <w:szCs w:val="24"/>
          <w:lang w:val="sr-Cyrl-CS"/>
        </w:rPr>
        <w:t>ж</w:t>
      </w:r>
      <w:r w:rsidRPr="00772C2B">
        <w:rPr>
          <w:rFonts w:ascii="Times New Roman" w:hAnsi="Times New Roman"/>
          <w:sz w:val="24"/>
          <w:szCs w:val="24"/>
          <w:lang w:val="ru-RU"/>
        </w:rPr>
        <w:t>ених програмских задатака у</w:t>
      </w:r>
      <w:r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ествују сви субјекти запослени у 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sz w:val="24"/>
          <w:szCs w:val="24"/>
          <w:lang w:val="ru-RU"/>
        </w:rPr>
        <w:t>коли, предузе</w:t>
      </w:r>
      <w:r w:rsidRPr="00772C2B">
        <w:rPr>
          <w:rFonts w:ascii="Times New Roman" w:hAnsi="Times New Roman"/>
          <w:sz w:val="24"/>
          <w:szCs w:val="24"/>
          <w:lang w:val="sr-Cyrl-CS"/>
        </w:rPr>
        <w:t>ћ</w:t>
      </w:r>
      <w:r w:rsidRPr="00772C2B">
        <w:rPr>
          <w:rFonts w:ascii="Times New Roman" w:hAnsi="Times New Roman"/>
          <w:sz w:val="24"/>
          <w:szCs w:val="24"/>
          <w:lang w:val="ru-RU"/>
        </w:rPr>
        <w:t>а, родите</w:t>
      </w:r>
      <w:r w:rsidRPr="00772C2B">
        <w:rPr>
          <w:rFonts w:ascii="Times New Roman" w:hAnsi="Times New Roman"/>
          <w:sz w:val="24"/>
          <w:szCs w:val="24"/>
          <w:lang w:val="sr-Cyrl-CS"/>
        </w:rPr>
        <w:t>љ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и и остали субјекти заинтересовани за рад у 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sz w:val="24"/>
          <w:szCs w:val="24"/>
          <w:lang w:val="ru-RU"/>
        </w:rPr>
        <w:t>коли.</w:t>
      </w:r>
    </w:p>
    <w:p w14:paraId="7C76F879" w14:textId="77777777" w:rsidR="009B2636" w:rsidRPr="00772C2B" w:rsidRDefault="009B2636" w:rsidP="009B2636">
      <w:pPr>
        <w:autoSpaceDE w:val="0"/>
        <w:autoSpaceDN w:val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B272A7F" w14:textId="77777777" w:rsidR="009B2636" w:rsidRPr="00772C2B" w:rsidRDefault="009B2636" w:rsidP="009B2636">
      <w:pPr>
        <w:autoSpaceDE w:val="0"/>
        <w:autoSpaceDN w:val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772C2B">
        <w:rPr>
          <w:rFonts w:ascii="Times New Roman" w:hAnsi="Times New Roman"/>
          <w:sz w:val="24"/>
          <w:szCs w:val="24"/>
          <w:lang w:val="ru-RU"/>
        </w:rPr>
        <w:t>У пра</w:t>
      </w:r>
      <w:r w:rsidRPr="00772C2B">
        <w:rPr>
          <w:rFonts w:ascii="Times New Roman" w:hAnsi="Times New Roman"/>
          <w:sz w:val="24"/>
          <w:szCs w:val="24"/>
          <w:lang w:val="sr-Cyrl-CS"/>
        </w:rPr>
        <w:t>ћ</w:t>
      </w:r>
      <w:r w:rsidRPr="00772C2B">
        <w:rPr>
          <w:rFonts w:ascii="Times New Roman" w:hAnsi="Times New Roman"/>
          <w:sz w:val="24"/>
          <w:szCs w:val="24"/>
          <w:lang w:val="ru-RU"/>
        </w:rPr>
        <w:t>е</w:t>
      </w:r>
      <w:r w:rsidRPr="00772C2B">
        <w:rPr>
          <w:rFonts w:ascii="Times New Roman" w:hAnsi="Times New Roman"/>
          <w:sz w:val="24"/>
          <w:szCs w:val="24"/>
          <w:lang w:val="sr-Cyrl-CS"/>
        </w:rPr>
        <w:t>њ</w:t>
      </w:r>
      <w:r w:rsidRPr="00772C2B">
        <w:rPr>
          <w:rFonts w:ascii="Times New Roman" w:hAnsi="Times New Roman"/>
          <w:sz w:val="24"/>
          <w:szCs w:val="24"/>
          <w:lang w:val="ru-RU"/>
        </w:rPr>
        <w:t>у реализације планирају се следе</w:t>
      </w:r>
      <w:r w:rsidRPr="00772C2B">
        <w:rPr>
          <w:rFonts w:ascii="Times New Roman" w:hAnsi="Times New Roman"/>
          <w:sz w:val="24"/>
          <w:szCs w:val="24"/>
          <w:lang w:val="sr-Cyrl-CS"/>
        </w:rPr>
        <w:t>ћ</w:t>
      </w:r>
      <w:r w:rsidRPr="00772C2B">
        <w:rPr>
          <w:rFonts w:ascii="Times New Roman" w:hAnsi="Times New Roman"/>
          <w:sz w:val="24"/>
          <w:szCs w:val="24"/>
          <w:lang w:val="ru-RU"/>
        </w:rPr>
        <w:t>е активности :</w:t>
      </w:r>
    </w:p>
    <w:p w14:paraId="289643BF" w14:textId="77777777" w:rsidR="009B2636" w:rsidRPr="00772C2B" w:rsidRDefault="009B2636" w:rsidP="009B2636">
      <w:pPr>
        <w:autoSpaceDE w:val="0"/>
        <w:autoSpaceDN w:val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ru-RU"/>
        </w:rPr>
        <w:t xml:space="preserve">- на крају </w:t>
      </w:r>
      <w:r w:rsidRPr="00772C2B">
        <w:rPr>
          <w:rFonts w:ascii="Times New Roman" w:hAnsi="Times New Roman"/>
          <w:sz w:val="24"/>
          <w:szCs w:val="24"/>
          <w:lang w:val="pl-PL"/>
        </w:rPr>
        <w:t>I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772C2B">
        <w:rPr>
          <w:rFonts w:ascii="Times New Roman" w:hAnsi="Times New Roman"/>
          <w:sz w:val="24"/>
          <w:szCs w:val="24"/>
          <w:lang w:val="pl-PL"/>
        </w:rPr>
        <w:t>II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 полугоди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та директор </w:t>
      </w:r>
      <w:r w:rsidRPr="00772C2B">
        <w:rPr>
          <w:rFonts w:ascii="Times New Roman" w:hAnsi="Times New Roman"/>
          <w:sz w:val="24"/>
          <w:szCs w:val="24"/>
          <w:lang w:val="sr-Cyrl-CS"/>
        </w:rPr>
        <w:t>ћ</w:t>
      </w:r>
      <w:r w:rsidRPr="00772C2B">
        <w:rPr>
          <w:rFonts w:ascii="Times New Roman" w:hAnsi="Times New Roman"/>
          <w:sz w:val="24"/>
          <w:szCs w:val="24"/>
          <w:lang w:val="ru-RU"/>
        </w:rPr>
        <w:t>е поднети дета</w:t>
      </w:r>
      <w:r w:rsidRPr="00772C2B">
        <w:rPr>
          <w:rFonts w:ascii="Times New Roman" w:hAnsi="Times New Roman"/>
          <w:sz w:val="24"/>
          <w:szCs w:val="24"/>
          <w:lang w:val="sr-Cyrl-CS"/>
        </w:rPr>
        <w:t>љ</w:t>
      </w:r>
      <w:r w:rsidRPr="00772C2B">
        <w:rPr>
          <w:rFonts w:ascii="Times New Roman" w:hAnsi="Times New Roman"/>
          <w:sz w:val="24"/>
          <w:szCs w:val="24"/>
          <w:lang w:val="ru-RU"/>
        </w:rPr>
        <w:t>ан изве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sz w:val="24"/>
          <w:szCs w:val="24"/>
          <w:lang w:val="ru-RU"/>
        </w:rPr>
        <w:t>тај о раду и реализацији П</w:t>
      </w:r>
      <w:r w:rsidRPr="00772C2B">
        <w:rPr>
          <w:rFonts w:ascii="Times New Roman" w:hAnsi="Times New Roman"/>
          <w:sz w:val="24"/>
          <w:szCs w:val="24"/>
          <w:lang w:val="sr-Cyrl-CS"/>
        </w:rPr>
        <w:t>лана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 рада 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sz w:val="24"/>
          <w:szCs w:val="24"/>
          <w:lang w:val="ru-RU"/>
        </w:rPr>
        <w:t>коле</w:t>
      </w:r>
      <w:r w:rsidRPr="00772C2B">
        <w:rPr>
          <w:rFonts w:ascii="Times New Roman" w:hAnsi="Times New Roman"/>
          <w:sz w:val="24"/>
          <w:szCs w:val="24"/>
          <w:lang w:val="sr-Cyrl-CS"/>
        </w:rPr>
        <w:t>;</w:t>
      </w:r>
    </w:p>
    <w:p w14:paraId="27B1C8BC" w14:textId="77777777" w:rsidR="009B2636" w:rsidRPr="00772C2B" w:rsidRDefault="009B2636" w:rsidP="009B2636">
      <w:pPr>
        <w:autoSpaceDE w:val="0"/>
        <w:autoSpaceDN w:val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ru-RU"/>
        </w:rPr>
        <w:t>- на сваком класификационом периоду Наставни</w:t>
      </w:r>
      <w:r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Pr="00772C2B">
        <w:rPr>
          <w:rFonts w:ascii="Times New Roman" w:hAnsi="Times New Roman"/>
          <w:sz w:val="24"/>
          <w:szCs w:val="24"/>
          <w:lang w:val="ru-RU"/>
        </w:rPr>
        <w:t>ко ве</w:t>
      </w:r>
      <w:r w:rsidRPr="00772C2B">
        <w:rPr>
          <w:rFonts w:ascii="Times New Roman" w:hAnsi="Times New Roman"/>
          <w:sz w:val="24"/>
          <w:szCs w:val="24"/>
          <w:lang w:val="sr-Cyrl-CS"/>
        </w:rPr>
        <w:t>ћ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е и 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колски одбор </w:t>
      </w:r>
      <w:r w:rsidRPr="00772C2B">
        <w:rPr>
          <w:rFonts w:ascii="Times New Roman" w:hAnsi="Times New Roman"/>
          <w:sz w:val="24"/>
          <w:szCs w:val="24"/>
          <w:lang w:val="sr-Cyrl-CS"/>
        </w:rPr>
        <w:t>ћ</w:t>
      </w:r>
      <w:r w:rsidRPr="00772C2B">
        <w:rPr>
          <w:rFonts w:ascii="Times New Roman" w:hAnsi="Times New Roman"/>
          <w:sz w:val="24"/>
          <w:szCs w:val="24"/>
          <w:lang w:val="ru-RU"/>
        </w:rPr>
        <w:t>е анализирати све облике образовно-васпитног процеса</w:t>
      </w:r>
      <w:r w:rsidRPr="00772C2B">
        <w:rPr>
          <w:rFonts w:ascii="Times New Roman" w:hAnsi="Times New Roman"/>
          <w:sz w:val="24"/>
          <w:szCs w:val="24"/>
          <w:lang w:val="sr-Cyrl-CS"/>
        </w:rPr>
        <w:t>;</w:t>
      </w:r>
    </w:p>
    <w:p w14:paraId="6A6E9FAC" w14:textId="77777777" w:rsidR="00872AC9" w:rsidRDefault="009B2636" w:rsidP="00872AC9">
      <w:pPr>
        <w:autoSpaceDE w:val="0"/>
        <w:autoSpaceDN w:val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ru-RU"/>
        </w:rPr>
        <w:t>- стру</w:t>
      </w:r>
      <w:r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Pr="00772C2B">
        <w:rPr>
          <w:rFonts w:ascii="Times New Roman" w:hAnsi="Times New Roman"/>
          <w:sz w:val="24"/>
          <w:szCs w:val="24"/>
          <w:lang w:val="ru-RU"/>
        </w:rPr>
        <w:t xml:space="preserve">ни органи </w:t>
      </w:r>
      <w:r w:rsidRPr="00772C2B">
        <w:rPr>
          <w:rFonts w:ascii="Times New Roman" w:hAnsi="Times New Roman"/>
          <w:sz w:val="24"/>
          <w:szCs w:val="24"/>
          <w:lang w:val="sr-Cyrl-CS"/>
        </w:rPr>
        <w:t>ћ</w:t>
      </w:r>
      <w:r w:rsidRPr="00772C2B">
        <w:rPr>
          <w:rFonts w:ascii="Times New Roman" w:hAnsi="Times New Roman"/>
          <w:sz w:val="24"/>
          <w:szCs w:val="24"/>
          <w:lang w:val="ru-RU"/>
        </w:rPr>
        <w:t>е на својим седницама пратити и изве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sz w:val="24"/>
          <w:szCs w:val="24"/>
          <w:lang w:val="ru-RU"/>
        </w:rPr>
        <w:t>тавати о свом раду</w:t>
      </w:r>
      <w:r w:rsidRPr="00772C2B">
        <w:rPr>
          <w:rFonts w:ascii="Times New Roman" w:hAnsi="Times New Roman"/>
          <w:sz w:val="24"/>
          <w:szCs w:val="24"/>
          <w:lang w:val="sr-Cyrl-CS"/>
        </w:rPr>
        <w:t>;</w:t>
      </w:r>
    </w:p>
    <w:p w14:paraId="30F07F59" w14:textId="77777777" w:rsidR="009B2636" w:rsidRPr="00772C2B" w:rsidRDefault="009B2636" w:rsidP="00872AC9">
      <w:pPr>
        <w:autoSpaceDE w:val="0"/>
        <w:autoSpaceDN w:val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sr-Cyrl-CS"/>
        </w:rPr>
        <w:t>- Комисија за израду Извештаја о раду ће водити евиденцију и писати извештаје о реализацији Плана рада школе.</w:t>
      </w:r>
    </w:p>
    <w:p w14:paraId="15524876" w14:textId="77777777" w:rsidR="009B2636" w:rsidRPr="00772C2B" w:rsidRDefault="009B2636" w:rsidP="009B2636">
      <w:pPr>
        <w:autoSpaceDE w:val="0"/>
        <w:autoSpaceDN w:val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0B28327" w14:textId="77777777" w:rsidR="008B7606" w:rsidRPr="006807B5" w:rsidRDefault="009B2636" w:rsidP="006807B5">
      <w:pPr>
        <w:autoSpaceDE w:val="0"/>
        <w:autoSpaceDN w:val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72C2B">
        <w:rPr>
          <w:rFonts w:ascii="Times New Roman" w:hAnsi="Times New Roman"/>
          <w:sz w:val="24"/>
          <w:szCs w:val="24"/>
          <w:lang w:val="ru-RU"/>
        </w:rPr>
        <w:t>После свих анализа и изве</w:t>
      </w:r>
      <w:r w:rsidRPr="00772C2B">
        <w:rPr>
          <w:rFonts w:ascii="Times New Roman" w:hAnsi="Times New Roman"/>
          <w:sz w:val="24"/>
          <w:szCs w:val="24"/>
          <w:lang w:val="sr-Cyrl-CS"/>
        </w:rPr>
        <w:t>ш</w:t>
      </w:r>
      <w:r w:rsidRPr="00772C2B">
        <w:rPr>
          <w:rFonts w:ascii="Times New Roman" w:hAnsi="Times New Roman"/>
          <w:sz w:val="24"/>
          <w:szCs w:val="24"/>
          <w:lang w:val="ru-RU"/>
        </w:rPr>
        <w:t>таја морају се благовремено предузети мере за откла</w:t>
      </w:r>
      <w:r w:rsidRPr="00772C2B">
        <w:rPr>
          <w:rFonts w:ascii="Times New Roman" w:hAnsi="Times New Roman"/>
          <w:sz w:val="24"/>
          <w:szCs w:val="24"/>
          <w:lang w:val="sr-Cyrl-CS"/>
        </w:rPr>
        <w:t>њањ</w:t>
      </w:r>
      <w:r w:rsidRPr="00772C2B">
        <w:rPr>
          <w:rFonts w:ascii="Times New Roman" w:hAnsi="Times New Roman"/>
          <w:sz w:val="24"/>
          <w:szCs w:val="24"/>
          <w:lang w:val="ru-RU"/>
        </w:rPr>
        <w:t>е уо</w:t>
      </w:r>
      <w:r w:rsidRPr="00772C2B">
        <w:rPr>
          <w:rFonts w:ascii="Times New Roman" w:hAnsi="Times New Roman"/>
          <w:sz w:val="24"/>
          <w:szCs w:val="24"/>
          <w:lang w:val="sr-Cyrl-CS"/>
        </w:rPr>
        <w:t>ч</w:t>
      </w:r>
      <w:r w:rsidRPr="00772C2B">
        <w:rPr>
          <w:rFonts w:ascii="Times New Roman" w:hAnsi="Times New Roman"/>
          <w:sz w:val="24"/>
          <w:szCs w:val="24"/>
          <w:lang w:val="ru-RU"/>
        </w:rPr>
        <w:t>ених пропуста</w:t>
      </w:r>
      <w:r w:rsidRPr="00772C2B">
        <w:rPr>
          <w:rFonts w:ascii="Times New Roman" w:hAnsi="Times New Roman"/>
          <w:sz w:val="24"/>
          <w:szCs w:val="24"/>
          <w:lang w:val="sr-Cyrl-CS"/>
        </w:rPr>
        <w:t>.</w:t>
      </w:r>
      <w:r w:rsidR="006807B5">
        <w:rPr>
          <w:rFonts w:ascii="Times New Roman" w:hAnsi="Times New Roman"/>
        </w:rPr>
        <w:tab/>
      </w:r>
    </w:p>
    <w:p w14:paraId="2B5E300F" w14:textId="77777777" w:rsidR="008B7606" w:rsidRPr="0092495E" w:rsidRDefault="008B7606" w:rsidP="002E26BB">
      <w:pPr>
        <w:rPr>
          <w:rFonts w:ascii="Times New Roman" w:hAnsi="Times New Roman"/>
          <w:lang w:val="sr-Latn-RS"/>
        </w:rPr>
      </w:pPr>
    </w:p>
    <w:sectPr w:rsidR="008B7606" w:rsidRPr="0092495E" w:rsidSect="00776D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FDC95" w14:textId="77777777" w:rsidR="00D27FCD" w:rsidRDefault="00D27FCD" w:rsidP="00EA4F01">
      <w:r>
        <w:separator/>
      </w:r>
    </w:p>
  </w:endnote>
  <w:endnote w:type="continuationSeparator" w:id="0">
    <w:p w14:paraId="286F956C" w14:textId="77777777" w:rsidR="00D27FCD" w:rsidRDefault="00D27FCD" w:rsidP="00EA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05947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4F86B2" w14:textId="21A840E9" w:rsidR="007A5D66" w:rsidRDefault="007A5D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B98BE5" w14:textId="77777777" w:rsidR="007A5D66" w:rsidRDefault="007A5D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C2163" w14:textId="77777777" w:rsidR="00D27FCD" w:rsidRDefault="00D27FCD" w:rsidP="00EA4F01">
      <w:r>
        <w:separator/>
      </w:r>
    </w:p>
  </w:footnote>
  <w:footnote w:type="continuationSeparator" w:id="0">
    <w:p w14:paraId="477C4A83" w14:textId="77777777" w:rsidR="00D27FCD" w:rsidRDefault="00D27FCD" w:rsidP="00EA4F01">
      <w:r>
        <w:continuationSeparator/>
      </w:r>
    </w:p>
  </w:footnote>
  <w:footnote w:id="1">
    <w:p w14:paraId="524C16E1" w14:textId="77777777" w:rsidR="00E5008A" w:rsidRDefault="00E5008A" w:rsidP="0073622C">
      <w:pPr>
        <w:pStyle w:val="FootnoteText"/>
      </w:pPr>
      <w:r>
        <w:rPr>
          <w:rStyle w:val="FootnoteReference"/>
        </w:rPr>
        <w:footnoteRef/>
      </w:r>
      <w:r>
        <w:t>Ученик бира да ли ће похађати Верску наставу или Грађанско васпитање; у току 4 године, ученик једном може да промени овај изборни предмет</w:t>
      </w:r>
    </w:p>
  </w:footnote>
  <w:footnote w:id="2">
    <w:p w14:paraId="4C168C35" w14:textId="304CC04C" w:rsidR="00E5008A" w:rsidRDefault="00E5008A" w:rsidP="0073622C">
      <w:pPr>
        <w:pStyle w:val="FootnoteText"/>
      </w:pPr>
      <w:r>
        <w:rPr>
          <w:rStyle w:val="FootnoteReference"/>
        </w:rPr>
        <w:footnoteRef/>
      </w:r>
      <w:r>
        <w:rPr>
          <w:lang w:val="sr-Cyrl-RS"/>
        </w:rPr>
        <w:t xml:space="preserve">У </w:t>
      </w:r>
      <w:r w:rsidRPr="00E5008A">
        <w:rPr>
          <w:lang w:val="sr-Cyrl-RS"/>
        </w:rPr>
        <w:t>првом</w:t>
      </w:r>
      <w:r>
        <w:rPr>
          <w:lang w:val="sr-Cyrl-RS"/>
        </w:rPr>
        <w:t xml:space="preserve"> разреду изборни програми су: Појединац, група и друштво и Здравље и спорт; у другом разреду Језик, медији и култура и Здравље и спорт; у 3. разреду Основи геополитике и Религије и цивилизација; у 4. разреду Уметност и дизајн и Економија и бизнис</w:t>
      </w:r>
    </w:p>
  </w:footnote>
  <w:footnote w:id="3">
    <w:p w14:paraId="36ED8AF2" w14:textId="34797073" w:rsidR="00ED577B" w:rsidRPr="00ED577B" w:rsidRDefault="00ED577B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У првом разреду назив предмета је Физичко и здравствено васпитање, у другом, трећем и четвртом Физичко васпитање</w:t>
      </w:r>
    </w:p>
  </w:footnote>
  <w:footnote w:id="4">
    <w:p w14:paraId="519DB065" w14:textId="77777777" w:rsidR="005F3F84" w:rsidRDefault="005F3F84" w:rsidP="0073622C">
      <w:pPr>
        <w:pStyle w:val="FootnoteText"/>
      </w:pPr>
      <w:r>
        <w:rPr>
          <w:rStyle w:val="FootnoteReference"/>
        </w:rPr>
        <w:footnoteRef/>
      </w:r>
      <w:r>
        <w:t>Ученик бира да ли ће похађати Верску наставу или Грађанско васпитање; у току 4 године, ученик једном може да промени овај изборни предмет</w:t>
      </w:r>
    </w:p>
  </w:footnote>
  <w:footnote w:id="5">
    <w:p w14:paraId="2984E63D" w14:textId="415C4602" w:rsidR="005F3F84" w:rsidRPr="00F52198" w:rsidRDefault="005F3F84" w:rsidP="0073622C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У трећем разреду програм је Вештачка интелигенција, у 4. разреду Алати за управљање садржајем на интернету</w:t>
      </w:r>
    </w:p>
  </w:footnote>
  <w:footnote w:id="6">
    <w:p w14:paraId="3059CAAD" w14:textId="77777777" w:rsidR="00AC0CE1" w:rsidRDefault="00AC0CE1" w:rsidP="0073622C">
      <w:pPr>
        <w:pStyle w:val="FootnoteText"/>
      </w:pPr>
      <w:r>
        <w:rPr>
          <w:rStyle w:val="FootnoteReference"/>
        </w:rPr>
        <w:footnoteRef/>
      </w:r>
      <w:r w:rsidRPr="006422A8">
        <w:t>Ученик бира да ли ће похађати Верску наставу или Грађанско васпитање; у току 4 године, ученик једном може да промени овај изборни предмет</w:t>
      </w:r>
    </w:p>
  </w:footnote>
  <w:footnote w:id="7">
    <w:p w14:paraId="7FC11859" w14:textId="05063D6A" w:rsidR="00AC0CE1" w:rsidRDefault="00AC0CE1" w:rsidP="0073622C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У четвртом разреду изборни програм је Електронско пословање</w:t>
      </w:r>
    </w:p>
    <w:p w14:paraId="2DD015CE" w14:textId="77777777" w:rsidR="00AC0CE1" w:rsidRDefault="00AC0CE1" w:rsidP="0073622C">
      <w:pPr>
        <w:pStyle w:val="FootnoteText"/>
        <w:rPr>
          <w:lang w:val="sr-Cyrl-RS"/>
        </w:rPr>
      </w:pPr>
    </w:p>
    <w:p w14:paraId="22E142E6" w14:textId="77777777" w:rsidR="00AC0CE1" w:rsidRDefault="00AC0CE1" w:rsidP="0073622C">
      <w:pPr>
        <w:pStyle w:val="FootnoteText"/>
        <w:rPr>
          <w:lang w:val="sr-Cyrl-RS"/>
        </w:rPr>
      </w:pPr>
    </w:p>
    <w:p w14:paraId="36D03AD6" w14:textId="77777777" w:rsidR="00AC0CE1" w:rsidRDefault="00AC0CE1" w:rsidP="0073622C">
      <w:pPr>
        <w:pStyle w:val="FootnoteText"/>
        <w:rPr>
          <w:lang w:val="sr-Cyrl-RS"/>
        </w:rPr>
      </w:pPr>
    </w:p>
    <w:p w14:paraId="6D6DEFF1" w14:textId="77777777" w:rsidR="00AC0CE1" w:rsidRPr="00315EA0" w:rsidRDefault="00AC0CE1" w:rsidP="0073622C">
      <w:pPr>
        <w:pStyle w:val="FootnoteText"/>
        <w:rPr>
          <w:lang w:val="sr-Cyrl-RS"/>
        </w:rPr>
      </w:pPr>
    </w:p>
  </w:footnote>
  <w:footnote w:id="8">
    <w:p w14:paraId="33B85E5F" w14:textId="1B518F76" w:rsidR="0034436C" w:rsidRDefault="0034436C" w:rsidP="000C6306">
      <w:pPr>
        <w:pStyle w:val="FootnoteText"/>
      </w:pPr>
      <w:r>
        <w:rPr>
          <w:rStyle w:val="FootnoteReference"/>
        </w:rPr>
        <w:footnoteRef/>
      </w:r>
      <w:r w:rsidRPr="006422A8">
        <w:t xml:space="preserve">Ученик бира да ли ће похађати Верску наставу или Грађанско васпитање; у току </w:t>
      </w:r>
      <w:r>
        <w:rPr>
          <w:lang w:val="sr-Cyrl-RS"/>
        </w:rPr>
        <w:t>3</w:t>
      </w:r>
      <w:r w:rsidRPr="006422A8">
        <w:t xml:space="preserve"> године, ученик једном може да промени овај изборни предмет</w:t>
      </w:r>
    </w:p>
  </w:footnote>
  <w:footnote w:id="9">
    <w:p w14:paraId="43092832" w14:textId="46BFD792" w:rsidR="0034436C" w:rsidRDefault="0034436C" w:rsidP="000C6306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У другом разреду изборни програм код образовног профила бравар-заваривач је Основне методе испитивања без разарања</w:t>
      </w:r>
    </w:p>
    <w:p w14:paraId="5157DD28" w14:textId="77777777" w:rsidR="0034436C" w:rsidRDefault="0034436C" w:rsidP="000C6306">
      <w:pPr>
        <w:pStyle w:val="FootnoteText"/>
        <w:rPr>
          <w:lang w:val="sr-Cyrl-RS"/>
        </w:rPr>
      </w:pPr>
    </w:p>
    <w:p w14:paraId="32CC1CF3" w14:textId="77777777" w:rsidR="0034436C" w:rsidRDefault="0034436C" w:rsidP="000C6306">
      <w:pPr>
        <w:pStyle w:val="FootnoteText"/>
        <w:rPr>
          <w:lang w:val="sr-Cyrl-RS"/>
        </w:rPr>
      </w:pPr>
    </w:p>
    <w:p w14:paraId="5B7F72D0" w14:textId="77777777" w:rsidR="0034436C" w:rsidRDefault="0034436C" w:rsidP="000C6306">
      <w:pPr>
        <w:pStyle w:val="FootnoteText"/>
        <w:rPr>
          <w:lang w:val="sr-Cyrl-RS"/>
        </w:rPr>
      </w:pPr>
    </w:p>
    <w:p w14:paraId="43647BEA" w14:textId="77777777" w:rsidR="0034436C" w:rsidRPr="00315EA0" w:rsidRDefault="0034436C" w:rsidP="000C6306">
      <w:pPr>
        <w:pStyle w:val="FootnoteText"/>
        <w:rPr>
          <w:lang w:val="sr-Cyrl-RS"/>
        </w:rPr>
      </w:pPr>
    </w:p>
  </w:footnote>
  <w:footnote w:id="10">
    <w:p w14:paraId="752D28AB" w14:textId="77777777" w:rsidR="002B047D" w:rsidRDefault="002B047D" w:rsidP="002B047D">
      <w:pPr>
        <w:pStyle w:val="FootnoteText"/>
      </w:pPr>
      <w:r>
        <w:rPr>
          <w:rStyle w:val="FootnoteReference"/>
        </w:rPr>
        <w:footnoteRef/>
      </w:r>
      <w:r w:rsidRPr="006422A8">
        <w:t xml:space="preserve">Ученик бира да ли ће похађати Верску наставу или Грађанско васпитање; у току </w:t>
      </w:r>
      <w:r>
        <w:rPr>
          <w:lang w:val="sr-Cyrl-RS"/>
        </w:rPr>
        <w:t>3</w:t>
      </w:r>
      <w:r w:rsidRPr="006422A8">
        <w:t xml:space="preserve"> године, ученик једном може да промени овај изборни предмет</w:t>
      </w:r>
    </w:p>
  </w:footnote>
  <w:footnote w:id="11">
    <w:p w14:paraId="607E2EC4" w14:textId="2D5BDD8D" w:rsidR="002B047D" w:rsidRDefault="002B047D" w:rsidP="002B047D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 xml:space="preserve">У другом разреду изборни програм код образовног профила инсталатер водовода, грејања и клима уређаја </w:t>
      </w:r>
      <w:r w:rsidR="003E4CF7">
        <w:rPr>
          <w:lang w:val="sr-Cyrl-RS"/>
        </w:rPr>
        <w:t xml:space="preserve">је </w:t>
      </w:r>
      <w:r>
        <w:rPr>
          <w:lang w:val="sr-Cyrl-RS"/>
        </w:rPr>
        <w:t xml:space="preserve">Енергетска ефикасност </w:t>
      </w:r>
    </w:p>
    <w:p w14:paraId="63D4FEC6" w14:textId="77777777" w:rsidR="002B047D" w:rsidRDefault="002B047D" w:rsidP="002B047D">
      <w:pPr>
        <w:pStyle w:val="FootnoteText"/>
        <w:rPr>
          <w:lang w:val="sr-Cyrl-RS"/>
        </w:rPr>
      </w:pPr>
    </w:p>
    <w:p w14:paraId="7D3EEF82" w14:textId="77777777" w:rsidR="002B047D" w:rsidRDefault="002B047D" w:rsidP="002B047D">
      <w:pPr>
        <w:pStyle w:val="FootnoteText"/>
        <w:rPr>
          <w:lang w:val="sr-Cyrl-RS"/>
        </w:rPr>
      </w:pPr>
    </w:p>
    <w:p w14:paraId="7277388C" w14:textId="77777777" w:rsidR="002B047D" w:rsidRDefault="002B047D" w:rsidP="002B047D">
      <w:pPr>
        <w:pStyle w:val="FootnoteText"/>
        <w:rPr>
          <w:lang w:val="sr-Cyrl-RS"/>
        </w:rPr>
      </w:pPr>
    </w:p>
    <w:p w14:paraId="62C14978" w14:textId="77777777" w:rsidR="002B047D" w:rsidRPr="00315EA0" w:rsidRDefault="002B047D" w:rsidP="002B047D">
      <w:pPr>
        <w:pStyle w:val="FootnoteText"/>
        <w:rPr>
          <w:lang w:val="sr-Cyrl-R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D2DAD"/>
    <w:multiLevelType w:val="hybridMultilevel"/>
    <w:tmpl w:val="8A2C3BAC"/>
    <w:lvl w:ilvl="0" w:tplc="ABB854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9B287A"/>
    <w:multiLevelType w:val="hybridMultilevel"/>
    <w:tmpl w:val="5678C714"/>
    <w:lvl w:ilvl="0" w:tplc="F43654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5D4BD7"/>
    <w:multiLevelType w:val="multilevel"/>
    <w:tmpl w:val="5F2812DE"/>
    <w:lvl w:ilvl="0">
      <w:start w:val="1"/>
      <w:numFmt w:val="bullet"/>
      <w:lvlText w:val="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  <w:sz w:val="20"/>
        <w:szCs w:val="20"/>
      </w:rPr>
    </w:lvl>
  </w:abstractNum>
  <w:abstractNum w:abstractNumId="3" w15:restartNumberingAfterBreak="0">
    <w:nsid w:val="0B4D3637"/>
    <w:multiLevelType w:val="hybridMultilevel"/>
    <w:tmpl w:val="6AF6D454"/>
    <w:lvl w:ilvl="0" w:tplc="8B129898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FC11ECC"/>
    <w:multiLevelType w:val="hybridMultilevel"/>
    <w:tmpl w:val="8BC22EC2"/>
    <w:lvl w:ilvl="0" w:tplc="DA0EDB66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145072A0"/>
    <w:multiLevelType w:val="hybridMultilevel"/>
    <w:tmpl w:val="7EFE7E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0582B"/>
    <w:multiLevelType w:val="hybridMultilevel"/>
    <w:tmpl w:val="54EA11E4"/>
    <w:lvl w:ilvl="0" w:tplc="B982548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 w15:restartNumberingAfterBreak="0">
    <w:nsid w:val="1C7C64E0"/>
    <w:multiLevelType w:val="hybridMultilevel"/>
    <w:tmpl w:val="075EF982"/>
    <w:lvl w:ilvl="0" w:tplc="3F200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96539"/>
    <w:multiLevelType w:val="multilevel"/>
    <w:tmpl w:val="29F0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  <w:szCs w:val="20"/>
      </w:rPr>
    </w:lvl>
  </w:abstractNum>
  <w:abstractNum w:abstractNumId="9" w15:restartNumberingAfterBreak="0">
    <w:nsid w:val="1D0864CC"/>
    <w:multiLevelType w:val="multilevel"/>
    <w:tmpl w:val="65A01A2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ascii="CTimesRoman" w:hAnsi="CTimesRoman" w:cs="CTimesRoman" w:hint="default"/>
      </w:rPr>
    </w:lvl>
    <w:lvl w:ilvl="1">
      <w:start w:val="3"/>
      <w:numFmt w:val="decimal"/>
      <w:lvlText w:val="%1.%2."/>
      <w:lvlJc w:val="left"/>
      <w:pPr>
        <w:tabs>
          <w:tab w:val="num" w:pos="1185"/>
        </w:tabs>
        <w:ind w:left="1185" w:hanging="465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ascii="CTimesRoman" w:hAnsi="CTimesRoman" w:cs="CTimes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ascii="CTimesRoman" w:hAnsi="CTimesRoman" w:cs="CTimes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ascii="CTimesRoman" w:hAnsi="CTimesRoman" w:cs="CTimes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ascii="CTimesRoman" w:hAnsi="CTimesRoman" w:cs="CTimes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ascii="CTimesRoman" w:hAnsi="CTimesRoman" w:cs="CTimes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ascii="CTimesRoman" w:hAnsi="CTimesRoman" w:cs="CTimes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ascii="CTimesRoman" w:hAnsi="CTimesRoman" w:cs="CTimesRoman" w:hint="default"/>
      </w:rPr>
    </w:lvl>
  </w:abstractNum>
  <w:abstractNum w:abstractNumId="10" w15:restartNumberingAfterBreak="0">
    <w:nsid w:val="1EC51D46"/>
    <w:multiLevelType w:val="hybridMultilevel"/>
    <w:tmpl w:val="5C663724"/>
    <w:lvl w:ilvl="0" w:tplc="EB863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E62A0"/>
    <w:multiLevelType w:val="hybridMultilevel"/>
    <w:tmpl w:val="33A23EFC"/>
    <w:lvl w:ilvl="0" w:tplc="91CE04C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1FDA1D85"/>
    <w:multiLevelType w:val="hybridMultilevel"/>
    <w:tmpl w:val="64989B78"/>
    <w:lvl w:ilvl="0" w:tplc="C5C4734A">
      <w:start w:val="7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10C77A1"/>
    <w:multiLevelType w:val="hybridMultilevel"/>
    <w:tmpl w:val="E8CEB38A"/>
    <w:lvl w:ilvl="0" w:tplc="DB086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67345"/>
    <w:multiLevelType w:val="hybridMultilevel"/>
    <w:tmpl w:val="5E147EB8"/>
    <w:lvl w:ilvl="0" w:tplc="9E1AD9E2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 w15:restartNumberingAfterBreak="0">
    <w:nsid w:val="244D5275"/>
    <w:multiLevelType w:val="hybridMultilevel"/>
    <w:tmpl w:val="11125064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0252F"/>
    <w:multiLevelType w:val="hybridMultilevel"/>
    <w:tmpl w:val="8C3E9AC4"/>
    <w:lvl w:ilvl="0" w:tplc="8C78746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B187A36"/>
    <w:multiLevelType w:val="multilevel"/>
    <w:tmpl w:val="9788A4F2"/>
    <w:styleLink w:val="CurrentList1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8" w15:restartNumberingAfterBreak="0">
    <w:nsid w:val="2B483452"/>
    <w:multiLevelType w:val="hybridMultilevel"/>
    <w:tmpl w:val="B1CE9FB6"/>
    <w:lvl w:ilvl="0" w:tplc="98DA660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TimesRoman" w:hAnsi="CTimes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D850110"/>
    <w:multiLevelType w:val="hybridMultilevel"/>
    <w:tmpl w:val="7EFE7E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06311"/>
    <w:multiLevelType w:val="hybridMultilevel"/>
    <w:tmpl w:val="9788A4F2"/>
    <w:lvl w:ilvl="0" w:tplc="58D65C2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1" w15:restartNumberingAfterBreak="0">
    <w:nsid w:val="3394701A"/>
    <w:multiLevelType w:val="hybridMultilevel"/>
    <w:tmpl w:val="7EFE7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6172CE"/>
    <w:multiLevelType w:val="multilevel"/>
    <w:tmpl w:val="10C46DAA"/>
    <w:lvl w:ilvl="0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155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75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595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315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035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475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195" w:hanging="18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39D448D2"/>
    <w:multiLevelType w:val="multilevel"/>
    <w:tmpl w:val="B016C73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CTimesRoman" w:hAnsi="CTimesRoman"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435"/>
      </w:pPr>
      <w:rPr>
        <w:rFonts w:ascii="CTimesRoman" w:hAnsi="CTimes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CTimesRoman" w:hAnsi="CTimes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ascii="CTimesRoman" w:hAnsi="CTimes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ascii="CTimesRoman" w:hAnsi="CTimes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ascii="CTimesRoman" w:hAnsi="CTimes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ascii="CTimesRoman" w:hAnsi="CTimes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ascii="CTimesRoman" w:hAnsi="CTimes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ascii="CTimesRoman" w:hAnsi="CTimesRoman" w:hint="default"/>
      </w:rPr>
    </w:lvl>
  </w:abstractNum>
  <w:abstractNum w:abstractNumId="24" w15:restartNumberingAfterBreak="0">
    <w:nsid w:val="3C205783"/>
    <w:multiLevelType w:val="hybridMultilevel"/>
    <w:tmpl w:val="DB341498"/>
    <w:lvl w:ilvl="0" w:tplc="350C5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9D0993"/>
    <w:multiLevelType w:val="hybridMultilevel"/>
    <w:tmpl w:val="F40C2EE4"/>
    <w:lvl w:ilvl="0" w:tplc="1D4EAA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9D6026"/>
    <w:multiLevelType w:val="hybridMultilevel"/>
    <w:tmpl w:val="B74C6E1A"/>
    <w:lvl w:ilvl="0" w:tplc="8A14A7E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7" w15:restartNumberingAfterBreak="0">
    <w:nsid w:val="4578573C"/>
    <w:multiLevelType w:val="multilevel"/>
    <w:tmpl w:val="ACB64F3C"/>
    <w:lvl w:ilvl="0">
      <w:start w:val="1"/>
      <w:numFmt w:val="decimal"/>
      <w:lvlText w:val="%1."/>
      <w:lvlJc w:val="right"/>
      <w:pPr>
        <w:tabs>
          <w:tab w:val="num" w:pos="522"/>
        </w:tabs>
        <w:ind w:left="522" w:hanging="72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48593ECF"/>
    <w:multiLevelType w:val="multilevel"/>
    <w:tmpl w:val="BA4C9F4C"/>
    <w:lvl w:ilvl="0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4D1323ED"/>
    <w:multiLevelType w:val="hybridMultilevel"/>
    <w:tmpl w:val="20F6E5CC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433D43"/>
    <w:multiLevelType w:val="hybridMultilevel"/>
    <w:tmpl w:val="839A087C"/>
    <w:lvl w:ilvl="0" w:tplc="FF2E3D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3B34996"/>
    <w:multiLevelType w:val="hybridMultilevel"/>
    <w:tmpl w:val="D0FE56A0"/>
    <w:lvl w:ilvl="0" w:tplc="E1C60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1C556A"/>
    <w:multiLevelType w:val="hybridMultilevel"/>
    <w:tmpl w:val="7EFE7E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E960B4"/>
    <w:multiLevelType w:val="hybridMultilevel"/>
    <w:tmpl w:val="2A682EE8"/>
    <w:lvl w:ilvl="0" w:tplc="0409000F">
      <w:start w:val="1"/>
      <w:numFmt w:val="decimal"/>
      <w:lvlText w:val="%1."/>
      <w:lvlJc w:val="left"/>
      <w:pPr>
        <w:ind w:left="1684" w:hanging="360"/>
      </w:pPr>
    </w:lvl>
    <w:lvl w:ilvl="1" w:tplc="04090019">
      <w:start w:val="1"/>
      <w:numFmt w:val="lowerLetter"/>
      <w:lvlText w:val="%2."/>
      <w:lvlJc w:val="left"/>
      <w:pPr>
        <w:ind w:left="2404" w:hanging="360"/>
      </w:pPr>
    </w:lvl>
    <w:lvl w:ilvl="2" w:tplc="0409001B" w:tentative="1">
      <w:start w:val="1"/>
      <w:numFmt w:val="lowerRoman"/>
      <w:lvlText w:val="%3."/>
      <w:lvlJc w:val="right"/>
      <w:pPr>
        <w:ind w:left="3124" w:hanging="180"/>
      </w:pPr>
    </w:lvl>
    <w:lvl w:ilvl="3" w:tplc="0409000F" w:tentative="1">
      <w:start w:val="1"/>
      <w:numFmt w:val="decimal"/>
      <w:lvlText w:val="%4."/>
      <w:lvlJc w:val="left"/>
      <w:pPr>
        <w:ind w:left="3844" w:hanging="360"/>
      </w:pPr>
    </w:lvl>
    <w:lvl w:ilvl="4" w:tplc="04090019" w:tentative="1">
      <w:start w:val="1"/>
      <w:numFmt w:val="lowerLetter"/>
      <w:lvlText w:val="%5."/>
      <w:lvlJc w:val="left"/>
      <w:pPr>
        <w:ind w:left="4564" w:hanging="360"/>
      </w:pPr>
    </w:lvl>
    <w:lvl w:ilvl="5" w:tplc="0409001B" w:tentative="1">
      <w:start w:val="1"/>
      <w:numFmt w:val="lowerRoman"/>
      <w:lvlText w:val="%6."/>
      <w:lvlJc w:val="right"/>
      <w:pPr>
        <w:ind w:left="5284" w:hanging="180"/>
      </w:pPr>
    </w:lvl>
    <w:lvl w:ilvl="6" w:tplc="0409000F" w:tentative="1">
      <w:start w:val="1"/>
      <w:numFmt w:val="decimal"/>
      <w:lvlText w:val="%7."/>
      <w:lvlJc w:val="left"/>
      <w:pPr>
        <w:ind w:left="6004" w:hanging="360"/>
      </w:pPr>
    </w:lvl>
    <w:lvl w:ilvl="7" w:tplc="04090019" w:tentative="1">
      <w:start w:val="1"/>
      <w:numFmt w:val="lowerLetter"/>
      <w:lvlText w:val="%8."/>
      <w:lvlJc w:val="left"/>
      <w:pPr>
        <w:ind w:left="6724" w:hanging="360"/>
      </w:pPr>
    </w:lvl>
    <w:lvl w:ilvl="8" w:tplc="040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34" w15:restartNumberingAfterBreak="0">
    <w:nsid w:val="630A410A"/>
    <w:multiLevelType w:val="hybridMultilevel"/>
    <w:tmpl w:val="7EFE7E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57332E"/>
    <w:multiLevelType w:val="hybridMultilevel"/>
    <w:tmpl w:val="3FFAE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FD7B58"/>
    <w:multiLevelType w:val="multilevel"/>
    <w:tmpl w:val="7CC2B1BC"/>
    <w:lvl w:ilvl="0">
      <w:start w:val="1"/>
      <w:numFmt w:val="decimal"/>
      <w:lvlText w:val="%1."/>
      <w:lvlJc w:val="right"/>
      <w:pPr>
        <w:tabs>
          <w:tab w:val="num" w:pos="522"/>
        </w:tabs>
        <w:ind w:left="522" w:hanging="72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7FA23E1A"/>
    <w:multiLevelType w:val="multilevel"/>
    <w:tmpl w:val="48101CEA"/>
    <w:lvl w:ilvl="0">
      <w:start w:val="1"/>
      <w:numFmt w:val="decimal"/>
      <w:lvlText w:val="%1."/>
      <w:lvlJc w:val="right"/>
      <w:pPr>
        <w:tabs>
          <w:tab w:val="num" w:pos="522"/>
        </w:tabs>
        <w:ind w:left="522" w:hanging="72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num w:numId="1" w16cid:durableId="55055781">
    <w:abstractNumId w:val="23"/>
  </w:num>
  <w:num w:numId="2" w16cid:durableId="449012805">
    <w:abstractNumId w:val="14"/>
  </w:num>
  <w:num w:numId="3" w16cid:durableId="1289505070">
    <w:abstractNumId w:val="6"/>
  </w:num>
  <w:num w:numId="4" w16cid:durableId="890919021">
    <w:abstractNumId w:val="9"/>
  </w:num>
  <w:num w:numId="5" w16cid:durableId="773743613">
    <w:abstractNumId w:val="0"/>
  </w:num>
  <w:num w:numId="6" w16cid:durableId="1580098703">
    <w:abstractNumId w:val="18"/>
  </w:num>
  <w:num w:numId="7" w16cid:durableId="1125461848">
    <w:abstractNumId w:val="1"/>
  </w:num>
  <w:num w:numId="8" w16cid:durableId="715741106">
    <w:abstractNumId w:val="33"/>
  </w:num>
  <w:num w:numId="9" w16cid:durableId="506406162">
    <w:abstractNumId w:val="35"/>
  </w:num>
  <w:num w:numId="10" w16cid:durableId="192767588">
    <w:abstractNumId w:val="30"/>
  </w:num>
  <w:num w:numId="11" w16cid:durableId="1412115951">
    <w:abstractNumId w:val="11"/>
  </w:num>
  <w:num w:numId="12" w16cid:durableId="357587441">
    <w:abstractNumId w:val="20"/>
  </w:num>
  <w:num w:numId="13" w16cid:durableId="1971008334">
    <w:abstractNumId w:val="4"/>
  </w:num>
  <w:num w:numId="14" w16cid:durableId="1770200198">
    <w:abstractNumId w:val="26"/>
  </w:num>
  <w:num w:numId="15" w16cid:durableId="294260203">
    <w:abstractNumId w:val="12"/>
  </w:num>
  <w:num w:numId="16" w16cid:durableId="250744558">
    <w:abstractNumId w:val="3"/>
  </w:num>
  <w:num w:numId="17" w16cid:durableId="1013188867">
    <w:abstractNumId w:val="17"/>
  </w:num>
  <w:num w:numId="18" w16cid:durableId="1874031047">
    <w:abstractNumId w:val="16"/>
  </w:num>
  <w:num w:numId="19" w16cid:durableId="1457603904">
    <w:abstractNumId w:val="7"/>
  </w:num>
  <w:num w:numId="20" w16cid:durableId="1735273723">
    <w:abstractNumId w:val="25"/>
  </w:num>
  <w:num w:numId="21" w16cid:durableId="1406534516">
    <w:abstractNumId w:val="10"/>
  </w:num>
  <w:num w:numId="22" w16cid:durableId="848063279">
    <w:abstractNumId w:val="13"/>
  </w:num>
  <w:num w:numId="23" w16cid:durableId="942691334">
    <w:abstractNumId w:val="24"/>
  </w:num>
  <w:num w:numId="24" w16cid:durableId="981614202">
    <w:abstractNumId w:val="31"/>
  </w:num>
  <w:num w:numId="25" w16cid:durableId="1196115818">
    <w:abstractNumId w:val="21"/>
  </w:num>
  <w:num w:numId="26" w16cid:durableId="1981036464">
    <w:abstractNumId w:val="19"/>
  </w:num>
  <w:num w:numId="27" w16cid:durableId="1842624952">
    <w:abstractNumId w:val="34"/>
  </w:num>
  <w:num w:numId="28" w16cid:durableId="837421346">
    <w:abstractNumId w:val="5"/>
  </w:num>
  <w:num w:numId="29" w16cid:durableId="20410439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786669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422558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12766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96895521">
    <w:abstractNumId w:val="2"/>
  </w:num>
  <w:num w:numId="34" w16cid:durableId="782922133">
    <w:abstractNumId w:val="8"/>
  </w:num>
  <w:num w:numId="35" w16cid:durableId="60269200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41769091">
    <w:abstractNumId w:val="15"/>
  </w:num>
  <w:num w:numId="37" w16cid:durableId="2127237115">
    <w:abstractNumId w:val="32"/>
  </w:num>
  <w:num w:numId="38" w16cid:durableId="2027322406">
    <w:abstractNumId w:val="2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76"/>
    <w:rsid w:val="00005E35"/>
    <w:rsid w:val="00006241"/>
    <w:rsid w:val="000104BD"/>
    <w:rsid w:val="000122C9"/>
    <w:rsid w:val="000141A4"/>
    <w:rsid w:val="0001463E"/>
    <w:rsid w:val="00015173"/>
    <w:rsid w:val="00023F1D"/>
    <w:rsid w:val="00027A69"/>
    <w:rsid w:val="00030EBB"/>
    <w:rsid w:val="00031720"/>
    <w:rsid w:val="0003509A"/>
    <w:rsid w:val="000351C7"/>
    <w:rsid w:val="000432E6"/>
    <w:rsid w:val="00045D15"/>
    <w:rsid w:val="000471E0"/>
    <w:rsid w:val="000473CD"/>
    <w:rsid w:val="00051A25"/>
    <w:rsid w:val="0005342B"/>
    <w:rsid w:val="00053792"/>
    <w:rsid w:val="00053985"/>
    <w:rsid w:val="00055210"/>
    <w:rsid w:val="00057ACC"/>
    <w:rsid w:val="00057B08"/>
    <w:rsid w:val="00064354"/>
    <w:rsid w:val="00066E11"/>
    <w:rsid w:val="0007170C"/>
    <w:rsid w:val="000743EA"/>
    <w:rsid w:val="000768B9"/>
    <w:rsid w:val="00081643"/>
    <w:rsid w:val="000911A6"/>
    <w:rsid w:val="00093A5C"/>
    <w:rsid w:val="00095AAC"/>
    <w:rsid w:val="0009744B"/>
    <w:rsid w:val="000B11F0"/>
    <w:rsid w:val="000B478B"/>
    <w:rsid w:val="000B6A74"/>
    <w:rsid w:val="000C1438"/>
    <w:rsid w:val="000C1D94"/>
    <w:rsid w:val="000C3871"/>
    <w:rsid w:val="000C6306"/>
    <w:rsid w:val="000D1AD6"/>
    <w:rsid w:val="000D371A"/>
    <w:rsid w:val="000D5FDE"/>
    <w:rsid w:val="000D73F3"/>
    <w:rsid w:val="000E2222"/>
    <w:rsid w:val="000E3558"/>
    <w:rsid w:val="000E3A33"/>
    <w:rsid w:val="000E3C56"/>
    <w:rsid w:val="000E4A60"/>
    <w:rsid w:val="000F51A2"/>
    <w:rsid w:val="0010017A"/>
    <w:rsid w:val="00100A0F"/>
    <w:rsid w:val="00101114"/>
    <w:rsid w:val="001015AC"/>
    <w:rsid w:val="00102FF8"/>
    <w:rsid w:val="00107AF5"/>
    <w:rsid w:val="00113B13"/>
    <w:rsid w:val="00115D26"/>
    <w:rsid w:val="00116B50"/>
    <w:rsid w:val="00120E2B"/>
    <w:rsid w:val="0012315C"/>
    <w:rsid w:val="00131DC4"/>
    <w:rsid w:val="00132034"/>
    <w:rsid w:val="00133DD3"/>
    <w:rsid w:val="00133F23"/>
    <w:rsid w:val="00134916"/>
    <w:rsid w:val="0014103A"/>
    <w:rsid w:val="00144A14"/>
    <w:rsid w:val="00144B7C"/>
    <w:rsid w:val="00144C15"/>
    <w:rsid w:val="00146155"/>
    <w:rsid w:val="00151608"/>
    <w:rsid w:val="0015422B"/>
    <w:rsid w:val="0015643F"/>
    <w:rsid w:val="001579BE"/>
    <w:rsid w:val="0016011E"/>
    <w:rsid w:val="00162702"/>
    <w:rsid w:val="0016299D"/>
    <w:rsid w:val="00164B00"/>
    <w:rsid w:val="00165773"/>
    <w:rsid w:val="0017678C"/>
    <w:rsid w:val="00180734"/>
    <w:rsid w:val="00183B97"/>
    <w:rsid w:val="00185EE1"/>
    <w:rsid w:val="001914F9"/>
    <w:rsid w:val="00191E71"/>
    <w:rsid w:val="00192B9B"/>
    <w:rsid w:val="001A38C0"/>
    <w:rsid w:val="001B1F2A"/>
    <w:rsid w:val="001C0D71"/>
    <w:rsid w:val="001C12BF"/>
    <w:rsid w:val="001C1AC9"/>
    <w:rsid w:val="001C1CE2"/>
    <w:rsid w:val="001C2383"/>
    <w:rsid w:val="001C5A35"/>
    <w:rsid w:val="001C7E02"/>
    <w:rsid w:val="001D1F08"/>
    <w:rsid w:val="001E16BB"/>
    <w:rsid w:val="001E4C22"/>
    <w:rsid w:val="001E55A9"/>
    <w:rsid w:val="001E66FA"/>
    <w:rsid w:val="001F0E30"/>
    <w:rsid w:val="001F1941"/>
    <w:rsid w:val="001F40C7"/>
    <w:rsid w:val="001F42FA"/>
    <w:rsid w:val="001F4447"/>
    <w:rsid w:val="001F7213"/>
    <w:rsid w:val="0020035E"/>
    <w:rsid w:val="00201606"/>
    <w:rsid w:val="00207252"/>
    <w:rsid w:val="0021042A"/>
    <w:rsid w:val="00212626"/>
    <w:rsid w:val="00213844"/>
    <w:rsid w:val="002159FC"/>
    <w:rsid w:val="00220BCC"/>
    <w:rsid w:val="002217EA"/>
    <w:rsid w:val="00224F3F"/>
    <w:rsid w:val="0022572C"/>
    <w:rsid w:val="00233680"/>
    <w:rsid w:val="0023770D"/>
    <w:rsid w:val="002537CF"/>
    <w:rsid w:val="00255AA8"/>
    <w:rsid w:val="002572FE"/>
    <w:rsid w:val="002601F3"/>
    <w:rsid w:val="00261C3A"/>
    <w:rsid w:val="00261D8C"/>
    <w:rsid w:val="00262E77"/>
    <w:rsid w:val="0026463F"/>
    <w:rsid w:val="0026528C"/>
    <w:rsid w:val="00267D20"/>
    <w:rsid w:val="002722A4"/>
    <w:rsid w:val="0027609B"/>
    <w:rsid w:val="00284C35"/>
    <w:rsid w:val="00285195"/>
    <w:rsid w:val="002853E8"/>
    <w:rsid w:val="00287DA8"/>
    <w:rsid w:val="00291B46"/>
    <w:rsid w:val="00292C36"/>
    <w:rsid w:val="00294CF5"/>
    <w:rsid w:val="002A3533"/>
    <w:rsid w:val="002B047D"/>
    <w:rsid w:val="002B0C65"/>
    <w:rsid w:val="002B184C"/>
    <w:rsid w:val="002C541B"/>
    <w:rsid w:val="002D09DE"/>
    <w:rsid w:val="002D2AC4"/>
    <w:rsid w:val="002D6003"/>
    <w:rsid w:val="002D67C3"/>
    <w:rsid w:val="002D6C4E"/>
    <w:rsid w:val="002D6C68"/>
    <w:rsid w:val="002E01EB"/>
    <w:rsid w:val="002E05A2"/>
    <w:rsid w:val="002E21D5"/>
    <w:rsid w:val="002E26BB"/>
    <w:rsid w:val="002E5B22"/>
    <w:rsid w:val="002F1356"/>
    <w:rsid w:val="002F62A7"/>
    <w:rsid w:val="002F758E"/>
    <w:rsid w:val="00300A59"/>
    <w:rsid w:val="003013FE"/>
    <w:rsid w:val="0031114B"/>
    <w:rsid w:val="00311D60"/>
    <w:rsid w:val="00314576"/>
    <w:rsid w:val="00314A4A"/>
    <w:rsid w:val="00322B7D"/>
    <w:rsid w:val="00324B9E"/>
    <w:rsid w:val="003273EF"/>
    <w:rsid w:val="00332459"/>
    <w:rsid w:val="003342DC"/>
    <w:rsid w:val="0033441B"/>
    <w:rsid w:val="0033701E"/>
    <w:rsid w:val="00341EC3"/>
    <w:rsid w:val="00344350"/>
    <w:rsid w:val="0034436C"/>
    <w:rsid w:val="003465DE"/>
    <w:rsid w:val="00350B3E"/>
    <w:rsid w:val="0035277E"/>
    <w:rsid w:val="00353B6F"/>
    <w:rsid w:val="00357C06"/>
    <w:rsid w:val="003602A6"/>
    <w:rsid w:val="003626E3"/>
    <w:rsid w:val="0036354B"/>
    <w:rsid w:val="00364D00"/>
    <w:rsid w:val="0036780F"/>
    <w:rsid w:val="0037184D"/>
    <w:rsid w:val="00375124"/>
    <w:rsid w:val="00376280"/>
    <w:rsid w:val="00376CA3"/>
    <w:rsid w:val="003801F4"/>
    <w:rsid w:val="00387D59"/>
    <w:rsid w:val="00390497"/>
    <w:rsid w:val="00390CF6"/>
    <w:rsid w:val="00391703"/>
    <w:rsid w:val="0039452C"/>
    <w:rsid w:val="00394D2A"/>
    <w:rsid w:val="00395193"/>
    <w:rsid w:val="003954F2"/>
    <w:rsid w:val="00395D60"/>
    <w:rsid w:val="003A2BAD"/>
    <w:rsid w:val="003A438A"/>
    <w:rsid w:val="003A5CF7"/>
    <w:rsid w:val="003B0886"/>
    <w:rsid w:val="003B25AB"/>
    <w:rsid w:val="003B2660"/>
    <w:rsid w:val="003B2F46"/>
    <w:rsid w:val="003B50E2"/>
    <w:rsid w:val="003C1370"/>
    <w:rsid w:val="003C1651"/>
    <w:rsid w:val="003C1C93"/>
    <w:rsid w:val="003C4B24"/>
    <w:rsid w:val="003C6A98"/>
    <w:rsid w:val="003D1143"/>
    <w:rsid w:val="003D58A5"/>
    <w:rsid w:val="003D6A2D"/>
    <w:rsid w:val="003D7C97"/>
    <w:rsid w:val="003E4CF7"/>
    <w:rsid w:val="003E59B5"/>
    <w:rsid w:val="003F0735"/>
    <w:rsid w:val="003F1C75"/>
    <w:rsid w:val="003F2F78"/>
    <w:rsid w:val="003F392E"/>
    <w:rsid w:val="00400B11"/>
    <w:rsid w:val="00406789"/>
    <w:rsid w:val="004070A6"/>
    <w:rsid w:val="0041130F"/>
    <w:rsid w:val="00411E01"/>
    <w:rsid w:val="00411FCB"/>
    <w:rsid w:val="004215A7"/>
    <w:rsid w:val="00423833"/>
    <w:rsid w:val="004240E1"/>
    <w:rsid w:val="0042493A"/>
    <w:rsid w:val="00427AEF"/>
    <w:rsid w:val="0043247D"/>
    <w:rsid w:val="00441AFD"/>
    <w:rsid w:val="00441DA0"/>
    <w:rsid w:val="00442403"/>
    <w:rsid w:val="0044610B"/>
    <w:rsid w:val="00450494"/>
    <w:rsid w:val="00451CD8"/>
    <w:rsid w:val="00456C1B"/>
    <w:rsid w:val="00464037"/>
    <w:rsid w:val="00466F19"/>
    <w:rsid w:val="00467255"/>
    <w:rsid w:val="0047459B"/>
    <w:rsid w:val="00474C56"/>
    <w:rsid w:val="004768BE"/>
    <w:rsid w:val="00476F98"/>
    <w:rsid w:val="004812CA"/>
    <w:rsid w:val="00481609"/>
    <w:rsid w:val="00485373"/>
    <w:rsid w:val="00485C8C"/>
    <w:rsid w:val="0048728C"/>
    <w:rsid w:val="00494F4B"/>
    <w:rsid w:val="004A12C3"/>
    <w:rsid w:val="004A3447"/>
    <w:rsid w:val="004A525B"/>
    <w:rsid w:val="004B08AC"/>
    <w:rsid w:val="004B2D05"/>
    <w:rsid w:val="004B72D0"/>
    <w:rsid w:val="004C1053"/>
    <w:rsid w:val="004C45FA"/>
    <w:rsid w:val="004C645E"/>
    <w:rsid w:val="004C6762"/>
    <w:rsid w:val="004D069D"/>
    <w:rsid w:val="004D0C7E"/>
    <w:rsid w:val="004D1CD5"/>
    <w:rsid w:val="004D2DF4"/>
    <w:rsid w:val="004D4813"/>
    <w:rsid w:val="004D5E2C"/>
    <w:rsid w:val="004E3B08"/>
    <w:rsid w:val="004E3F67"/>
    <w:rsid w:val="004E79ED"/>
    <w:rsid w:val="004F0016"/>
    <w:rsid w:val="004F1287"/>
    <w:rsid w:val="004F197E"/>
    <w:rsid w:val="004F39EC"/>
    <w:rsid w:val="004F7174"/>
    <w:rsid w:val="00500B64"/>
    <w:rsid w:val="00507F59"/>
    <w:rsid w:val="005118D6"/>
    <w:rsid w:val="00512AE6"/>
    <w:rsid w:val="00523209"/>
    <w:rsid w:val="005248AC"/>
    <w:rsid w:val="00525ACC"/>
    <w:rsid w:val="00531361"/>
    <w:rsid w:val="0054010D"/>
    <w:rsid w:val="00543693"/>
    <w:rsid w:val="00545AFF"/>
    <w:rsid w:val="00546F4C"/>
    <w:rsid w:val="00551B9E"/>
    <w:rsid w:val="005555FA"/>
    <w:rsid w:val="00560CAB"/>
    <w:rsid w:val="00561118"/>
    <w:rsid w:val="005630AC"/>
    <w:rsid w:val="0057000A"/>
    <w:rsid w:val="00570345"/>
    <w:rsid w:val="0057238A"/>
    <w:rsid w:val="0057238C"/>
    <w:rsid w:val="00573358"/>
    <w:rsid w:val="005741A4"/>
    <w:rsid w:val="0057453A"/>
    <w:rsid w:val="005751FF"/>
    <w:rsid w:val="0057552A"/>
    <w:rsid w:val="0058283D"/>
    <w:rsid w:val="00583321"/>
    <w:rsid w:val="005956A2"/>
    <w:rsid w:val="005A0E9E"/>
    <w:rsid w:val="005A15CC"/>
    <w:rsid w:val="005A2D5B"/>
    <w:rsid w:val="005A36A4"/>
    <w:rsid w:val="005B4C02"/>
    <w:rsid w:val="005B7DC5"/>
    <w:rsid w:val="005C6511"/>
    <w:rsid w:val="005C7066"/>
    <w:rsid w:val="005C7199"/>
    <w:rsid w:val="005D55C7"/>
    <w:rsid w:val="005E05ED"/>
    <w:rsid w:val="005E0637"/>
    <w:rsid w:val="005F3F84"/>
    <w:rsid w:val="005F5122"/>
    <w:rsid w:val="00601645"/>
    <w:rsid w:val="006016A7"/>
    <w:rsid w:val="00611716"/>
    <w:rsid w:val="006134E7"/>
    <w:rsid w:val="00613791"/>
    <w:rsid w:val="006138D7"/>
    <w:rsid w:val="006139C7"/>
    <w:rsid w:val="006160FF"/>
    <w:rsid w:val="00617022"/>
    <w:rsid w:val="006171A5"/>
    <w:rsid w:val="0061727B"/>
    <w:rsid w:val="0062346B"/>
    <w:rsid w:val="006237D0"/>
    <w:rsid w:val="006238CF"/>
    <w:rsid w:val="006304FB"/>
    <w:rsid w:val="006332D6"/>
    <w:rsid w:val="00633992"/>
    <w:rsid w:val="00634400"/>
    <w:rsid w:val="00640E17"/>
    <w:rsid w:val="00643444"/>
    <w:rsid w:val="00645773"/>
    <w:rsid w:val="00647BC6"/>
    <w:rsid w:val="0065252D"/>
    <w:rsid w:val="00662BBD"/>
    <w:rsid w:val="00667406"/>
    <w:rsid w:val="00671881"/>
    <w:rsid w:val="00675022"/>
    <w:rsid w:val="006775BD"/>
    <w:rsid w:val="006805BA"/>
    <w:rsid w:val="006807B5"/>
    <w:rsid w:val="00682431"/>
    <w:rsid w:val="006834F6"/>
    <w:rsid w:val="00683932"/>
    <w:rsid w:val="00684627"/>
    <w:rsid w:val="00687246"/>
    <w:rsid w:val="006A05F7"/>
    <w:rsid w:val="006A1D31"/>
    <w:rsid w:val="006A2E19"/>
    <w:rsid w:val="006A32EF"/>
    <w:rsid w:val="006A37D9"/>
    <w:rsid w:val="006A4B11"/>
    <w:rsid w:val="006A4EA2"/>
    <w:rsid w:val="006B239A"/>
    <w:rsid w:val="006B4487"/>
    <w:rsid w:val="006B4E58"/>
    <w:rsid w:val="006B4E5A"/>
    <w:rsid w:val="006B6F64"/>
    <w:rsid w:val="006C0A49"/>
    <w:rsid w:val="006C211F"/>
    <w:rsid w:val="006C2344"/>
    <w:rsid w:val="006D03D4"/>
    <w:rsid w:val="006D5B74"/>
    <w:rsid w:val="006D7A78"/>
    <w:rsid w:val="006E15F4"/>
    <w:rsid w:val="006E1D23"/>
    <w:rsid w:val="006E1DA0"/>
    <w:rsid w:val="006E6587"/>
    <w:rsid w:val="006F1652"/>
    <w:rsid w:val="006F4A18"/>
    <w:rsid w:val="006F5DFD"/>
    <w:rsid w:val="006F6886"/>
    <w:rsid w:val="0070142B"/>
    <w:rsid w:val="0070235D"/>
    <w:rsid w:val="007157ED"/>
    <w:rsid w:val="00717927"/>
    <w:rsid w:val="00721297"/>
    <w:rsid w:val="007220E5"/>
    <w:rsid w:val="007221F3"/>
    <w:rsid w:val="007242BC"/>
    <w:rsid w:val="007269AB"/>
    <w:rsid w:val="00726FD7"/>
    <w:rsid w:val="00727336"/>
    <w:rsid w:val="00727B53"/>
    <w:rsid w:val="00730F57"/>
    <w:rsid w:val="0073622C"/>
    <w:rsid w:val="00740440"/>
    <w:rsid w:val="007438A5"/>
    <w:rsid w:val="00746A86"/>
    <w:rsid w:val="007557B6"/>
    <w:rsid w:val="0076015C"/>
    <w:rsid w:val="00764AF2"/>
    <w:rsid w:val="00765180"/>
    <w:rsid w:val="0076543B"/>
    <w:rsid w:val="0076559C"/>
    <w:rsid w:val="007668F5"/>
    <w:rsid w:val="0077112B"/>
    <w:rsid w:val="00772C2B"/>
    <w:rsid w:val="00773711"/>
    <w:rsid w:val="00774B28"/>
    <w:rsid w:val="00775BDE"/>
    <w:rsid w:val="00776DD6"/>
    <w:rsid w:val="00783019"/>
    <w:rsid w:val="00784BB0"/>
    <w:rsid w:val="0078691C"/>
    <w:rsid w:val="007917FD"/>
    <w:rsid w:val="007953C1"/>
    <w:rsid w:val="00796229"/>
    <w:rsid w:val="007A071E"/>
    <w:rsid w:val="007A258F"/>
    <w:rsid w:val="007A4F8F"/>
    <w:rsid w:val="007A53EA"/>
    <w:rsid w:val="007A54DD"/>
    <w:rsid w:val="007A59DE"/>
    <w:rsid w:val="007A5D66"/>
    <w:rsid w:val="007A7176"/>
    <w:rsid w:val="007B3966"/>
    <w:rsid w:val="007B59D4"/>
    <w:rsid w:val="007B6C74"/>
    <w:rsid w:val="007C187E"/>
    <w:rsid w:val="007C7588"/>
    <w:rsid w:val="007D088B"/>
    <w:rsid w:val="007D1A28"/>
    <w:rsid w:val="007D2740"/>
    <w:rsid w:val="007D4415"/>
    <w:rsid w:val="007D47F0"/>
    <w:rsid w:val="007E0D07"/>
    <w:rsid w:val="007E0DF1"/>
    <w:rsid w:val="007E4C66"/>
    <w:rsid w:val="007E7204"/>
    <w:rsid w:val="007F1F87"/>
    <w:rsid w:val="007F2DF7"/>
    <w:rsid w:val="007F4B7B"/>
    <w:rsid w:val="007F553D"/>
    <w:rsid w:val="00801E84"/>
    <w:rsid w:val="0080358A"/>
    <w:rsid w:val="00804536"/>
    <w:rsid w:val="00807489"/>
    <w:rsid w:val="008074A1"/>
    <w:rsid w:val="00812777"/>
    <w:rsid w:val="00812EC4"/>
    <w:rsid w:val="00817CB2"/>
    <w:rsid w:val="008227C5"/>
    <w:rsid w:val="0082452C"/>
    <w:rsid w:val="008274D6"/>
    <w:rsid w:val="008315AF"/>
    <w:rsid w:val="00831B0D"/>
    <w:rsid w:val="00836B2A"/>
    <w:rsid w:val="00840730"/>
    <w:rsid w:val="00841D26"/>
    <w:rsid w:val="008456AD"/>
    <w:rsid w:val="00847F00"/>
    <w:rsid w:val="00850C90"/>
    <w:rsid w:val="00852374"/>
    <w:rsid w:val="008547BF"/>
    <w:rsid w:val="00856B7C"/>
    <w:rsid w:val="0086180F"/>
    <w:rsid w:val="008620A9"/>
    <w:rsid w:val="008620C2"/>
    <w:rsid w:val="00865A63"/>
    <w:rsid w:val="00866E95"/>
    <w:rsid w:val="00872004"/>
    <w:rsid w:val="00872AC9"/>
    <w:rsid w:val="008754C2"/>
    <w:rsid w:val="00883B97"/>
    <w:rsid w:val="00890CC7"/>
    <w:rsid w:val="008914F3"/>
    <w:rsid w:val="008918D1"/>
    <w:rsid w:val="008951AA"/>
    <w:rsid w:val="008A56AA"/>
    <w:rsid w:val="008B0804"/>
    <w:rsid w:val="008B0873"/>
    <w:rsid w:val="008B0D53"/>
    <w:rsid w:val="008B7606"/>
    <w:rsid w:val="008C1DC5"/>
    <w:rsid w:val="008C26CE"/>
    <w:rsid w:val="008C5D78"/>
    <w:rsid w:val="008C7947"/>
    <w:rsid w:val="008D36FC"/>
    <w:rsid w:val="008D51F4"/>
    <w:rsid w:val="008D6E8E"/>
    <w:rsid w:val="008E67DD"/>
    <w:rsid w:val="008E67DF"/>
    <w:rsid w:val="008F1172"/>
    <w:rsid w:val="008F5470"/>
    <w:rsid w:val="008F5DE4"/>
    <w:rsid w:val="009000FD"/>
    <w:rsid w:val="00900766"/>
    <w:rsid w:val="009042F3"/>
    <w:rsid w:val="00905A29"/>
    <w:rsid w:val="009124D9"/>
    <w:rsid w:val="00914003"/>
    <w:rsid w:val="00914FB2"/>
    <w:rsid w:val="00921F93"/>
    <w:rsid w:val="0092495E"/>
    <w:rsid w:val="00924D65"/>
    <w:rsid w:val="00924D81"/>
    <w:rsid w:val="00925D7B"/>
    <w:rsid w:val="009273CC"/>
    <w:rsid w:val="00936F7D"/>
    <w:rsid w:val="009373D4"/>
    <w:rsid w:val="00945AE7"/>
    <w:rsid w:val="00946846"/>
    <w:rsid w:val="00951A9A"/>
    <w:rsid w:val="0095258F"/>
    <w:rsid w:val="00963651"/>
    <w:rsid w:val="009658D8"/>
    <w:rsid w:val="00972D24"/>
    <w:rsid w:val="009730A5"/>
    <w:rsid w:val="00977AE8"/>
    <w:rsid w:val="00981159"/>
    <w:rsid w:val="00981CA1"/>
    <w:rsid w:val="00981F9E"/>
    <w:rsid w:val="009A0D11"/>
    <w:rsid w:val="009A0EA8"/>
    <w:rsid w:val="009A0F65"/>
    <w:rsid w:val="009A30B4"/>
    <w:rsid w:val="009A379E"/>
    <w:rsid w:val="009A435E"/>
    <w:rsid w:val="009A5B68"/>
    <w:rsid w:val="009B09C3"/>
    <w:rsid w:val="009B16BE"/>
    <w:rsid w:val="009B1A0A"/>
    <w:rsid w:val="009B2636"/>
    <w:rsid w:val="009B53FA"/>
    <w:rsid w:val="009C0FEF"/>
    <w:rsid w:val="009C15F4"/>
    <w:rsid w:val="009D0691"/>
    <w:rsid w:val="009D72AA"/>
    <w:rsid w:val="009D773C"/>
    <w:rsid w:val="009E1CCB"/>
    <w:rsid w:val="009E3DCA"/>
    <w:rsid w:val="009E3F3D"/>
    <w:rsid w:val="009E59FB"/>
    <w:rsid w:val="009F1C62"/>
    <w:rsid w:val="009F50C8"/>
    <w:rsid w:val="00A04C36"/>
    <w:rsid w:val="00A1302A"/>
    <w:rsid w:val="00A130A3"/>
    <w:rsid w:val="00A13EDF"/>
    <w:rsid w:val="00A16049"/>
    <w:rsid w:val="00A21430"/>
    <w:rsid w:val="00A23C47"/>
    <w:rsid w:val="00A3127F"/>
    <w:rsid w:val="00A31AD7"/>
    <w:rsid w:val="00A36CE5"/>
    <w:rsid w:val="00A37397"/>
    <w:rsid w:val="00A37688"/>
    <w:rsid w:val="00A42582"/>
    <w:rsid w:val="00A508BB"/>
    <w:rsid w:val="00A52778"/>
    <w:rsid w:val="00A558F4"/>
    <w:rsid w:val="00A56F43"/>
    <w:rsid w:val="00A6035E"/>
    <w:rsid w:val="00A604DE"/>
    <w:rsid w:val="00A650E7"/>
    <w:rsid w:val="00A6590C"/>
    <w:rsid w:val="00A66149"/>
    <w:rsid w:val="00A7533D"/>
    <w:rsid w:val="00A8524B"/>
    <w:rsid w:val="00A879A4"/>
    <w:rsid w:val="00A95A5E"/>
    <w:rsid w:val="00A974A8"/>
    <w:rsid w:val="00AA1741"/>
    <w:rsid w:val="00AA26A3"/>
    <w:rsid w:val="00AA42EB"/>
    <w:rsid w:val="00AA4405"/>
    <w:rsid w:val="00AA57A1"/>
    <w:rsid w:val="00AA5C35"/>
    <w:rsid w:val="00AA66D4"/>
    <w:rsid w:val="00AA7823"/>
    <w:rsid w:val="00AB39DF"/>
    <w:rsid w:val="00AB4A3B"/>
    <w:rsid w:val="00AB505F"/>
    <w:rsid w:val="00AB642C"/>
    <w:rsid w:val="00AB6AB6"/>
    <w:rsid w:val="00AC0CE1"/>
    <w:rsid w:val="00AC11C9"/>
    <w:rsid w:val="00AC13D8"/>
    <w:rsid w:val="00AC1EF8"/>
    <w:rsid w:val="00AC2572"/>
    <w:rsid w:val="00AC332F"/>
    <w:rsid w:val="00AC49E2"/>
    <w:rsid w:val="00AC5A1F"/>
    <w:rsid w:val="00AD02D7"/>
    <w:rsid w:val="00AD1A6A"/>
    <w:rsid w:val="00AD5685"/>
    <w:rsid w:val="00AD5FEE"/>
    <w:rsid w:val="00AD6641"/>
    <w:rsid w:val="00AE0277"/>
    <w:rsid w:val="00AE0B32"/>
    <w:rsid w:val="00AE0EF8"/>
    <w:rsid w:val="00AE13D4"/>
    <w:rsid w:val="00AE1CA1"/>
    <w:rsid w:val="00AE2331"/>
    <w:rsid w:val="00AE35AA"/>
    <w:rsid w:val="00AE4C83"/>
    <w:rsid w:val="00B0090A"/>
    <w:rsid w:val="00B02A15"/>
    <w:rsid w:val="00B0388E"/>
    <w:rsid w:val="00B04977"/>
    <w:rsid w:val="00B057F2"/>
    <w:rsid w:val="00B06FE8"/>
    <w:rsid w:val="00B10D4A"/>
    <w:rsid w:val="00B11485"/>
    <w:rsid w:val="00B11BC0"/>
    <w:rsid w:val="00B15030"/>
    <w:rsid w:val="00B1684F"/>
    <w:rsid w:val="00B1738F"/>
    <w:rsid w:val="00B17985"/>
    <w:rsid w:val="00B234D9"/>
    <w:rsid w:val="00B24B33"/>
    <w:rsid w:val="00B24BD9"/>
    <w:rsid w:val="00B272EA"/>
    <w:rsid w:val="00B3342C"/>
    <w:rsid w:val="00B335CC"/>
    <w:rsid w:val="00B34736"/>
    <w:rsid w:val="00B34F01"/>
    <w:rsid w:val="00B4142E"/>
    <w:rsid w:val="00B414D8"/>
    <w:rsid w:val="00B4352D"/>
    <w:rsid w:val="00B45525"/>
    <w:rsid w:val="00B53AC6"/>
    <w:rsid w:val="00B54A7A"/>
    <w:rsid w:val="00B5678E"/>
    <w:rsid w:val="00B602B6"/>
    <w:rsid w:val="00B612C7"/>
    <w:rsid w:val="00B62B84"/>
    <w:rsid w:val="00B662BC"/>
    <w:rsid w:val="00B77F87"/>
    <w:rsid w:val="00B80FAC"/>
    <w:rsid w:val="00B8283B"/>
    <w:rsid w:val="00B835F0"/>
    <w:rsid w:val="00B847DA"/>
    <w:rsid w:val="00B9019B"/>
    <w:rsid w:val="00B91FC7"/>
    <w:rsid w:val="00B92703"/>
    <w:rsid w:val="00B92ABF"/>
    <w:rsid w:val="00B933DC"/>
    <w:rsid w:val="00B93408"/>
    <w:rsid w:val="00B93A2B"/>
    <w:rsid w:val="00B94650"/>
    <w:rsid w:val="00B97AEB"/>
    <w:rsid w:val="00BA6940"/>
    <w:rsid w:val="00BB03DE"/>
    <w:rsid w:val="00BB09D8"/>
    <w:rsid w:val="00BB0B10"/>
    <w:rsid w:val="00BB421C"/>
    <w:rsid w:val="00BB4A76"/>
    <w:rsid w:val="00BB5875"/>
    <w:rsid w:val="00BB7BA2"/>
    <w:rsid w:val="00BB7EF4"/>
    <w:rsid w:val="00BC2FC0"/>
    <w:rsid w:val="00BC5C76"/>
    <w:rsid w:val="00BC7201"/>
    <w:rsid w:val="00BD0896"/>
    <w:rsid w:val="00BD4BF3"/>
    <w:rsid w:val="00BE09F4"/>
    <w:rsid w:val="00BE235B"/>
    <w:rsid w:val="00BE293F"/>
    <w:rsid w:val="00BE55D2"/>
    <w:rsid w:val="00BE5D1F"/>
    <w:rsid w:val="00BE6BE5"/>
    <w:rsid w:val="00BE6C92"/>
    <w:rsid w:val="00BE7D83"/>
    <w:rsid w:val="00BF05E8"/>
    <w:rsid w:val="00C01F02"/>
    <w:rsid w:val="00C05065"/>
    <w:rsid w:val="00C05B27"/>
    <w:rsid w:val="00C06C32"/>
    <w:rsid w:val="00C115C4"/>
    <w:rsid w:val="00C1302D"/>
    <w:rsid w:val="00C13543"/>
    <w:rsid w:val="00C14EEE"/>
    <w:rsid w:val="00C168BF"/>
    <w:rsid w:val="00C2097A"/>
    <w:rsid w:val="00C23468"/>
    <w:rsid w:val="00C2720E"/>
    <w:rsid w:val="00C31622"/>
    <w:rsid w:val="00C33B80"/>
    <w:rsid w:val="00C34091"/>
    <w:rsid w:val="00C34269"/>
    <w:rsid w:val="00C36E32"/>
    <w:rsid w:val="00C372A3"/>
    <w:rsid w:val="00C42237"/>
    <w:rsid w:val="00C433FD"/>
    <w:rsid w:val="00C44CEA"/>
    <w:rsid w:val="00C4594B"/>
    <w:rsid w:val="00C47863"/>
    <w:rsid w:val="00C533D8"/>
    <w:rsid w:val="00C53559"/>
    <w:rsid w:val="00C55A9B"/>
    <w:rsid w:val="00C60A6B"/>
    <w:rsid w:val="00C60C33"/>
    <w:rsid w:val="00C63FC1"/>
    <w:rsid w:val="00C72FC6"/>
    <w:rsid w:val="00C76730"/>
    <w:rsid w:val="00C767CE"/>
    <w:rsid w:val="00C805BB"/>
    <w:rsid w:val="00C8123A"/>
    <w:rsid w:val="00C82975"/>
    <w:rsid w:val="00C852CD"/>
    <w:rsid w:val="00C90005"/>
    <w:rsid w:val="00C9136B"/>
    <w:rsid w:val="00C9162F"/>
    <w:rsid w:val="00C97B49"/>
    <w:rsid w:val="00CA2233"/>
    <w:rsid w:val="00CA2E2F"/>
    <w:rsid w:val="00CA3AE6"/>
    <w:rsid w:val="00CA57D9"/>
    <w:rsid w:val="00CA7F3C"/>
    <w:rsid w:val="00CB1FA2"/>
    <w:rsid w:val="00CB2268"/>
    <w:rsid w:val="00CB2B64"/>
    <w:rsid w:val="00CB3C28"/>
    <w:rsid w:val="00CB5525"/>
    <w:rsid w:val="00CB65C2"/>
    <w:rsid w:val="00CC0C9D"/>
    <w:rsid w:val="00CC1466"/>
    <w:rsid w:val="00CC30D0"/>
    <w:rsid w:val="00CC3A6A"/>
    <w:rsid w:val="00CC49DD"/>
    <w:rsid w:val="00CC5C01"/>
    <w:rsid w:val="00CD275E"/>
    <w:rsid w:val="00CD4754"/>
    <w:rsid w:val="00CD62D3"/>
    <w:rsid w:val="00CE2D32"/>
    <w:rsid w:val="00CE3211"/>
    <w:rsid w:val="00CE490D"/>
    <w:rsid w:val="00CE4B79"/>
    <w:rsid w:val="00CE6264"/>
    <w:rsid w:val="00CE7B30"/>
    <w:rsid w:val="00CF201E"/>
    <w:rsid w:val="00CF572D"/>
    <w:rsid w:val="00CF737D"/>
    <w:rsid w:val="00D03F0F"/>
    <w:rsid w:val="00D03F14"/>
    <w:rsid w:val="00D0411F"/>
    <w:rsid w:val="00D10DAE"/>
    <w:rsid w:val="00D11F25"/>
    <w:rsid w:val="00D128DC"/>
    <w:rsid w:val="00D143DB"/>
    <w:rsid w:val="00D15492"/>
    <w:rsid w:val="00D15E01"/>
    <w:rsid w:val="00D16553"/>
    <w:rsid w:val="00D20068"/>
    <w:rsid w:val="00D2026D"/>
    <w:rsid w:val="00D237D8"/>
    <w:rsid w:val="00D23A59"/>
    <w:rsid w:val="00D27FCD"/>
    <w:rsid w:val="00D4178D"/>
    <w:rsid w:val="00D42DEC"/>
    <w:rsid w:val="00D446EA"/>
    <w:rsid w:val="00D449BB"/>
    <w:rsid w:val="00D44F9E"/>
    <w:rsid w:val="00D53D04"/>
    <w:rsid w:val="00D63444"/>
    <w:rsid w:val="00D63C70"/>
    <w:rsid w:val="00D63F88"/>
    <w:rsid w:val="00D64EC5"/>
    <w:rsid w:val="00D659E3"/>
    <w:rsid w:val="00D71684"/>
    <w:rsid w:val="00D72E36"/>
    <w:rsid w:val="00D736CC"/>
    <w:rsid w:val="00D7512C"/>
    <w:rsid w:val="00D75149"/>
    <w:rsid w:val="00D75443"/>
    <w:rsid w:val="00D809E5"/>
    <w:rsid w:val="00D82AE5"/>
    <w:rsid w:val="00D86496"/>
    <w:rsid w:val="00D90D46"/>
    <w:rsid w:val="00D92FBD"/>
    <w:rsid w:val="00D9422B"/>
    <w:rsid w:val="00D94EBC"/>
    <w:rsid w:val="00D9529A"/>
    <w:rsid w:val="00D97514"/>
    <w:rsid w:val="00DA157B"/>
    <w:rsid w:val="00DB46CC"/>
    <w:rsid w:val="00DB4837"/>
    <w:rsid w:val="00DB4FEF"/>
    <w:rsid w:val="00DB5CE6"/>
    <w:rsid w:val="00DB6328"/>
    <w:rsid w:val="00DC0859"/>
    <w:rsid w:val="00DC0963"/>
    <w:rsid w:val="00DC2C94"/>
    <w:rsid w:val="00DC4D96"/>
    <w:rsid w:val="00DC55A9"/>
    <w:rsid w:val="00DD16AD"/>
    <w:rsid w:val="00DD3C68"/>
    <w:rsid w:val="00DE1982"/>
    <w:rsid w:val="00DE64EA"/>
    <w:rsid w:val="00DE6B0D"/>
    <w:rsid w:val="00DE7D6C"/>
    <w:rsid w:val="00DF0811"/>
    <w:rsid w:val="00DF0F75"/>
    <w:rsid w:val="00DF5116"/>
    <w:rsid w:val="00E041E4"/>
    <w:rsid w:val="00E07DB0"/>
    <w:rsid w:val="00E10C65"/>
    <w:rsid w:val="00E12AC1"/>
    <w:rsid w:val="00E13995"/>
    <w:rsid w:val="00E15208"/>
    <w:rsid w:val="00E1785A"/>
    <w:rsid w:val="00E2054F"/>
    <w:rsid w:val="00E23502"/>
    <w:rsid w:val="00E4312A"/>
    <w:rsid w:val="00E47483"/>
    <w:rsid w:val="00E5008A"/>
    <w:rsid w:val="00E5221A"/>
    <w:rsid w:val="00E5245B"/>
    <w:rsid w:val="00E534C6"/>
    <w:rsid w:val="00E5574E"/>
    <w:rsid w:val="00E60253"/>
    <w:rsid w:val="00E61736"/>
    <w:rsid w:val="00E646C7"/>
    <w:rsid w:val="00E667DA"/>
    <w:rsid w:val="00E700A5"/>
    <w:rsid w:val="00E826EE"/>
    <w:rsid w:val="00E83EDE"/>
    <w:rsid w:val="00E863EF"/>
    <w:rsid w:val="00E91688"/>
    <w:rsid w:val="00E94707"/>
    <w:rsid w:val="00E94B70"/>
    <w:rsid w:val="00EA02D5"/>
    <w:rsid w:val="00EA087D"/>
    <w:rsid w:val="00EA2527"/>
    <w:rsid w:val="00EA3F06"/>
    <w:rsid w:val="00EA4F01"/>
    <w:rsid w:val="00EA7C0B"/>
    <w:rsid w:val="00EB06F7"/>
    <w:rsid w:val="00EB44A1"/>
    <w:rsid w:val="00EB4675"/>
    <w:rsid w:val="00EB592D"/>
    <w:rsid w:val="00ED2F1D"/>
    <w:rsid w:val="00ED577B"/>
    <w:rsid w:val="00EE4290"/>
    <w:rsid w:val="00EE78A6"/>
    <w:rsid w:val="00EF092B"/>
    <w:rsid w:val="00EF371A"/>
    <w:rsid w:val="00F019A0"/>
    <w:rsid w:val="00F1300B"/>
    <w:rsid w:val="00F20BE5"/>
    <w:rsid w:val="00F23B02"/>
    <w:rsid w:val="00F2470B"/>
    <w:rsid w:val="00F24F14"/>
    <w:rsid w:val="00F253B8"/>
    <w:rsid w:val="00F26403"/>
    <w:rsid w:val="00F309A2"/>
    <w:rsid w:val="00F32284"/>
    <w:rsid w:val="00F332DA"/>
    <w:rsid w:val="00F33DAE"/>
    <w:rsid w:val="00F3402A"/>
    <w:rsid w:val="00F35A8A"/>
    <w:rsid w:val="00F44DB8"/>
    <w:rsid w:val="00F46347"/>
    <w:rsid w:val="00F54439"/>
    <w:rsid w:val="00F55FAF"/>
    <w:rsid w:val="00F566B0"/>
    <w:rsid w:val="00F60844"/>
    <w:rsid w:val="00F63385"/>
    <w:rsid w:val="00F63B8D"/>
    <w:rsid w:val="00F660D0"/>
    <w:rsid w:val="00F6635D"/>
    <w:rsid w:val="00F701E1"/>
    <w:rsid w:val="00F7095A"/>
    <w:rsid w:val="00F81AF3"/>
    <w:rsid w:val="00F82BE4"/>
    <w:rsid w:val="00F82FAA"/>
    <w:rsid w:val="00F836BD"/>
    <w:rsid w:val="00F85D29"/>
    <w:rsid w:val="00F87B53"/>
    <w:rsid w:val="00FA0ED1"/>
    <w:rsid w:val="00FA279B"/>
    <w:rsid w:val="00FA571D"/>
    <w:rsid w:val="00FB24B1"/>
    <w:rsid w:val="00FB2EE8"/>
    <w:rsid w:val="00FC08E8"/>
    <w:rsid w:val="00FC3C90"/>
    <w:rsid w:val="00FC3EAD"/>
    <w:rsid w:val="00FC5CA9"/>
    <w:rsid w:val="00FC6B51"/>
    <w:rsid w:val="00FC6FA9"/>
    <w:rsid w:val="00FD0578"/>
    <w:rsid w:val="00FD1F52"/>
    <w:rsid w:val="00FD4BB3"/>
    <w:rsid w:val="00FD4FAB"/>
    <w:rsid w:val="00FD592B"/>
    <w:rsid w:val="00FD6441"/>
    <w:rsid w:val="00FD6530"/>
    <w:rsid w:val="00FD6678"/>
    <w:rsid w:val="00FE0BCF"/>
    <w:rsid w:val="00FE0E14"/>
    <w:rsid w:val="00FE2FCD"/>
    <w:rsid w:val="00FE3622"/>
    <w:rsid w:val="00FE3F7D"/>
    <w:rsid w:val="00FE4005"/>
    <w:rsid w:val="00FE77B9"/>
    <w:rsid w:val="00FE7BEB"/>
    <w:rsid w:val="00FF0BD7"/>
    <w:rsid w:val="00FF3DA5"/>
    <w:rsid w:val="00FF485E"/>
    <w:rsid w:val="00FF73AA"/>
    <w:rsid w:val="00FF7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97AC37E"/>
  <w15:docId w15:val="{5EED663F-E55F-45FC-8665-B22EEE22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F3F"/>
    <w:pPr>
      <w:spacing w:after="0" w:line="240" w:lineRule="auto"/>
    </w:pPr>
    <w:rPr>
      <w:rFonts w:ascii="Cir Times_New_Roman" w:eastAsia="Times New Roman" w:hAnsi="Cir Times_New_Roman" w:cs="Times New Roman"/>
      <w:lang w:eastAsia="sr-Latn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1172"/>
    <w:pPr>
      <w:keepNext/>
      <w:autoSpaceDE w:val="0"/>
      <w:autoSpaceDN w:val="0"/>
      <w:ind w:firstLine="720"/>
      <w:jc w:val="both"/>
      <w:outlineLvl w:val="0"/>
    </w:pPr>
    <w:rPr>
      <w:rFonts w:ascii="CTimesRoman" w:hAnsi="CTimesRoman" w:cs="CTimes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1172"/>
    <w:pPr>
      <w:jc w:val="center"/>
    </w:pPr>
    <w:rPr>
      <w:rFonts w:ascii="CTimesRoman" w:hAnsi="CTimesRoman"/>
      <w:b/>
      <w:bCs/>
      <w:sz w:val="26"/>
      <w:szCs w:val="26"/>
      <w:lang w:eastAsia="en-US"/>
    </w:rPr>
  </w:style>
  <w:style w:type="character" w:customStyle="1" w:styleId="TitleChar">
    <w:name w:val="Title Char"/>
    <w:basedOn w:val="DefaultParagraphFont"/>
    <w:link w:val="Title"/>
    <w:rsid w:val="008F1172"/>
    <w:rPr>
      <w:rFonts w:ascii="CTimesRoman" w:eastAsia="Times New Roman" w:hAnsi="CTimes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1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172"/>
    <w:rPr>
      <w:rFonts w:ascii="Tahoma" w:eastAsia="Times New Roman" w:hAnsi="Tahoma" w:cs="Tahoma"/>
      <w:sz w:val="16"/>
      <w:szCs w:val="16"/>
      <w:lang w:eastAsia="sr-Latn-CS"/>
    </w:rPr>
  </w:style>
  <w:style w:type="character" w:customStyle="1" w:styleId="Heading1Char">
    <w:name w:val="Heading 1 Char"/>
    <w:basedOn w:val="DefaultParagraphFont"/>
    <w:link w:val="Heading1"/>
    <w:uiPriority w:val="99"/>
    <w:rsid w:val="008F1172"/>
    <w:rPr>
      <w:rFonts w:ascii="CTimesRoman" w:eastAsia="Times New Roman" w:hAnsi="CTimesRoman" w:cs="CTimesRoman"/>
      <w:b/>
      <w:bCs/>
      <w:lang w:eastAsia="sr-Latn-CS"/>
    </w:rPr>
  </w:style>
  <w:style w:type="paragraph" w:styleId="Header">
    <w:name w:val="header"/>
    <w:basedOn w:val="Normal"/>
    <w:link w:val="HeaderChar"/>
    <w:rsid w:val="008F1172"/>
    <w:pPr>
      <w:tabs>
        <w:tab w:val="center" w:pos="4153"/>
        <w:tab w:val="right" w:pos="8306"/>
      </w:tabs>
      <w:autoSpaceDE w:val="0"/>
      <w:autoSpaceDN w:val="0"/>
    </w:pPr>
    <w:rPr>
      <w:rFonts w:ascii="CTimesRoman" w:hAnsi="CTimesRoman" w:cs="CTimesRoman"/>
    </w:rPr>
  </w:style>
  <w:style w:type="character" w:customStyle="1" w:styleId="HeaderChar">
    <w:name w:val="Header Char"/>
    <w:basedOn w:val="DefaultParagraphFont"/>
    <w:link w:val="Header"/>
    <w:rsid w:val="008F1172"/>
    <w:rPr>
      <w:rFonts w:ascii="CTimesRoman" w:eastAsia="Times New Roman" w:hAnsi="CTimesRoman" w:cs="CTimesRoman"/>
      <w:lang w:eastAsia="sr-Latn-CS"/>
    </w:rPr>
  </w:style>
  <w:style w:type="paragraph" w:styleId="Footer">
    <w:name w:val="footer"/>
    <w:basedOn w:val="Normal"/>
    <w:link w:val="FooterChar"/>
    <w:uiPriority w:val="99"/>
    <w:rsid w:val="008F1172"/>
    <w:pPr>
      <w:tabs>
        <w:tab w:val="center" w:pos="4153"/>
        <w:tab w:val="right" w:pos="8306"/>
      </w:tabs>
      <w:autoSpaceDE w:val="0"/>
      <w:autoSpaceDN w:val="0"/>
    </w:pPr>
    <w:rPr>
      <w:rFonts w:ascii="CTimesRoman" w:hAnsi="CTimesRoman" w:cs="CTimesRoman"/>
    </w:rPr>
  </w:style>
  <w:style w:type="character" w:customStyle="1" w:styleId="FooterChar">
    <w:name w:val="Footer Char"/>
    <w:basedOn w:val="DefaultParagraphFont"/>
    <w:link w:val="Footer"/>
    <w:uiPriority w:val="99"/>
    <w:rsid w:val="008F1172"/>
    <w:rPr>
      <w:rFonts w:ascii="CTimesRoman" w:eastAsia="Times New Roman" w:hAnsi="CTimesRoman" w:cs="CTimesRoman"/>
      <w:lang w:eastAsia="sr-Latn-CS"/>
    </w:rPr>
  </w:style>
  <w:style w:type="character" w:styleId="PageNumber">
    <w:name w:val="page number"/>
    <w:basedOn w:val="DefaultParagraphFont"/>
    <w:rsid w:val="008F1172"/>
  </w:style>
  <w:style w:type="paragraph" w:styleId="BodyText2">
    <w:name w:val="Body Text 2"/>
    <w:basedOn w:val="Normal"/>
    <w:link w:val="BodyText2Char"/>
    <w:uiPriority w:val="99"/>
    <w:rsid w:val="008F1172"/>
    <w:pPr>
      <w:autoSpaceDE w:val="0"/>
      <w:autoSpaceDN w:val="0"/>
      <w:ind w:firstLine="720"/>
      <w:jc w:val="both"/>
    </w:pPr>
    <w:rPr>
      <w:rFonts w:ascii="CTimesRoman" w:hAnsi="CTimesRoman" w:cs="CTimesRoman"/>
    </w:rPr>
  </w:style>
  <w:style w:type="character" w:customStyle="1" w:styleId="BodyText2Char">
    <w:name w:val="Body Text 2 Char"/>
    <w:basedOn w:val="DefaultParagraphFont"/>
    <w:link w:val="BodyText2"/>
    <w:uiPriority w:val="99"/>
    <w:rsid w:val="008F1172"/>
    <w:rPr>
      <w:rFonts w:ascii="CTimesRoman" w:eastAsia="Times New Roman" w:hAnsi="CTimesRoman" w:cs="CTimesRoman"/>
      <w:lang w:eastAsia="sr-Latn-C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1172"/>
    <w:rPr>
      <w:rFonts w:ascii="Tahoma" w:eastAsia="Times New Roman" w:hAnsi="Tahoma" w:cs="Tahoma"/>
      <w:sz w:val="20"/>
      <w:szCs w:val="20"/>
      <w:shd w:val="clear" w:color="auto" w:fill="000080"/>
      <w:lang w:eastAsia="sr-Latn-CS"/>
    </w:rPr>
  </w:style>
  <w:style w:type="paragraph" w:styleId="DocumentMap">
    <w:name w:val="Document Map"/>
    <w:basedOn w:val="Normal"/>
    <w:link w:val="DocumentMapChar"/>
    <w:uiPriority w:val="99"/>
    <w:semiHidden/>
    <w:rsid w:val="008F1172"/>
    <w:pPr>
      <w:shd w:val="clear" w:color="auto" w:fill="000080"/>
      <w:autoSpaceDE w:val="0"/>
      <w:autoSpaceDN w:val="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DefaultParagraphFont"/>
    <w:uiPriority w:val="99"/>
    <w:semiHidden/>
    <w:rsid w:val="008F1172"/>
    <w:rPr>
      <w:rFonts w:ascii="Tahoma" w:eastAsia="Times New Roman" w:hAnsi="Tahoma" w:cs="Tahoma"/>
      <w:sz w:val="16"/>
      <w:szCs w:val="16"/>
      <w:lang w:eastAsia="sr-Latn-CS"/>
    </w:rPr>
  </w:style>
  <w:style w:type="paragraph" w:styleId="BodyTextIndent">
    <w:name w:val="Body Text Indent"/>
    <w:basedOn w:val="Normal"/>
    <w:link w:val="BodyTextIndentChar"/>
    <w:rsid w:val="008F1172"/>
    <w:pPr>
      <w:ind w:firstLine="720"/>
      <w:jc w:val="both"/>
    </w:pPr>
    <w:rPr>
      <w:rFonts w:ascii="CTimesRoman" w:hAnsi="CTimesRoman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F1172"/>
    <w:rPr>
      <w:rFonts w:ascii="CTimesRoman" w:eastAsia="Times New Roman" w:hAnsi="CTimesRoman" w:cs="Times New Roman"/>
    </w:rPr>
  </w:style>
  <w:style w:type="paragraph" w:styleId="BodyText">
    <w:name w:val="Body Text"/>
    <w:basedOn w:val="Normal"/>
    <w:link w:val="BodyTextChar"/>
    <w:rsid w:val="008F1172"/>
    <w:pPr>
      <w:jc w:val="right"/>
    </w:pPr>
    <w:rPr>
      <w:rFonts w:ascii="CTimesRoman" w:hAnsi="CTimesRoman"/>
      <w:lang w:eastAsia="en-US"/>
    </w:rPr>
  </w:style>
  <w:style w:type="character" w:customStyle="1" w:styleId="BodyTextChar">
    <w:name w:val="Body Text Char"/>
    <w:basedOn w:val="DefaultParagraphFont"/>
    <w:link w:val="BodyText"/>
    <w:rsid w:val="008F1172"/>
    <w:rPr>
      <w:rFonts w:ascii="CTimesRoman" w:eastAsia="Times New Roman" w:hAnsi="CTimesRoman" w:cs="Times New Roman"/>
    </w:rPr>
  </w:style>
  <w:style w:type="character" w:styleId="Hyperlink">
    <w:name w:val="Hyperlink"/>
    <w:basedOn w:val="DefaultParagraphFont"/>
    <w:uiPriority w:val="99"/>
    <w:rsid w:val="008F1172"/>
    <w:rPr>
      <w:color w:val="0000FF"/>
      <w:u w:val="single"/>
    </w:rPr>
  </w:style>
  <w:style w:type="character" w:customStyle="1" w:styleId="5yl5">
    <w:name w:val="_5yl5"/>
    <w:basedOn w:val="DefaultParagraphFont"/>
    <w:rsid w:val="008F1172"/>
  </w:style>
  <w:style w:type="paragraph" w:styleId="ListParagraph">
    <w:name w:val="List Paragraph"/>
    <w:basedOn w:val="Normal"/>
    <w:uiPriority w:val="34"/>
    <w:qFormat/>
    <w:rsid w:val="008F117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table" w:styleId="TableGrid">
    <w:name w:val="Table Grid"/>
    <w:basedOn w:val="TableNormal"/>
    <w:uiPriority w:val="39"/>
    <w:rsid w:val="008F117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F1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A4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A4F01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4F01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4F01"/>
    <w:rPr>
      <w:vertAlign w:val="superscript"/>
    </w:rPr>
  </w:style>
  <w:style w:type="table" w:customStyle="1" w:styleId="TableGrid3">
    <w:name w:val="Table Grid3"/>
    <w:basedOn w:val="TableNormal"/>
    <w:next w:val="TableGrid"/>
    <w:uiPriority w:val="59"/>
    <w:rsid w:val="00EA4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27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F566B0"/>
    <w:rPr>
      <w:color w:val="800080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F56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rsid w:val="00F56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Professional">
    <w:name w:val="Table Professional"/>
    <w:basedOn w:val="TableNormal"/>
    <w:rsid w:val="00F56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7">
    <w:name w:val="Table Grid7"/>
    <w:basedOn w:val="TableNormal"/>
    <w:next w:val="TableGrid"/>
    <w:rsid w:val="002E2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2E2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9B2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9B2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3711"/>
    <w:pPr>
      <w:spacing w:after="0" w:line="240" w:lineRule="auto"/>
    </w:pPr>
    <w:rPr>
      <w:rFonts w:ascii="Cir Times_New_Roman" w:eastAsia="Times New Roman" w:hAnsi="Cir Times_New_Roman" w:cs="Times New Roman"/>
      <w:lang w:eastAsia="sr-Latn-CS"/>
    </w:rPr>
  </w:style>
  <w:style w:type="character" w:styleId="PlaceholderText">
    <w:name w:val="Placeholder Text"/>
    <w:basedOn w:val="DefaultParagraphFont"/>
    <w:uiPriority w:val="99"/>
    <w:semiHidden/>
    <w:rsid w:val="00765180"/>
    <w:rPr>
      <w:color w:val="808080"/>
    </w:rPr>
  </w:style>
  <w:style w:type="table" w:customStyle="1" w:styleId="TableGrid11">
    <w:name w:val="Table Grid11"/>
    <w:basedOn w:val="TableNormal"/>
    <w:next w:val="TableGrid"/>
    <w:uiPriority w:val="59"/>
    <w:rsid w:val="00BE6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945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5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52C"/>
    <w:rPr>
      <w:rFonts w:ascii="Cir Times_New_Roman" w:eastAsia="Times New Roman" w:hAnsi="Cir Times_New_Roman" w:cs="Times New Roman"/>
      <w:sz w:val="20"/>
      <w:szCs w:val="20"/>
      <w:lang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5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52C"/>
    <w:rPr>
      <w:rFonts w:ascii="Cir Times_New_Roman" w:eastAsia="Times New Roman" w:hAnsi="Cir Times_New_Roman" w:cs="Times New Roman"/>
      <w:b/>
      <w:bCs/>
      <w:sz w:val="20"/>
      <w:szCs w:val="20"/>
      <w:lang w:eastAsia="sr-Latn-CS"/>
    </w:rPr>
  </w:style>
  <w:style w:type="numbering" w:customStyle="1" w:styleId="CurrentList1">
    <w:name w:val="Current List1"/>
    <w:uiPriority w:val="99"/>
    <w:rsid w:val="00E47483"/>
    <w:pPr>
      <w:numPr>
        <w:numId w:val="17"/>
      </w:numPr>
    </w:pPr>
  </w:style>
  <w:style w:type="table" w:customStyle="1" w:styleId="TableGrid12">
    <w:name w:val="Table Grid12"/>
    <w:basedOn w:val="TableNormal"/>
    <w:next w:val="TableGrid"/>
    <w:uiPriority w:val="39"/>
    <w:rsid w:val="003B2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CE7B30"/>
    <w:pPr>
      <w:keepLines/>
      <w:autoSpaceDE/>
      <w:autoSpaceDN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E7B3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E7B30"/>
    <w:pPr>
      <w:spacing w:after="100" w:line="259" w:lineRule="auto"/>
      <w:ind w:left="220"/>
    </w:pPr>
    <w:rPr>
      <w:rFonts w:asciiTheme="minorHAnsi" w:eastAsiaTheme="minorEastAsia" w:hAnsiTheme="minorHAnsi" w:cstheme="minorBidi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CE7B30"/>
    <w:pPr>
      <w:spacing w:after="100" w:line="259" w:lineRule="auto"/>
      <w:ind w:left="440"/>
    </w:pPr>
    <w:rPr>
      <w:rFonts w:asciiTheme="minorHAnsi" w:eastAsiaTheme="minorEastAsia" w:hAnsiTheme="minorHAnsi" w:cstheme="minorBidi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CE7B30"/>
    <w:pPr>
      <w:spacing w:after="100" w:line="259" w:lineRule="auto"/>
      <w:ind w:left="660"/>
    </w:pPr>
    <w:rPr>
      <w:rFonts w:asciiTheme="minorHAnsi" w:eastAsiaTheme="minorEastAsia" w:hAnsiTheme="minorHAnsi" w:cstheme="minorBidi"/>
      <w:lang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CE7B30"/>
    <w:pPr>
      <w:spacing w:after="100" w:line="259" w:lineRule="auto"/>
      <w:ind w:left="880"/>
    </w:pPr>
    <w:rPr>
      <w:rFonts w:asciiTheme="minorHAnsi" w:eastAsiaTheme="minorEastAsia" w:hAnsiTheme="minorHAnsi" w:cstheme="minorBidi"/>
      <w:lang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CE7B30"/>
    <w:pPr>
      <w:spacing w:after="100" w:line="259" w:lineRule="auto"/>
      <w:ind w:left="1100"/>
    </w:pPr>
    <w:rPr>
      <w:rFonts w:asciiTheme="minorHAnsi" w:eastAsiaTheme="minorEastAsia" w:hAnsiTheme="minorHAnsi" w:cstheme="minorBidi"/>
      <w:lang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CE7B30"/>
    <w:pPr>
      <w:spacing w:after="100" w:line="259" w:lineRule="auto"/>
      <w:ind w:left="1320"/>
    </w:pPr>
    <w:rPr>
      <w:rFonts w:asciiTheme="minorHAnsi" w:eastAsiaTheme="minorEastAsia" w:hAnsiTheme="minorHAnsi" w:cstheme="minorBidi"/>
      <w:lang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CE7B30"/>
    <w:pPr>
      <w:spacing w:after="100" w:line="259" w:lineRule="auto"/>
      <w:ind w:left="1540"/>
    </w:pPr>
    <w:rPr>
      <w:rFonts w:asciiTheme="minorHAnsi" w:eastAsiaTheme="minorEastAsia" w:hAnsiTheme="minorHAnsi" w:cstheme="minorBidi"/>
      <w:lang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CE7B30"/>
    <w:pPr>
      <w:spacing w:after="100" w:line="259" w:lineRule="auto"/>
      <w:ind w:left="1760"/>
    </w:pPr>
    <w:rPr>
      <w:rFonts w:asciiTheme="minorHAnsi" w:eastAsiaTheme="minorEastAsia" w:hAnsiTheme="minorHAnsi" w:cstheme="minorBid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E7B30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C0A4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C0A49"/>
    <w:rPr>
      <w:rFonts w:ascii="Cir Times_New_Roman" w:eastAsia="Times New Roman" w:hAnsi="Cir Times_New_Roman" w:cs="Times New Roman"/>
      <w:sz w:val="20"/>
      <w:szCs w:val="20"/>
      <w:lang w:eastAsia="sr-Latn-CS"/>
    </w:rPr>
  </w:style>
  <w:style w:type="character" w:styleId="EndnoteReference">
    <w:name w:val="endnote reference"/>
    <w:basedOn w:val="DefaultParagraphFont"/>
    <w:uiPriority w:val="99"/>
    <w:semiHidden/>
    <w:unhideWhenUsed/>
    <w:rsid w:val="006C0A49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7E4C66"/>
  </w:style>
  <w:style w:type="paragraph" w:customStyle="1" w:styleId="msonormal0">
    <w:name w:val="msonormal"/>
    <w:basedOn w:val="Normal"/>
    <w:rsid w:val="007E4C6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10">
    <w:name w:val="10"/>
    <w:basedOn w:val="DefaultParagraphFont"/>
    <w:rsid w:val="007E4C66"/>
    <w:rPr>
      <w:rFonts w:ascii="Times New Roman" w:hAnsi="Times New Roman" w:cs="Times New Roman" w:hint="default"/>
    </w:rPr>
  </w:style>
  <w:style w:type="character" w:customStyle="1" w:styleId="15">
    <w:name w:val="15"/>
    <w:basedOn w:val="DefaultParagraphFont"/>
    <w:rsid w:val="007E4C66"/>
    <w:rPr>
      <w:rFonts w:ascii="Times New Roman" w:hAnsi="Times New Roman" w:cs="Times New Roman" w:hint="default"/>
    </w:rPr>
  </w:style>
  <w:style w:type="numbering" w:customStyle="1" w:styleId="NoList2">
    <w:name w:val="No List2"/>
    <w:next w:val="NoList"/>
    <w:uiPriority w:val="99"/>
    <w:semiHidden/>
    <w:unhideWhenUsed/>
    <w:rsid w:val="00CB3C28"/>
  </w:style>
  <w:style w:type="numbering" w:customStyle="1" w:styleId="NoList3">
    <w:name w:val="No List3"/>
    <w:next w:val="NoList"/>
    <w:uiPriority w:val="99"/>
    <w:semiHidden/>
    <w:unhideWhenUsed/>
    <w:rsid w:val="001A38C0"/>
  </w:style>
  <w:style w:type="paragraph" w:styleId="NormalWeb">
    <w:name w:val="Normal (Web)"/>
    <w:basedOn w:val="Normal"/>
    <w:uiPriority w:val="99"/>
    <w:semiHidden/>
    <w:unhideWhenUsed/>
    <w:rsid w:val="004E79E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numbering" w:customStyle="1" w:styleId="NoList4">
    <w:name w:val="No List4"/>
    <w:next w:val="NoList"/>
    <w:uiPriority w:val="99"/>
    <w:semiHidden/>
    <w:unhideWhenUsed/>
    <w:rsid w:val="00B83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F6DE9-29D3-48DD-B961-F4A6BE043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8474</TotalTime>
  <Pages>90</Pages>
  <Words>19612</Words>
  <Characters>111792</Characters>
  <Application>Microsoft Office Word</Application>
  <DocSecurity>0</DocSecurity>
  <Lines>931</Lines>
  <Paragraphs>262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131142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pedagog&amp;psiholog</dc:creator>
  <cp:lastModifiedBy>PC1</cp:lastModifiedBy>
  <cp:revision>240</cp:revision>
  <cp:lastPrinted>2024-09-12T09:43:00Z</cp:lastPrinted>
  <dcterms:created xsi:type="dcterms:W3CDTF">2021-03-29T11:34:00Z</dcterms:created>
  <dcterms:modified xsi:type="dcterms:W3CDTF">2024-11-28T08:56:00Z</dcterms:modified>
</cp:coreProperties>
</file>